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103" w:type="dxa"/>
        </w:tblCellMar>
        <w:tblLook w:val="04A0"/>
      </w:tblPr>
      <w:tblGrid>
        <w:gridCol w:w="4650"/>
        <w:gridCol w:w="575"/>
        <w:gridCol w:w="4012"/>
      </w:tblGrid>
      <w:tr w:rsidR="00332840">
        <w:trPr>
          <w:trHeight w:val="251"/>
        </w:trPr>
        <w:tc>
          <w:tcPr>
            <w:tcW w:w="4543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:rsidR="00332840" w:rsidRDefault="00601B61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>
              <w:rPr>
                <w:rFonts w:eastAsia="Times New Roman" w:cs="Arial"/>
                <w:bCs/>
                <w:lang w:eastAsia="hr-HR"/>
              </w:rPr>
              <w:t>NARUČITELJ:</w:t>
            </w:r>
          </w:p>
        </w:tc>
        <w:tc>
          <w:tcPr>
            <w:tcW w:w="4482" w:type="dxa"/>
            <w:gridSpan w:val="2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:rsidR="00332840" w:rsidRDefault="00601B61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>
              <w:rPr>
                <w:rFonts w:eastAsia="Times New Roman" w:cs="Arial"/>
                <w:bCs/>
                <w:lang w:eastAsia="hr-HR"/>
              </w:rPr>
              <w:t>PREDMET NABAVE:</w:t>
            </w:r>
          </w:p>
        </w:tc>
      </w:tr>
      <w:tr w:rsidR="00332840">
        <w:trPr>
          <w:trHeight w:val="584"/>
        </w:trPr>
        <w:tc>
          <w:tcPr>
            <w:tcW w:w="4543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/>
            <w:vAlign w:val="center"/>
          </w:tcPr>
          <w:p w:rsidR="00332840" w:rsidRDefault="00601B61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>
              <w:rPr>
                <w:rFonts w:eastAsia="Times New Roman" w:cs="Arial"/>
                <w:bCs/>
                <w:lang w:eastAsia="hr-HR"/>
              </w:rPr>
              <w:t>OPĆA BOLNICA ZADAR</w:t>
            </w:r>
          </w:p>
          <w:p w:rsidR="00332840" w:rsidRDefault="00601B61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>
              <w:rPr>
                <w:rFonts w:eastAsia="Times New Roman" w:cs="Arial"/>
                <w:bCs/>
                <w:lang w:eastAsia="hr-HR"/>
              </w:rPr>
              <w:t>Bože Peričića 5</w:t>
            </w:r>
          </w:p>
          <w:p w:rsidR="00332840" w:rsidRDefault="00601B61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>
              <w:rPr>
                <w:rFonts w:eastAsia="Times New Roman" w:cs="Arial"/>
                <w:bCs/>
                <w:lang w:eastAsia="hr-HR"/>
              </w:rPr>
              <w:t>HR-23000 Zadar</w:t>
            </w:r>
          </w:p>
        </w:tc>
        <w:tc>
          <w:tcPr>
            <w:tcW w:w="4482" w:type="dxa"/>
            <w:gridSpan w:val="2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:rsidR="00332840" w:rsidRDefault="00F8727F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sdt>
              <w:sdtPr>
                <w:alias w:val="Naziv predmeta nabave"/>
                <w:tag w:val="Naziv predmeta nabave"/>
                <w:id w:val="-138041198"/>
                <w:placeholder>
                  <w:docPart w:val="473BA987463B46A592AAB8E0A3AAB467"/>
                </w:placeholder>
                <w:text/>
              </w:sdtPr>
              <w:sdtContent>
                <w:r w:rsidR="007900DB">
                  <w:rPr>
                    <w:rFonts w:cs="Arial"/>
                    <w:bCs/>
                    <w:sz w:val="22"/>
                    <w:szCs w:val="24"/>
                  </w:rPr>
                  <w:t>PJN-30</w:t>
                </w:r>
                <w:r w:rsidR="00DC2865">
                  <w:rPr>
                    <w:rFonts w:cs="Arial"/>
                    <w:bCs/>
                    <w:sz w:val="22"/>
                    <w:szCs w:val="24"/>
                  </w:rPr>
                  <w:t>-26</w:t>
                </w:r>
                <w:r w:rsidR="00601B61">
                  <w:rPr>
                    <w:rFonts w:cs="Arial"/>
                    <w:bCs/>
                    <w:sz w:val="22"/>
                    <w:szCs w:val="24"/>
                  </w:rPr>
                  <w:t xml:space="preserve"> | </w:t>
                </w:r>
                <w:r w:rsidR="0036191A">
                  <w:rPr>
                    <w:rFonts w:cs="Arial"/>
                    <w:bCs/>
                    <w:sz w:val="22"/>
                    <w:szCs w:val="24"/>
                  </w:rPr>
                  <w:t>U</w:t>
                </w:r>
                <w:r w:rsidR="007900DB">
                  <w:rPr>
                    <w:rFonts w:cs="Arial"/>
                    <w:bCs/>
                    <w:sz w:val="22"/>
                    <w:szCs w:val="24"/>
                  </w:rPr>
                  <w:t>sluge zdravstvene ekologije i zdravstveni pregledi zaposlenika</w:t>
                </w:r>
              </w:sdtContent>
            </w:sdt>
          </w:p>
        </w:tc>
      </w:tr>
      <w:tr w:rsidR="00332840">
        <w:trPr>
          <w:trHeight w:val="150"/>
        </w:trPr>
        <w:tc>
          <w:tcPr>
            <w:tcW w:w="9025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32840" w:rsidRDefault="00332840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332840">
        <w:trPr>
          <w:trHeight w:val="90"/>
        </w:trPr>
        <w:tc>
          <w:tcPr>
            <w:tcW w:w="9025" w:type="dxa"/>
            <w:gridSpan w:val="3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:rsidR="00332840" w:rsidRDefault="00601B61">
            <w:pPr>
              <w:spacing w:before="120" w:after="0"/>
              <w:jc w:val="center"/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</w:pP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Prilog 1. Obrazac</w:t>
            </w:r>
          </w:p>
          <w:p w:rsidR="00332840" w:rsidRDefault="00601B61">
            <w:pPr>
              <w:spacing w:after="120"/>
              <w:jc w:val="center"/>
              <w:rPr>
                <w:rFonts w:eastAsia="Times New Roman" w:cs="Arial"/>
                <w:b/>
                <w:bCs/>
                <w:iCs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PONUDBENI LIST</w:t>
            </w:r>
          </w:p>
        </w:tc>
      </w:tr>
      <w:tr w:rsidR="00332840">
        <w:trPr>
          <w:trHeight w:val="2315"/>
        </w:trPr>
        <w:tc>
          <w:tcPr>
            <w:tcW w:w="9025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32840" w:rsidRDefault="00601B61">
            <w:pPr>
              <w:spacing w:before="60" w:after="0"/>
              <w:rPr>
                <w:rFonts w:cs="Arial"/>
                <w:b/>
                <w:bCs/>
                <w:sz w:val="18"/>
                <w:szCs w:val="14"/>
              </w:rPr>
            </w:pPr>
            <w:r>
              <w:rPr>
                <w:rFonts w:cs="Arial"/>
                <w:b/>
                <w:bCs/>
                <w:sz w:val="18"/>
                <w:szCs w:val="14"/>
              </w:rPr>
              <w:t>Popunjava Ponuditelj:</w:t>
            </w:r>
          </w:p>
          <w:tbl>
            <w:tblPr>
              <w:tblStyle w:val="TableGrid"/>
              <w:tblW w:w="8775" w:type="dxa"/>
              <w:tblLayout w:type="fixed"/>
              <w:tblLook w:val="04A0"/>
            </w:tblPr>
            <w:tblGrid>
              <w:gridCol w:w="2994"/>
              <w:gridCol w:w="5781"/>
            </w:tblGrid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Broj Ponude: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F8727F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1307202552"/>
                      <w:placeholder>
                        <w:docPart w:val="A161E5243FAD4FB8AAD3C1862E6F3FA4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Naziv Ponuditelja: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F8727F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1833948244"/>
                      <w:placeholder>
                        <w:docPart w:val="EC3E666E82D040DD8ED0022747BD71EE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OIB Ponuditelja: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F8727F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1321237076"/>
                      <w:placeholder>
                        <w:docPart w:val="23EE98D028444AC78811E9B3D13CDB4F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Adresa sjedišta Ponuditelja: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F8727F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-451245114"/>
                      <w:placeholder>
                        <w:docPart w:val="D7F4CDCCC8FA461980DC1449D6438C5C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Ime i prezime kontakt osobe: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F8727F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-1449004536"/>
                      <w:placeholder>
                        <w:docPart w:val="58DEB5F7C87C4EF88463137FE9A1E082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Kontakt broj telefona: 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F8727F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1429076539"/>
                      <w:placeholder>
                        <w:docPart w:val="121028CDB8204C529BB60E332233A80B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Adresa elektroničke pošte: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F8727F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-1752576769"/>
                      <w:placeholder>
                        <w:docPart w:val="DB00B69A34C94A44891591E06BDE1AE1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Poslovni račun (IBAN):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F8727F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-2005817916"/>
                      <w:placeholder>
                        <w:docPart w:val="6A2F2B84013547219B1DF9F7898221CF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Ime i prezime osobe ovlaštene za zastupanje: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F8727F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-147065135"/>
                      <w:placeholder>
                        <w:docPart w:val="6A2F2B84013547219B1DF9F7898221CF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16"/>
                    </w:rPr>
                  </w:pPr>
                  <w:r>
                    <w:rPr>
                      <w:rFonts w:cs="Arial"/>
                      <w:szCs w:val="16"/>
                    </w:rPr>
                    <w:t>Ponuditelj je u sustavu poreza na dodanu vrijednost (DA/NE):</w:t>
                  </w:r>
                  <w:r>
                    <w:rPr>
                      <w:rStyle w:val="FootnoteReference"/>
                      <w:rFonts w:cs="Arial"/>
                      <w:szCs w:val="16"/>
                    </w:rPr>
                    <w:footnoteReference w:id="2"/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F8727F">
                  <w:pPr>
                    <w:pStyle w:val="Text1"/>
                    <w:spacing w:before="0" w:after="0"/>
                    <w:ind w:left="0"/>
                    <w:rPr>
                      <w:rFonts w:ascii="Arial" w:hAnsi="Arial" w:cs="Arial"/>
                      <w:sz w:val="22"/>
                    </w:rPr>
                  </w:pPr>
                  <w:sdt>
                    <w:sdtPr>
                      <w:id w:val="-1492939625"/>
                    </w:sdtPr>
                    <w:sdtContent>
                      <w:r w:rsidR="00601B61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601B61">
                    <w:rPr>
                      <w:rFonts w:ascii="Arial" w:hAnsi="Arial" w:cs="Arial"/>
                      <w:sz w:val="22"/>
                    </w:rPr>
                    <w:t xml:space="preserve">Da </w:t>
                  </w:r>
                </w:p>
                <w:p w:rsidR="00332840" w:rsidRDefault="00F8727F">
                  <w:pPr>
                    <w:spacing w:after="0" w:line="240" w:lineRule="auto"/>
                    <w:rPr>
                      <w:rFonts w:cs="Arial"/>
                      <w:sz w:val="16"/>
                      <w:szCs w:val="12"/>
                    </w:rPr>
                  </w:pPr>
                  <w:sdt>
                    <w:sdtPr>
                      <w:id w:val="-862119817"/>
                    </w:sdtPr>
                    <w:sdtContent>
                      <w:r w:rsidR="00601B61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601B61">
                    <w:rPr>
                      <w:rFonts w:cs="Arial"/>
                      <w:sz w:val="22"/>
                    </w:rPr>
                    <w:t>Ne</w:t>
                  </w:r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16"/>
                    </w:rPr>
                  </w:pPr>
                  <w:r>
                    <w:rPr>
                      <w:rFonts w:cs="Arial"/>
                      <w:szCs w:val="16"/>
                    </w:rPr>
                    <w:t>Rok valjanosti Ponude:</w:t>
                  </w:r>
                  <w:r>
                    <w:rPr>
                      <w:rStyle w:val="FootnoteReference"/>
                      <w:rFonts w:cs="Arial"/>
                      <w:szCs w:val="16"/>
                    </w:rPr>
                    <w:footnoteReference w:id="3"/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601B61">
                  <w:pPr>
                    <w:pStyle w:val="Text1"/>
                    <w:ind w:left="0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>30 dana</w:t>
                  </w:r>
                </w:p>
              </w:tc>
            </w:tr>
          </w:tbl>
          <w:p w:rsidR="002C5911" w:rsidRDefault="00601B61" w:rsidP="002C5911">
            <w:pPr>
              <w:tabs>
                <w:tab w:val="left" w:pos="1276"/>
              </w:tabs>
              <w:spacing w:before="240" w:after="240"/>
              <w:jc w:val="center"/>
              <w:rPr>
                <w:rFonts w:cs="Arial"/>
                <w:b/>
                <w:spacing w:val="100"/>
                <w:sz w:val="22"/>
                <w:szCs w:val="20"/>
              </w:rPr>
            </w:pPr>
            <w:r>
              <w:rPr>
                <w:rFonts w:cs="Arial"/>
                <w:b/>
                <w:spacing w:val="100"/>
                <w:sz w:val="22"/>
                <w:szCs w:val="20"/>
              </w:rPr>
              <w:t>IZJAVA</w:t>
            </w:r>
          </w:p>
          <w:p w:rsidR="00332840" w:rsidRPr="00B05D1A" w:rsidRDefault="00601B61" w:rsidP="0036191A">
            <w:pPr>
              <w:tabs>
                <w:tab w:val="left" w:pos="1276"/>
              </w:tabs>
              <w:spacing w:before="240" w:after="240"/>
              <w:jc w:val="center"/>
              <w:rPr>
                <w:rFonts w:cs="Arial"/>
                <w:b/>
                <w:spacing w:val="100"/>
                <w:sz w:val="22"/>
                <w:szCs w:val="20"/>
              </w:rPr>
            </w:pPr>
            <w:r>
              <w:rPr>
                <w:rFonts w:cs="Arial"/>
                <w:szCs w:val="16"/>
              </w:rPr>
              <w:t xml:space="preserve">Izjavljujemo da su nam u postupku nabave za predmet nabave: </w:t>
            </w:r>
            <w:sdt>
              <w:sdtPr>
                <w:alias w:val="Naziv predmeta nabave"/>
                <w:tag w:val="Naziv predmeta nabave"/>
                <w:id w:val="-1505128561"/>
                <w:text/>
              </w:sdtPr>
              <w:sdtContent>
                <w:r w:rsidR="007900DB">
                  <w:rPr>
                    <w:rFonts w:cs="Arial"/>
                    <w:b/>
                  </w:rPr>
                  <w:t>Usluge zdravstvene ekologije i zdravstveni pregledi zaposlenika</w:t>
                </w:r>
                <w:r w:rsidR="002C5911">
                  <w:rPr>
                    <w:rFonts w:cs="Arial"/>
                    <w:b/>
                  </w:rPr>
                  <w:t xml:space="preserve"> </w:t>
                </w:r>
              </w:sdtContent>
            </w:sdt>
            <w:r>
              <w:rPr>
                <w:rFonts w:cs="Arial"/>
                <w:szCs w:val="16"/>
              </w:rPr>
              <w:t>evidencijski broj nabave</w:t>
            </w:r>
            <w:sdt>
              <w:sdtPr>
                <w:alias w:val="Evidencijski broj nabave"/>
                <w:tag w:val="Evidencijski broj nabave"/>
                <w:id w:val="146399780"/>
                <w:text/>
              </w:sdtPr>
              <w:sdtContent>
                <w:r>
                  <w:t xml:space="preserve"> </w:t>
                </w:r>
                <w:r w:rsidR="00DC2865">
                  <w:rPr>
                    <w:rFonts w:cs="Arial"/>
                    <w:b/>
                  </w:rPr>
                  <w:t>PJN-</w:t>
                </w:r>
                <w:r w:rsidR="007900DB">
                  <w:rPr>
                    <w:rFonts w:cs="Arial"/>
                    <w:b/>
                  </w:rPr>
                  <w:t>30</w:t>
                </w:r>
                <w:r>
                  <w:rPr>
                    <w:rFonts w:cs="Arial"/>
                    <w:b/>
                  </w:rPr>
                  <w:t>-2</w:t>
                </w:r>
                <w:r w:rsidR="00DC2865">
                  <w:rPr>
                    <w:rFonts w:cs="Arial"/>
                    <w:b/>
                  </w:rPr>
                  <w:t>6</w:t>
                </w:r>
              </w:sdtContent>
            </w:sdt>
            <w:r>
              <w:rPr>
                <w:rFonts w:cs="Arial"/>
                <w:szCs w:val="16"/>
              </w:rPr>
              <w:t>, poznate odredbe iz Poziva na dostavu ponude, te da ćemo izvršiti predmet nabave za ponuđenu cijenu, bez mijenjanja cijene u roku određenom kao rok valjanosti Ponude.</w:t>
            </w:r>
            <w:r w:rsidR="00B05D1A">
              <w:rPr>
                <w:rFonts w:cs="Arial"/>
                <w:b/>
                <w:spacing w:val="100"/>
                <w:sz w:val="22"/>
                <w:szCs w:val="20"/>
              </w:rPr>
              <w:t xml:space="preserve">   </w:t>
            </w:r>
            <w:r>
              <w:rPr>
                <w:rFonts w:cs="Arial"/>
                <w:szCs w:val="16"/>
              </w:rPr>
              <w:t>Izjavljujemo da su svi podaci navedeni u ESPD obrascu točni i istiniti i da smo u potpunosti svjesni posljedica ozbiljnog lažnog prikazivanja činjenica te da smo u mogućnosti, na zahtjev i bez odgode, dostaviti potvrde i druge oblike navedene dokazne dokumentacije.</w:t>
            </w:r>
          </w:p>
        </w:tc>
      </w:tr>
      <w:tr w:rsidR="00332840">
        <w:trPr>
          <w:trHeight w:val="166"/>
        </w:trPr>
        <w:tc>
          <w:tcPr>
            <w:tcW w:w="9025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32840" w:rsidRDefault="00332840">
            <w:pPr>
              <w:spacing w:after="0"/>
              <w:rPr>
                <w:rFonts w:eastAsia="Times New Roman" w:cs="Arial"/>
                <w:sz w:val="12"/>
                <w:szCs w:val="14"/>
                <w:lang w:eastAsia="hr-HR"/>
              </w:rPr>
            </w:pPr>
          </w:p>
        </w:tc>
      </w:tr>
      <w:tr w:rsidR="00332840">
        <w:trPr>
          <w:trHeight w:val="895"/>
        </w:trPr>
        <w:tc>
          <w:tcPr>
            <w:tcW w:w="510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32840" w:rsidRDefault="00601B61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Mjesto: </w:t>
            </w:r>
            <w:sdt>
              <w:sdtPr>
                <w:id w:val="-872995806"/>
                <w:placeholder>
                  <w:docPart w:val="6A2F2B84013547219B1DF9F7898221CF"/>
                </w:placeholder>
                <w:showingPlcHdr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332840" w:rsidRDefault="00601B61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Datum: </w:t>
            </w:r>
            <w:sdt>
              <w:sdtPr>
                <w:id w:val="-2133858733"/>
                <w:showingPlcHdr/>
                <w:date>
                  <w:dateFormat w:val="d.M.yyyy."/>
                  <w:lid w:val="hr-HR"/>
                  <w:storeMappedDataAs w:val="dateTime"/>
                  <w:calendar w:val="gregorian"/>
                </w:date>
              </w:sdtPr>
              <w:sdtContent>
                <w:r>
                  <w:rPr>
                    <w:rStyle w:val="PlaceholderText"/>
                  </w:rPr>
                  <w:t>Kliknite ili dodirnite ovdje da biste unijeli datum.</w:t>
                </w:r>
              </w:sdtContent>
            </w:sdt>
          </w:p>
        </w:tc>
        <w:tc>
          <w:tcPr>
            <w:tcW w:w="3920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32840" w:rsidRDefault="00601B61">
            <w:pPr>
              <w:spacing w:after="0"/>
              <w:rPr>
                <w:rFonts w:eastAsia="Times New Roman" w:cs="Arial"/>
                <w:lang w:eastAsia="hr-HR"/>
              </w:rPr>
            </w:pPr>
            <w:r>
              <w:rPr>
                <w:rFonts w:cs="Arial"/>
                <w:bCs/>
              </w:rPr>
              <w:t>M.P.</w:t>
            </w:r>
            <w:r>
              <w:rPr>
                <w:rStyle w:val="FootnoteReference"/>
                <w:rFonts w:cs="Arial"/>
                <w:bCs/>
              </w:rPr>
              <w:footnoteReference w:id="4"/>
            </w:r>
          </w:p>
        </w:tc>
      </w:tr>
      <w:tr w:rsidR="00332840">
        <w:trPr>
          <w:trHeight w:val="90"/>
        </w:trPr>
        <w:tc>
          <w:tcPr>
            <w:tcW w:w="5105" w:type="dxa"/>
            <w:gridSpan w:val="2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32840" w:rsidRDefault="00601B61">
            <w:pPr>
              <w:spacing w:after="0"/>
              <w:jc w:val="center"/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>mjesto/datum</w:t>
            </w:r>
          </w:p>
        </w:tc>
        <w:tc>
          <w:tcPr>
            <w:tcW w:w="3920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32840" w:rsidRDefault="00601B61">
            <w:pPr>
              <w:spacing w:after="0"/>
              <w:jc w:val="center"/>
              <w:rPr>
                <w:rFonts w:eastAsia="Times New Roman" w:cs="Arial"/>
                <w:i/>
                <w:sz w:val="16"/>
                <w:szCs w:val="16"/>
                <w:lang w:eastAsia="hr-HR"/>
              </w:rPr>
            </w:pPr>
            <w:r>
              <w:rPr>
                <w:rFonts w:eastAsia="Times New Roman" w:cs="Arial"/>
                <w:i/>
                <w:sz w:val="16"/>
                <w:szCs w:val="16"/>
                <w:lang w:eastAsia="hr-HR"/>
              </w:rPr>
              <w:t>ime/prezime/potpis ovlaštene osobe</w:t>
            </w:r>
            <w:bookmarkStart w:id="0" w:name="_Hlk131580866"/>
            <w:bookmarkEnd w:id="0"/>
          </w:p>
        </w:tc>
      </w:tr>
    </w:tbl>
    <w:p w:rsidR="00332840" w:rsidRDefault="00332840">
      <w:pPr>
        <w:spacing w:after="0"/>
      </w:pPr>
    </w:p>
    <w:sectPr w:rsidR="00332840" w:rsidSect="00332840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2840" w:rsidRDefault="00332840" w:rsidP="00332840">
      <w:pPr>
        <w:spacing w:after="0" w:line="240" w:lineRule="auto"/>
      </w:pPr>
      <w:r>
        <w:separator/>
      </w:r>
    </w:p>
  </w:endnote>
  <w:endnote w:type="continuationSeparator" w:id="1">
    <w:p w:rsidR="00332840" w:rsidRDefault="00332840" w:rsidP="00332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2840" w:rsidRDefault="00601B61">
      <w:r>
        <w:separator/>
      </w:r>
    </w:p>
  </w:footnote>
  <w:footnote w:type="continuationSeparator" w:id="1">
    <w:p w:rsidR="00332840" w:rsidRDefault="00601B61">
      <w:r>
        <w:continuationSeparator/>
      </w:r>
    </w:p>
  </w:footnote>
  <w:footnote w:id="2">
    <w:p w:rsidR="00332840" w:rsidRPr="00601B61" w:rsidRDefault="00601B61">
      <w:pPr>
        <w:pStyle w:val="FootnoteText"/>
        <w:rPr>
          <w:rStyle w:val="SubtleEmphasis"/>
          <w:sz w:val="14"/>
          <w:szCs w:val="14"/>
        </w:rPr>
      </w:pPr>
      <w:r w:rsidRPr="00601B61">
        <w:rPr>
          <w:rStyle w:val="FootnoteCharacters"/>
          <w:sz w:val="14"/>
          <w:szCs w:val="14"/>
        </w:rPr>
        <w:footnoteRef/>
      </w:r>
      <w:r w:rsidRPr="00601B61">
        <w:rPr>
          <w:rStyle w:val="SubtleEmphasis"/>
          <w:sz w:val="14"/>
          <w:szCs w:val="14"/>
        </w:rPr>
        <w:t>Ako ponuditelj nije u sustavu PDV-a ili je predmet nabave oslobođen PDV-a , mjesto predviđeno za upis iznosa PDV-a ostavlja se prazno a na mjesto predviđeno za upis cijene ponude s PDV-om upisuje se isti iznos kao što je upisan na mjestu predviđenom za upis cijene ponude bez PDV-a</w:t>
      </w:r>
    </w:p>
  </w:footnote>
  <w:footnote w:id="3">
    <w:p w:rsidR="00332840" w:rsidRPr="00601B61" w:rsidRDefault="00601B61">
      <w:pPr>
        <w:pStyle w:val="FootnoteText"/>
        <w:rPr>
          <w:sz w:val="14"/>
          <w:szCs w:val="14"/>
        </w:rPr>
      </w:pPr>
      <w:r w:rsidRPr="00601B61">
        <w:rPr>
          <w:rStyle w:val="FootnoteCharacters"/>
          <w:sz w:val="14"/>
          <w:szCs w:val="14"/>
        </w:rPr>
        <w:footnoteRef/>
      </w:r>
      <w:r w:rsidRPr="00601B61">
        <w:rPr>
          <w:rStyle w:val="SubtleEmphasis"/>
          <w:sz w:val="14"/>
          <w:szCs w:val="14"/>
        </w:rPr>
        <w:t>Rok valjanosti Ponude određen je u Pozivu i pripadajućoj dokumentaciji za nadmetanje</w:t>
      </w:r>
    </w:p>
  </w:footnote>
  <w:footnote w:id="4">
    <w:p w:rsidR="00332840" w:rsidRPr="00601B61" w:rsidRDefault="00601B61">
      <w:pPr>
        <w:pStyle w:val="FootnoteText"/>
        <w:rPr>
          <w:rFonts w:ascii="Calibri" w:hAnsi="Calibri" w:cs="Calibri"/>
          <w:sz w:val="14"/>
          <w:szCs w:val="14"/>
        </w:rPr>
      </w:pPr>
      <w:r w:rsidRPr="00601B61">
        <w:rPr>
          <w:rStyle w:val="FootnoteCharacters"/>
          <w:sz w:val="14"/>
          <w:szCs w:val="14"/>
        </w:rPr>
        <w:footnoteRef/>
      </w:r>
      <w:r w:rsidRPr="00601B61">
        <w:rPr>
          <w:rStyle w:val="SubtleEmphasis"/>
          <w:sz w:val="14"/>
          <w:szCs w:val="14"/>
        </w:rPr>
        <w:t>Ako je žig obveza u zemlji ponuditelja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0"/>
  <w:defaultTabStop w:val="708"/>
  <w:autoHyphenation/>
  <w:hyphenationZone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2840"/>
    <w:rsid w:val="00121493"/>
    <w:rsid w:val="002C5911"/>
    <w:rsid w:val="00332840"/>
    <w:rsid w:val="0033582B"/>
    <w:rsid w:val="0036191A"/>
    <w:rsid w:val="00601B61"/>
    <w:rsid w:val="007665C2"/>
    <w:rsid w:val="007900DB"/>
    <w:rsid w:val="00B05D1A"/>
    <w:rsid w:val="00DC2865"/>
    <w:rsid w:val="00F54104"/>
    <w:rsid w:val="00F87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BDD"/>
    <w:pPr>
      <w:spacing w:after="160" w:line="259" w:lineRule="auto"/>
      <w:jc w:val="both"/>
    </w:pPr>
    <w:rPr>
      <w:rFonts w:ascii="Arial" w:eastAsia="Calibri" w:hAnsi="Arial"/>
      <w:kern w:val="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E56BDD"/>
    <w:rPr>
      <w:rFonts w:ascii="Arial" w:hAnsi="Arial"/>
      <w:kern w:val="0"/>
      <w:sz w:val="20"/>
      <w:szCs w:val="20"/>
    </w:rPr>
  </w:style>
  <w:style w:type="character" w:customStyle="1" w:styleId="FootnoteCharacters">
    <w:name w:val="Footnote Characters"/>
    <w:basedOn w:val="DefaultParagraphFont"/>
    <w:uiPriority w:val="99"/>
    <w:unhideWhenUsed/>
    <w:qFormat/>
    <w:rsid w:val="00E56BDD"/>
    <w:rPr>
      <w:vertAlign w:val="superscript"/>
    </w:rPr>
  </w:style>
  <w:style w:type="character" w:styleId="FootnoteReference">
    <w:name w:val="footnote reference"/>
    <w:rsid w:val="00332840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qFormat/>
    <w:rsid w:val="00E56BDD"/>
    <w:rPr>
      <w:color w:val="808080"/>
    </w:rPr>
  </w:style>
  <w:style w:type="character" w:styleId="SubtleEmphasis">
    <w:name w:val="Subtle Emphasis"/>
    <w:basedOn w:val="DefaultParagraphFont"/>
    <w:uiPriority w:val="19"/>
    <w:qFormat/>
    <w:rsid w:val="004C72AD"/>
    <w:rPr>
      <w:i/>
      <w:iCs/>
      <w:color w:val="404040" w:themeColor="text1" w:themeTint="BF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0D769D"/>
    <w:rPr>
      <w:rFonts w:ascii="Arial" w:hAnsi="Arial"/>
      <w:kern w:val="0"/>
      <w:sz w:val="20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0D769D"/>
    <w:rPr>
      <w:rFonts w:ascii="Arial" w:hAnsi="Arial"/>
      <w:kern w:val="0"/>
      <w:sz w:val="20"/>
    </w:rPr>
  </w:style>
  <w:style w:type="character" w:styleId="EndnoteReference">
    <w:name w:val="endnote reference"/>
    <w:rsid w:val="00332840"/>
    <w:rPr>
      <w:vertAlign w:val="superscript"/>
    </w:rPr>
  </w:style>
  <w:style w:type="character" w:customStyle="1" w:styleId="EndnoteCharacters">
    <w:name w:val="Endnote Characters"/>
    <w:qFormat/>
    <w:rsid w:val="00332840"/>
  </w:style>
  <w:style w:type="paragraph" w:customStyle="1" w:styleId="Heading">
    <w:name w:val="Heading"/>
    <w:basedOn w:val="Normal"/>
    <w:next w:val="BodyText"/>
    <w:qFormat/>
    <w:rsid w:val="0033284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332840"/>
    <w:pPr>
      <w:spacing w:after="140" w:line="276" w:lineRule="auto"/>
    </w:pPr>
  </w:style>
  <w:style w:type="paragraph" w:styleId="List">
    <w:name w:val="List"/>
    <w:basedOn w:val="BodyText"/>
    <w:rsid w:val="00332840"/>
    <w:rPr>
      <w:rFonts w:cs="Arial"/>
    </w:rPr>
  </w:style>
  <w:style w:type="paragraph" w:styleId="Caption">
    <w:name w:val="caption"/>
    <w:basedOn w:val="Normal"/>
    <w:qFormat/>
    <w:rsid w:val="0033284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332840"/>
    <w:pPr>
      <w:suppressLineNumbers/>
    </w:pPr>
    <w:rPr>
      <w:rFonts w:cs="Arial"/>
    </w:rPr>
  </w:style>
  <w:style w:type="paragraph" w:styleId="FootnoteText">
    <w:name w:val="footnote text"/>
    <w:basedOn w:val="Normal"/>
    <w:link w:val="FootnoteTextChar"/>
    <w:uiPriority w:val="99"/>
    <w:unhideWhenUsed/>
    <w:rsid w:val="00E56BDD"/>
    <w:pPr>
      <w:spacing w:after="0" w:line="240" w:lineRule="auto"/>
    </w:pPr>
    <w:rPr>
      <w:szCs w:val="20"/>
    </w:rPr>
  </w:style>
  <w:style w:type="paragraph" w:customStyle="1" w:styleId="Text1">
    <w:name w:val="Text 1"/>
    <w:basedOn w:val="Normal"/>
    <w:qFormat/>
    <w:rsid w:val="00225E24"/>
    <w:pPr>
      <w:spacing w:before="120" w:after="120" w:line="240" w:lineRule="auto"/>
      <w:ind w:left="850"/>
    </w:pPr>
    <w:rPr>
      <w:rFonts w:ascii="Times New Roman" w:hAnsi="Times New Roman" w:cs="Times New Roman"/>
      <w:sz w:val="24"/>
      <w:lang w:eastAsia="en-GB"/>
    </w:rPr>
  </w:style>
  <w:style w:type="paragraph" w:customStyle="1" w:styleId="HeaderandFooter">
    <w:name w:val="Header and Footer"/>
    <w:basedOn w:val="Normal"/>
    <w:qFormat/>
    <w:rsid w:val="00332840"/>
  </w:style>
  <w:style w:type="paragraph" w:styleId="Header">
    <w:name w:val="header"/>
    <w:basedOn w:val="Normal"/>
    <w:link w:val="Header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39"/>
    <w:rsid w:val="00E56BDD"/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TableNormal"/>
    <w:uiPriority w:val="44"/>
    <w:rsid w:val="00E56BD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21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493"/>
    <w:rPr>
      <w:rFonts w:ascii="Tahoma" w:eastAsia="Calibri" w:hAnsi="Tahoma" w:cs="Tahoma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A2F2B84013547219B1DF9F7898221C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79B2E61-0E59-47DF-B8A7-42D44D21EEB1}"/>
      </w:docPartPr>
      <w:docPartBody>
        <w:p w:rsidR="00DA7D87" w:rsidRDefault="00DA7D87">
          <w:pPr>
            <w:pStyle w:val="6A2F2B84013547219B1DF9F7898221CF"/>
          </w:pPr>
          <w:r w:rsidRPr="00FF42B2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73BA987463B46A592AAB8E0A3AAB46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C83A61A-7D8C-4A33-B756-73855E5ADC99}"/>
      </w:docPartPr>
      <w:docPartBody>
        <w:p w:rsidR="00DA7D87" w:rsidRDefault="00DA7D87">
          <w:pPr>
            <w:pStyle w:val="473BA987463B46A592AAB8E0A3AAB467"/>
          </w:pPr>
          <w:r w:rsidRPr="00F42E11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A161E5243FAD4FB8AAD3C1862E6F3FA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71A79F7-3ACC-4965-96C3-057B40B37869}"/>
      </w:docPartPr>
      <w:docPartBody>
        <w:p w:rsidR="00DA7D87" w:rsidRDefault="00DA7D87">
          <w:pPr>
            <w:pStyle w:val="A161E5243FAD4FB8AAD3C1862E6F3FA4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C3E666E82D040DD8ED0022747BD71E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8CC8FCB-AB9E-40FF-A3CC-2BDB7D9C94AB}"/>
      </w:docPartPr>
      <w:docPartBody>
        <w:p w:rsidR="00DA7D87" w:rsidRDefault="00DA7D87">
          <w:pPr>
            <w:pStyle w:val="EC3E666E82D040DD8ED0022747BD71EE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23EE98D028444AC78811E9B3D13CDB4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FC6D95E-8489-49BD-8825-815030B7C92E}"/>
      </w:docPartPr>
      <w:docPartBody>
        <w:p w:rsidR="00DA7D87" w:rsidRDefault="00DA7D87">
          <w:pPr>
            <w:pStyle w:val="23EE98D028444AC78811E9B3D13CDB4F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D7F4CDCCC8FA461980DC1449D6438C5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C3CEA4E-C8CC-4ECC-9501-741CB393A770}"/>
      </w:docPartPr>
      <w:docPartBody>
        <w:p w:rsidR="00DA7D87" w:rsidRDefault="00DA7D87">
          <w:pPr>
            <w:pStyle w:val="D7F4CDCCC8FA461980DC1449D6438C5C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58DEB5F7C87C4EF88463137FE9A1E08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00C0F15-2944-498F-9E38-D4EF351102EF}"/>
      </w:docPartPr>
      <w:docPartBody>
        <w:p w:rsidR="00DA7D87" w:rsidRDefault="00DA7D87">
          <w:pPr>
            <w:pStyle w:val="58DEB5F7C87C4EF88463137FE9A1E082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121028CDB8204C529BB60E332233A80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7043613-859B-444B-B520-2CC1588D808E}"/>
      </w:docPartPr>
      <w:docPartBody>
        <w:p w:rsidR="00DA7D87" w:rsidRDefault="00DA7D87">
          <w:pPr>
            <w:pStyle w:val="121028CDB8204C529BB60E332233A80B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DB00B69A34C94A44891591E06BDE1AE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14F7E1C-71DE-455C-82E0-2FC3809BEA20}"/>
      </w:docPartPr>
      <w:docPartBody>
        <w:p w:rsidR="00DA7D87" w:rsidRDefault="00DA7D87">
          <w:pPr>
            <w:pStyle w:val="DB00B69A34C94A44891591E06BDE1AE1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formatting="0"/>
  <w:defaultTabStop w:val="708"/>
  <w:hyphenationZone w:val="425"/>
  <w:characterSpacingControl w:val="doNotCompress"/>
  <w:compat>
    <w:useFELayout/>
  </w:compat>
  <w:rsids>
    <w:rsidRoot w:val="00DA7D87"/>
    <w:rsid w:val="00131B1D"/>
    <w:rsid w:val="001D6DE6"/>
    <w:rsid w:val="002C648B"/>
    <w:rsid w:val="00375B10"/>
    <w:rsid w:val="00410A83"/>
    <w:rsid w:val="00526D24"/>
    <w:rsid w:val="00C3700B"/>
    <w:rsid w:val="00D37896"/>
    <w:rsid w:val="00DA7D87"/>
    <w:rsid w:val="00EC4D26"/>
    <w:rsid w:val="00F0706E"/>
    <w:rsid w:val="00FB4D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D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4D7C"/>
    <w:rPr>
      <w:color w:val="808080"/>
    </w:rPr>
  </w:style>
  <w:style w:type="paragraph" w:customStyle="1" w:styleId="6A2F2B84013547219B1DF9F7898221CF">
    <w:name w:val="6A2F2B84013547219B1DF9F7898221CF"/>
    <w:rsid w:val="00FB4D7C"/>
  </w:style>
  <w:style w:type="paragraph" w:customStyle="1" w:styleId="473BA987463B46A592AAB8E0A3AAB467">
    <w:name w:val="473BA987463B46A592AAB8E0A3AAB467"/>
    <w:rsid w:val="00FB4D7C"/>
  </w:style>
  <w:style w:type="paragraph" w:customStyle="1" w:styleId="A161E5243FAD4FB8AAD3C1862E6F3FA4">
    <w:name w:val="A161E5243FAD4FB8AAD3C1862E6F3FA4"/>
    <w:rsid w:val="00FB4D7C"/>
  </w:style>
  <w:style w:type="paragraph" w:customStyle="1" w:styleId="EC3E666E82D040DD8ED0022747BD71EE">
    <w:name w:val="EC3E666E82D040DD8ED0022747BD71EE"/>
    <w:rsid w:val="00FB4D7C"/>
  </w:style>
  <w:style w:type="paragraph" w:customStyle="1" w:styleId="23EE98D028444AC78811E9B3D13CDB4F">
    <w:name w:val="23EE98D028444AC78811E9B3D13CDB4F"/>
    <w:rsid w:val="00FB4D7C"/>
  </w:style>
  <w:style w:type="paragraph" w:customStyle="1" w:styleId="D7F4CDCCC8FA461980DC1449D6438C5C">
    <w:name w:val="D7F4CDCCC8FA461980DC1449D6438C5C"/>
    <w:rsid w:val="00FB4D7C"/>
  </w:style>
  <w:style w:type="paragraph" w:customStyle="1" w:styleId="58DEB5F7C87C4EF88463137FE9A1E082">
    <w:name w:val="58DEB5F7C87C4EF88463137FE9A1E082"/>
    <w:rsid w:val="00FB4D7C"/>
  </w:style>
  <w:style w:type="paragraph" w:customStyle="1" w:styleId="121028CDB8204C529BB60E332233A80B">
    <w:name w:val="121028CDB8204C529BB60E332233A80B"/>
    <w:rsid w:val="00FB4D7C"/>
  </w:style>
  <w:style w:type="paragraph" w:customStyle="1" w:styleId="DB00B69A34C94A44891591E06BDE1AE1">
    <w:name w:val="DB00B69A34C94A44891591E06BDE1AE1"/>
    <w:rsid w:val="00FB4D7C"/>
  </w:style>
  <w:style w:type="paragraph" w:customStyle="1" w:styleId="72AE64F4EEEA4B4B984F25906082DF2F">
    <w:name w:val="72AE64F4EEEA4B4B984F25906082DF2F"/>
    <w:rsid w:val="00FB4D7C"/>
  </w:style>
  <w:style w:type="paragraph" w:customStyle="1" w:styleId="626F266CF6E44CF689D96D33434260D8">
    <w:name w:val="626F266CF6E44CF689D96D33434260D8"/>
    <w:rsid w:val="00FB4D7C"/>
  </w:style>
  <w:style w:type="paragraph" w:customStyle="1" w:styleId="741F04647FC34E1A97D19573A27442BA">
    <w:name w:val="741F04647FC34E1A97D19573A27442BA"/>
    <w:rsid w:val="00FB4D7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4E926-9A55-492D-9E9B-D2E42E06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dc:description/>
  <cp:lastModifiedBy>mkrstic</cp:lastModifiedBy>
  <cp:revision>16</cp:revision>
  <dcterms:created xsi:type="dcterms:W3CDTF">2025-10-01T07:37:00Z</dcterms:created>
  <dcterms:modified xsi:type="dcterms:W3CDTF">2026-01-08T13:08:00Z</dcterms:modified>
  <dc:language>hr-HR</dc:language>
</cp:coreProperties>
</file>