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2E8C242B" w:rsidR="00C2020C" w:rsidRPr="007713EA" w:rsidRDefault="00891E0E" w:rsidP="00C30045">
                <w:pPr>
                  <w:jc w:val="center"/>
                </w:pPr>
                <w:r w:rsidRPr="00891E0E">
                  <w:rPr>
                    <w:sz w:val="22"/>
                  </w:rPr>
                  <w:t>Radovi na izgradnji i uređenju senzornog igrališta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2ED8DF64" w:rsidR="00C2020C" w:rsidRPr="0021412C" w:rsidRDefault="00E57A0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891E0E">
                  <w:rPr>
                    <w:sz w:val="22"/>
                  </w:rPr>
                  <w:t>90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891E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891E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891E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891E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891E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891E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891E0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891E0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891E0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891E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891E0E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891E0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891E0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891E0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891E0E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891E0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891E0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891E0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891E0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891E0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891E0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891E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891E0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891E0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891E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891E0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891E0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891E0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891E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891E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891E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PlaceholderText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2F8E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1F3D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256C0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1E0E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D6453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2E7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512F8E"/>
    <w:rsid w:val="007256C0"/>
    <w:rsid w:val="00886E9F"/>
    <w:rsid w:val="00A62B07"/>
    <w:rsid w:val="00AA437A"/>
    <w:rsid w:val="00DC7834"/>
    <w:rsid w:val="00EB24F3"/>
    <w:rsid w:val="00ED645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19</TotalTime>
  <Pages>16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Marko Mašina</cp:lastModifiedBy>
  <cp:revision>19</cp:revision>
  <cp:lastPrinted>2015-10-30T13:45:00Z</cp:lastPrinted>
  <dcterms:created xsi:type="dcterms:W3CDTF">2024-08-07T07:15:00Z</dcterms:created>
  <dcterms:modified xsi:type="dcterms:W3CDTF">2025-06-06T06:19:00Z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