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35EE1C0C"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6161D8" w:rsidRPr="006161D8">
            <w:rPr>
              <w:rFonts w:cs="Arial"/>
              <w:sz w:val="22"/>
              <w:szCs w:val="24"/>
            </w:rPr>
            <w:t>04-3778/25-</w:t>
          </w:r>
          <w:r w:rsidR="006161D8">
            <w:rPr>
              <w:rFonts w:cs="Arial"/>
              <w:sz w:val="22"/>
              <w:szCs w:val="24"/>
            </w:rPr>
            <w:t>2</w:t>
          </w:r>
          <w:r w:rsidR="006161D8" w:rsidRPr="006161D8">
            <w:rPr>
              <w:rFonts w:cs="Arial"/>
              <w:sz w:val="22"/>
              <w:szCs w:val="24"/>
            </w:rPr>
            <w:t>/25</w:t>
          </w:r>
        </w:sdtContent>
      </w:sdt>
    </w:p>
    <w:p w14:paraId="5EF197D9" w14:textId="2251A436"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5-12T00:00:00Z">
            <w:dateFormat w:val="d. MMMM yyyy."/>
            <w:lid w:val="hr-HR"/>
            <w:storeMappedDataAs w:val="dateTime"/>
            <w:calendar w:val="gregorian"/>
          </w:date>
        </w:sdtPr>
        <w:sdtEndPr/>
        <w:sdtContent>
          <w:r w:rsidR="006161D8">
            <w:rPr>
              <w:rFonts w:cs="Arial"/>
              <w:sz w:val="22"/>
              <w:szCs w:val="24"/>
              <w:u w:val="single"/>
            </w:rPr>
            <w:t>12. svibnja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59742D82" w14:textId="40329617" w:rsidR="00157757" w:rsidRPr="00157757" w:rsidRDefault="008000F3" w:rsidP="00157757">
      <w:pPr>
        <w:spacing w:after="240"/>
        <w:jc w:val="right"/>
        <w:rPr>
          <w:rFonts w:eastAsia="Calibri" w:cs="Arial"/>
          <w:sz w:val="22"/>
        </w:rPr>
      </w:pPr>
      <w:sdt>
        <w:sdtPr>
          <w:rPr>
            <w:rFonts w:eastAsia="Calibri" w:cs="Arial"/>
            <w:sz w:val="22"/>
          </w:rPr>
          <w:id w:val="1305118017"/>
          <w:placeholder>
            <w:docPart w:val="062CA4A677AC4A72A4C98ACE8EFA67F9"/>
          </w:placeholder>
        </w:sdtPr>
        <w:sdtEndPr/>
        <w:sdtContent>
          <w:r w:rsidR="00157757" w:rsidRPr="00157757">
            <w:rPr>
              <w:rFonts w:eastAsia="Calibri" w:cs="Arial"/>
              <w:sz w:val="22"/>
            </w:rPr>
            <w:br/>
            <w:t xml:space="preserve"> -</w:t>
          </w:r>
          <w:r w:rsidR="00157757" w:rsidRPr="00157757">
            <w:rPr>
              <w:rFonts w:ascii="Calibri" w:eastAsia="Calibri" w:hAnsi="Calibri" w:cs="Calibri"/>
              <w:sz w:val="22"/>
            </w:rPr>
            <w:t xml:space="preserve"> </w:t>
          </w:r>
          <w:r w:rsidR="00984C18">
            <w:rPr>
              <w:rFonts w:eastAsia="Calibri" w:cs="Arial"/>
              <w:sz w:val="22"/>
            </w:rPr>
            <w:t xml:space="preserve">SVIM ZAINTERESIRANIM GOSPODARSKIM SUBJEKTIMA - </w:t>
          </w:r>
          <w:r w:rsidR="00157757" w:rsidRPr="00157757">
            <w:rPr>
              <w:rFonts w:eastAsia="Calibri" w:cs="Arial"/>
              <w:sz w:val="22"/>
            </w:rPr>
            <w:t xml:space="preserve"> </w:t>
          </w:r>
        </w:sdtContent>
      </w:sdt>
    </w:p>
    <w:p w14:paraId="19575670" w14:textId="77777777" w:rsidR="006214F7" w:rsidRDefault="006214F7" w:rsidP="00157757">
      <w:pPr>
        <w:jc w:val="right"/>
        <w:rPr>
          <w:rFonts w:cs="Arial"/>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6AFF34E2"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6161D8" w:rsidRPr="006161D8">
        <w:rPr>
          <w:rFonts w:cs="Arial"/>
          <w:sz w:val="22"/>
          <w:szCs w:val="24"/>
        </w:rPr>
        <w:t>04-3778/25-1/25</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551DBFC" w14:textId="478763EB" w:rsidR="00157757"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6161D8">
            <w:rPr>
              <w:rFonts w:cs="Arial"/>
              <w:bCs/>
              <w:sz w:val="22"/>
              <w:szCs w:val="24"/>
            </w:rPr>
            <w:t>PJN-87</w:t>
          </w:r>
          <w:r w:rsidR="007A7458">
            <w:rPr>
              <w:rFonts w:cs="Arial"/>
              <w:bCs/>
              <w:sz w:val="22"/>
              <w:szCs w:val="24"/>
            </w:rPr>
            <w:t>-2</w:t>
          </w:r>
          <w:r w:rsidR="006161D8">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bookmarkStart w:id="0" w:name="_Hlk158795772"/>
      <w:r w:rsidR="006161D8" w:rsidRPr="006161D8">
        <w:rPr>
          <w:rFonts w:cs="Arial"/>
          <w:b/>
          <w:sz w:val="22"/>
          <w:szCs w:val="24"/>
        </w:rPr>
        <w:t>Redovan servis multikompresorskog seta i rashladnih komora i zamjena isparivača</w:t>
      </w:r>
      <w:r w:rsidR="00157757">
        <w:rPr>
          <w:rFonts w:cs="Arial"/>
          <w:b/>
          <w:sz w:val="22"/>
          <w:szCs w:val="24"/>
        </w:rPr>
        <w:t>.</w:t>
      </w:r>
    </w:p>
    <w:bookmarkEnd w:id="0"/>
    <w:p w14:paraId="61F8489A" w14:textId="63B5ECFF"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4C6D4C9F" w:rsidR="00F94089" w:rsidRPr="00766046" w:rsidRDefault="008000F3"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6161D8">
            <w:rPr>
              <w:b/>
              <w:bCs/>
              <w:sz w:val="22"/>
              <w:szCs w:val="24"/>
            </w:rPr>
            <w:t>četvrtak, 15. svibnja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AA0C66">
            <w:rPr>
              <w:b/>
              <w:bCs/>
              <w:sz w:val="22"/>
              <w:szCs w:val="24"/>
            </w:rPr>
            <w:t>3</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90B30C9" w:rsidR="0076602E" w:rsidRPr="00C715C4" w:rsidRDefault="008000F3"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6161D8" w:rsidRPr="00902E89">
              <w:rPr>
                <w:rStyle w:val="Hyperlink"/>
                <w:sz w:val="22"/>
                <w:szCs w:val="24"/>
              </w:rPr>
              <w:t>maja.birkic@bolnica-zadar.hr</w:t>
            </w:r>
          </w:hyperlink>
          <w:r w:rsidR="00990393">
            <w:rPr>
              <w:sz w:val="22"/>
              <w:szCs w:val="24"/>
            </w:rPr>
            <w:t xml:space="preserve"> , </w:t>
          </w:r>
          <w:hyperlink r:id="rId10" w:history="1">
            <w:r w:rsidR="00990393" w:rsidRPr="0045578E">
              <w:rPr>
                <w:rStyle w:val="Hyperlink"/>
                <w:sz w:val="22"/>
                <w:szCs w:val="24"/>
              </w:rPr>
              <w:t>moreta.pikunic@bolnica-zadar.hr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yperlink"/>
                <w:rFonts w:cs="Arial"/>
                <w:noProof/>
              </w:rPr>
              <w:t>6.10</w:t>
            </w:r>
            <w:r>
              <w:rPr>
                <w:rFonts w:asciiTheme="minorHAnsi" w:eastAsiaTheme="minorEastAsia" w:hAnsiTheme="minorHAnsi"/>
                <w:noProof/>
                <w:kern w:val="2"/>
                <w:sz w:val="22"/>
                <w:lang w:eastAsia="hr-HR"/>
                <w14:ligatures w14:val="standardContextual"/>
              </w:rPr>
              <w:tab/>
            </w:r>
            <w:r w:rsidRPr="00514E5D">
              <w:rPr>
                <w:rStyle w:val="Hyperlink"/>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2" w:name="_Toc150759776"/>
      <w:r w:rsidRPr="004472B8">
        <w:rPr>
          <w:smallCaps w:val="0"/>
        </w:rPr>
        <w:lastRenderedPageBreak/>
        <w:t>Opći podaci</w:t>
      </w:r>
      <w:bookmarkEnd w:id="2"/>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3" w:name="_Toc150759777"/>
      <w:r>
        <w:t>Podaci o postupku nabave</w:t>
      </w:r>
      <w:bookmarkEnd w:id="3"/>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46A70727" w:rsidR="00335865" w:rsidRPr="00B4486D" w:rsidRDefault="008000F3" w:rsidP="00A568CF">
            <w:sdt>
              <w:sdtPr>
                <w:rPr>
                  <w:rFonts w:cs="Arial"/>
                  <w:bCs/>
                </w:rPr>
                <w:alias w:val="Evidencijski broj nabave"/>
                <w:tag w:val="Evidencijski broj nabave"/>
                <w:id w:val="-1970737025"/>
                <w:placeholder>
                  <w:docPart w:val="4747CD722C384E9AB1AF8887E1B338E3"/>
                </w:placeholder>
                <w:text/>
              </w:sdtPr>
              <w:sdtEndPr/>
              <w:sdtContent>
                <w:r w:rsidR="006161D8">
                  <w:rPr>
                    <w:rFonts w:cs="Arial"/>
                    <w:bCs/>
                  </w:rPr>
                  <w:t>P</w:t>
                </w:r>
                <w:r w:rsidR="007A7458" w:rsidRPr="00E009B6">
                  <w:rPr>
                    <w:rFonts w:cs="Arial"/>
                    <w:bCs/>
                  </w:rPr>
                  <w:t>JN-</w:t>
                </w:r>
                <w:r w:rsidR="006161D8">
                  <w:rPr>
                    <w:rFonts w:cs="Arial"/>
                    <w:bCs/>
                  </w:rPr>
                  <w:t>87-25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3B79118B" w:rsidR="00335865" w:rsidRPr="000975C9" w:rsidRDefault="008000F3" w:rsidP="00A568CF">
            <w:sdt>
              <w:sdtPr>
                <w:alias w:val="Procijenjena vrijednost iz Plana nabave"/>
                <w:tag w:val="Procijenjena vrijednost iz Plana nabave"/>
                <w:id w:val="-754285267"/>
                <w:placeholder>
                  <w:docPart w:val="0388DE3E3E2F46C2B617B9B17E434589"/>
                </w:placeholder>
              </w:sdtPr>
              <w:sdtEndPr/>
              <w:sdtContent>
                <w:r w:rsidR="00984C18">
                  <w:t>6</w:t>
                </w:r>
                <w:r w:rsidR="007A7458">
                  <w:t>.</w:t>
                </w:r>
                <w:r w:rsidR="006161D8">
                  <w:t>0</w:t>
                </w:r>
                <w:r w:rsidR="007A7458">
                  <w:t>00,00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4" w:name="_Toc422066945"/>
      <w:bookmarkStart w:id="5" w:name="_Toc422146419"/>
      <w:bookmarkStart w:id="6" w:name="_Toc422146717"/>
      <w:bookmarkStart w:id="7" w:name="_Toc422146760"/>
      <w:bookmarkStart w:id="8" w:name="_Toc435198518"/>
      <w:bookmarkStart w:id="9" w:name="_Ref500485067"/>
      <w:bookmarkStart w:id="10" w:name="_Toc526860607"/>
      <w:bookmarkStart w:id="11" w:name="_Toc529440167"/>
      <w:bookmarkStart w:id="12" w:name="_Toc529958202"/>
      <w:bookmarkStart w:id="13" w:name="_Toc13223945"/>
      <w:bookmarkStart w:id="14" w:name="_Toc150759778"/>
      <w:r w:rsidRPr="00B4486D">
        <w:t xml:space="preserve">Podaci o </w:t>
      </w:r>
      <w:r w:rsidR="00FE4BD2">
        <w:t xml:space="preserve">službi i </w:t>
      </w:r>
      <w:r w:rsidRPr="00B4486D">
        <w:t xml:space="preserve">osobi zaduženoj za komunikaciju s </w:t>
      </w:r>
      <w:bookmarkEnd w:id="4"/>
      <w:bookmarkEnd w:id="5"/>
      <w:bookmarkEnd w:id="6"/>
      <w:bookmarkEnd w:id="7"/>
      <w:bookmarkEnd w:id="8"/>
      <w:r w:rsidRPr="00B4486D">
        <w:t>ponuditeljima</w:t>
      </w:r>
      <w:bookmarkEnd w:id="9"/>
      <w:bookmarkEnd w:id="10"/>
      <w:bookmarkEnd w:id="11"/>
      <w:bookmarkEnd w:id="12"/>
      <w:bookmarkEnd w:id="13"/>
      <w:bookmarkEnd w:id="14"/>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6B36ED0D" w:rsidR="00626784" w:rsidRDefault="006161D8" w:rsidP="00D53DD9">
            <w:hyperlink r:id="rId16" w:history="1">
              <w:r w:rsidRPr="00902E89">
                <w:rPr>
                  <w:rStyle w:val="Hyperlink"/>
                </w:rPr>
                <w:t>maja.birkic@bolnica-zadar.hr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4F7DEF20" w:rsidR="00626784" w:rsidRPr="009103B5" w:rsidRDefault="008000F3" w:rsidP="00CD0B8B">
            <w:sdt>
              <w:sdtPr>
                <w:rPr>
                  <w:b/>
                  <w:bCs/>
                  <w:sz w:val="22"/>
                  <w:szCs w:val="24"/>
                </w:rPr>
                <w:id w:val="-1438435387"/>
                <w:placeholder>
                  <w:docPart w:val="5E5035F8EC244E0FB6F7387AB187F0AF"/>
                </w:placeholder>
              </w:sdtPr>
              <w:sdtEndPr/>
              <w:sdtContent>
                <w:r w:rsidR="00C715C4">
                  <w:t>M</w:t>
                </w:r>
                <w:r w:rsidR="006161D8">
                  <w:t>aja Birkić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5F005F5D" w:rsidR="00D53DD9" w:rsidRPr="009E0360" w:rsidRDefault="008000F3" w:rsidP="00D53DD9">
            <w:sdt>
              <w:sdtPr>
                <w:rPr>
                  <w:b/>
                  <w:bCs/>
                  <w:sz w:val="22"/>
                  <w:szCs w:val="24"/>
                </w:rPr>
                <w:id w:val="-1104039572"/>
                <w:placeholder>
                  <w:docPart w:val="8A122CA63959430E943B0BD7A8ED0890"/>
                </w:placeholder>
              </w:sdtPr>
              <w:sdtEndPr/>
              <w:sdtContent>
                <w:r w:rsidR="007A7458" w:rsidRPr="007A7458">
                  <w:t>023/505-</w:t>
                </w:r>
                <w:r w:rsidR="006161D8">
                  <w:t>800</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8000F3" w:rsidP="00D53DD9">
            <w:sdt>
              <w:sdtPr>
                <w:rPr>
                  <w:sz w:val="22"/>
                  <w:szCs w:val="24"/>
                </w:rPr>
                <w:id w:val="-96401897"/>
                <w:placeholder>
                  <w:docPart w:val="B507F8240C3446A99AFD6C0A4D2D1A79"/>
                </w:placeholder>
              </w:sdtPr>
              <w:sdtEndPr/>
              <w:sdtContent>
                <w:hyperlink r:id="rId17" w:history="1">
                  <w:r w:rsidR="00C715C4" w:rsidRPr="00C715C4">
                    <w:rPr>
                      <w:rStyle w:val="Hyperlink"/>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5" w:name="_Toc422146421"/>
      <w:bookmarkStart w:id="16" w:name="_Toc422146719"/>
      <w:bookmarkStart w:id="17" w:name="_Toc422146762"/>
      <w:bookmarkStart w:id="18" w:name="_Toc424732409"/>
      <w:bookmarkStart w:id="19" w:name="_Toc422051942"/>
      <w:bookmarkStart w:id="20" w:name="_Toc422066947"/>
      <w:bookmarkStart w:id="21" w:name="_Toc526860608"/>
      <w:bookmarkStart w:id="22" w:name="_Toc529440168"/>
      <w:bookmarkStart w:id="23" w:name="_Toc529958203"/>
      <w:bookmarkStart w:id="24" w:name="_Toc13223946"/>
      <w:bookmarkStart w:id="25" w:name="_Toc150759779"/>
      <w:r w:rsidRPr="004A10AF">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6" w:name="_Toc150759780"/>
      <w:r>
        <w:t xml:space="preserve">Navod sklapa li se ugovor ili </w:t>
      </w:r>
      <w:r w:rsidR="00B10039">
        <w:t>izdaje narudžbenica</w:t>
      </w:r>
      <w:bookmarkEnd w:id="26"/>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7" w:name="_Toc150759781"/>
      <w:r>
        <w:t xml:space="preserve">Vrsta ugovora </w:t>
      </w:r>
      <w:r w:rsidR="00DB3D91">
        <w:t>k</w:t>
      </w:r>
      <w:r>
        <w:t>o</w:t>
      </w:r>
      <w:r w:rsidR="00DB3D91">
        <w:t>ji se sklapa</w:t>
      </w:r>
      <w:bookmarkEnd w:id="27"/>
    </w:p>
    <w:p w14:paraId="1AA6E01F" w14:textId="284435A4"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984C18">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8" w:name="_Toc422146427"/>
      <w:bookmarkStart w:id="29" w:name="_Toc422146725"/>
      <w:bookmarkStart w:id="30" w:name="_Toc422146768"/>
      <w:bookmarkStart w:id="31" w:name="_Toc424732416"/>
      <w:bookmarkStart w:id="32" w:name="_Toc526860617"/>
      <w:bookmarkStart w:id="33" w:name="_Toc529440177"/>
      <w:bookmarkStart w:id="34" w:name="_Toc529958212"/>
      <w:bookmarkStart w:id="35" w:name="_Toc13223956"/>
      <w:bookmarkStart w:id="36" w:name="_Toc150759782"/>
      <w:r w:rsidRPr="002D39AB">
        <w:rPr>
          <w:smallCaps w:val="0"/>
        </w:rPr>
        <w:lastRenderedPageBreak/>
        <w:t>Podaci o predmetu nabave</w:t>
      </w:r>
      <w:bookmarkEnd w:id="28"/>
      <w:bookmarkEnd w:id="29"/>
      <w:bookmarkEnd w:id="30"/>
      <w:bookmarkEnd w:id="31"/>
      <w:bookmarkEnd w:id="32"/>
      <w:bookmarkEnd w:id="33"/>
      <w:bookmarkEnd w:id="34"/>
      <w:bookmarkEnd w:id="35"/>
      <w:bookmarkEnd w:id="36"/>
    </w:p>
    <w:p w14:paraId="5AA57AA6" w14:textId="77777777" w:rsidR="00CB1260" w:rsidRPr="00B4486D" w:rsidRDefault="00CB1260" w:rsidP="00CB1260">
      <w:pPr>
        <w:pStyle w:val="Heading2"/>
      </w:pPr>
      <w:bookmarkStart w:id="37" w:name="_Toc526860618"/>
      <w:bookmarkStart w:id="38" w:name="_Toc529440178"/>
      <w:bookmarkStart w:id="39" w:name="_Toc529958213"/>
      <w:bookmarkStart w:id="40" w:name="_Ref534289659"/>
      <w:bookmarkStart w:id="41" w:name="_Toc13223957"/>
      <w:bookmarkStart w:id="42" w:name="_Toc150759783"/>
      <w:r w:rsidRPr="00B4486D">
        <w:t>Opis predmeta nabave</w:t>
      </w:r>
      <w:bookmarkEnd w:id="37"/>
      <w:bookmarkEnd w:id="38"/>
      <w:bookmarkEnd w:id="39"/>
      <w:bookmarkEnd w:id="40"/>
      <w:bookmarkEnd w:id="41"/>
      <w:bookmarkEnd w:id="42"/>
    </w:p>
    <w:p w14:paraId="195F2B17" w14:textId="367DDB00"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5B72FA" w:rsidRPr="005B72FA">
            <w:rPr>
              <w:b/>
              <w:bCs/>
            </w:rPr>
            <w:t>Redovan servis multikompresorskog seta i rashladnih komora i zamjena isparivača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7DEB95EC" w:rsidR="00CC7170" w:rsidRDefault="008000F3" w:rsidP="00D54FD9">
      <w:sdt>
        <w:sdtPr>
          <w:rPr>
            <w:b/>
            <w:bCs/>
            <w:sz w:val="22"/>
            <w:szCs w:val="24"/>
          </w:rPr>
          <w:id w:val="-890045095"/>
          <w:placeholder>
            <w:docPart w:val="DE2FCD78061D43A88913CFF4B33B40A3"/>
          </w:placeholder>
        </w:sdtPr>
        <w:sdtEndPr/>
        <w:sdtContent>
          <w:r w:rsidR="00D54FD9">
            <w:t xml:space="preserve">Uslugu servisa </w:t>
          </w:r>
          <w:r w:rsidR="005B72FA">
            <w:t>multikompresorskog seta sa pripadajućim rashladnim minus komorama,</w:t>
          </w:r>
          <w:r w:rsidR="00D54FD9">
            <w:t xml:space="preserve"> koji uključuje vizualni pregled </w:t>
          </w:r>
          <w:r w:rsidR="005B72FA">
            <w:t>stanja kondenzatora i isparivača</w:t>
          </w:r>
          <w:r w:rsidR="00D54FD9">
            <w:t>,</w:t>
          </w:r>
          <w:r w:rsidR="005B72FA">
            <w:t>zamjena ulja,usisnog filtera</w:t>
          </w:r>
          <w:r w:rsidR="00D54FD9">
            <w:t xml:space="preserve">, te </w:t>
          </w:r>
          <w:r w:rsidR="005B72FA">
            <w:t>kontrole rada ventilatora,elektro-grijača,odvoda kondezatora</w:t>
          </w:r>
          <w:r w:rsidR="00D54FD9">
            <w:t>- Uslugu dolaska na lokaciju naručitelja (Opća bolnica Zadar, Bože Peričića 5, 23000 Zadar) te trošak radnih sati servisnog inženjera</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13D1363F" w:rsidR="00C715C4" w:rsidRPr="00F76273" w:rsidRDefault="0005705F" w:rsidP="00C715C4">
            <w:pPr>
              <w:spacing w:after="0"/>
              <w:jc w:val="center"/>
              <w:rPr>
                <w:rFonts w:cs="Arial"/>
                <w:b/>
                <w:bCs/>
                <w:szCs w:val="20"/>
              </w:rPr>
            </w:pPr>
            <w:r w:rsidRPr="0005705F">
              <w:rPr>
                <w:rFonts w:cs="Arial"/>
                <w:b/>
                <w:bCs/>
                <w:szCs w:val="20"/>
              </w:rPr>
              <w:t>Redovan servis multikompresorskog seta i rashladnih komora i zamjena isparivača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0ACFEDC1" w:rsidR="00C715C4" w:rsidRPr="00C715C4" w:rsidRDefault="00984C18" w:rsidP="00C715C4">
            <w:pPr>
              <w:spacing w:after="0"/>
              <w:jc w:val="center"/>
              <w:rPr>
                <w:rFonts w:cs="Arial"/>
                <w:b/>
                <w:bCs/>
                <w:szCs w:val="20"/>
              </w:rPr>
            </w:pPr>
            <w:r>
              <w:rPr>
                <w:rFonts w:cs="Arial"/>
                <w:b/>
                <w:bCs/>
                <w:szCs w:val="20"/>
              </w:rPr>
              <w:t>6</w:t>
            </w:r>
            <w:r w:rsidR="00C715C4" w:rsidRPr="00C715C4">
              <w:rPr>
                <w:rFonts w:cs="Arial"/>
                <w:b/>
                <w:bCs/>
                <w:szCs w:val="20"/>
              </w:rPr>
              <w:t>.</w:t>
            </w:r>
            <w:r w:rsidR="0005705F">
              <w:rPr>
                <w:rFonts w:cs="Arial"/>
                <w:b/>
                <w:bCs/>
                <w:szCs w:val="20"/>
              </w:rPr>
              <w:t>0</w:t>
            </w:r>
            <w:r w:rsidR="00C715C4" w:rsidRPr="00C715C4">
              <w:rPr>
                <w:rFonts w:cs="Arial"/>
                <w:b/>
                <w:bCs/>
                <w:szCs w:val="20"/>
              </w:rPr>
              <w:t>00,00</w:t>
            </w:r>
            <w:r w:rsidR="00C715C4">
              <w:rPr>
                <w:rFonts w:cs="Arial"/>
                <w:b/>
                <w:bCs/>
                <w:szCs w:val="20"/>
              </w:rPr>
              <w:t xml:space="preserve"> EUR</w:t>
            </w:r>
          </w:p>
        </w:tc>
      </w:tr>
    </w:tbl>
    <w:p w14:paraId="1DA03BC5" w14:textId="77777777" w:rsidR="00635422" w:rsidRPr="00B4486D" w:rsidRDefault="00635422" w:rsidP="00635422">
      <w:pPr>
        <w:pStyle w:val="Heading2"/>
      </w:pPr>
      <w:bookmarkStart w:id="43" w:name="_Toc377632664"/>
      <w:bookmarkStart w:id="44" w:name="_Toc422066956"/>
      <w:bookmarkStart w:id="45" w:name="_Toc422146429"/>
      <w:bookmarkStart w:id="46" w:name="_Toc422146727"/>
      <w:bookmarkStart w:id="47" w:name="_Toc422146770"/>
      <w:bookmarkStart w:id="48" w:name="_Toc424732419"/>
      <w:bookmarkStart w:id="49" w:name="_Toc526860620"/>
      <w:bookmarkStart w:id="50" w:name="_Toc529440180"/>
      <w:bookmarkStart w:id="51" w:name="_Toc529958215"/>
      <w:bookmarkStart w:id="52" w:name="_Toc13223959"/>
      <w:bookmarkStart w:id="53" w:name="_Toc150759784"/>
      <w:r w:rsidRPr="00B4486D">
        <w:t>Količina predmeta naba</w:t>
      </w:r>
      <w:bookmarkEnd w:id="43"/>
      <w:bookmarkEnd w:id="44"/>
      <w:bookmarkEnd w:id="45"/>
      <w:bookmarkEnd w:id="46"/>
      <w:bookmarkEnd w:id="47"/>
      <w:bookmarkEnd w:id="48"/>
      <w:r w:rsidRPr="00B4486D">
        <w:t>ve</w:t>
      </w:r>
      <w:bookmarkEnd w:id="49"/>
      <w:bookmarkEnd w:id="50"/>
      <w:bookmarkEnd w:id="51"/>
      <w:bookmarkEnd w:id="52"/>
      <w:bookmarkEnd w:id="53"/>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Heading2"/>
      </w:pPr>
      <w:bookmarkStart w:id="54" w:name="_Toc150759785"/>
      <w:r>
        <w:t>Troškovnik</w:t>
      </w:r>
      <w:bookmarkEnd w:id="54"/>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ListParagraph"/>
        <w:numPr>
          <w:ilvl w:val="0"/>
          <w:numId w:val="8"/>
        </w:numPr>
      </w:pPr>
      <w:r>
        <w:t>J</w:t>
      </w:r>
      <w:r w:rsidR="00890D28">
        <w:t>edinična cijena stavke</w:t>
      </w:r>
    </w:p>
    <w:p w14:paraId="7A145664" w14:textId="77777777" w:rsidR="00890D28" w:rsidRDefault="00C65817" w:rsidP="00E56F8B">
      <w:pPr>
        <w:pStyle w:val="ListParagraph"/>
        <w:numPr>
          <w:ilvl w:val="0"/>
          <w:numId w:val="8"/>
        </w:numPr>
      </w:pPr>
      <w:r>
        <w:t>U</w:t>
      </w:r>
      <w:r w:rsidR="00890D28">
        <w:t>kupna cijena stavke (umnožak količine i jedinične cijene stavke)</w:t>
      </w:r>
    </w:p>
    <w:p w14:paraId="79433F53" w14:textId="77777777" w:rsidR="00890D28" w:rsidRDefault="00C65817" w:rsidP="00E56F8B">
      <w:pPr>
        <w:pStyle w:val="ListParagraph"/>
        <w:numPr>
          <w:ilvl w:val="0"/>
          <w:numId w:val="8"/>
        </w:numPr>
      </w:pPr>
      <w:r>
        <w:t>C</w:t>
      </w:r>
      <w:r w:rsidR="00890D28">
        <w:t>ijena ponude bez poreza na dodanu vrijednost (zbroj svih ukupnih cijena stavki).</w:t>
      </w:r>
    </w:p>
    <w:p w14:paraId="23E13CE1" w14:textId="77777777" w:rsidR="001302A7" w:rsidRDefault="001302A7" w:rsidP="001302A7">
      <w:pPr>
        <w:pStyle w:val="Heading2"/>
      </w:pPr>
      <w:bookmarkStart w:id="55" w:name="_Toc131580745"/>
      <w:bookmarkStart w:id="56" w:name="_Toc150759786"/>
      <w:bookmarkStart w:id="57" w:name="_Toc526860624"/>
      <w:bookmarkStart w:id="58" w:name="_Toc529440184"/>
      <w:bookmarkStart w:id="59" w:name="_Toc529958219"/>
      <w:bookmarkStart w:id="60" w:name="_Toc13223963"/>
      <w:r>
        <w:t>Tehničke specifikacije</w:t>
      </w:r>
      <w:bookmarkEnd w:id="55"/>
      <w:bookmarkEnd w:id="56"/>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5"/>
        <w:gridCol w:w="49"/>
        <w:gridCol w:w="4239"/>
        <w:gridCol w:w="4063"/>
      </w:tblGrid>
      <w:tr w:rsidR="00C14BC0" w:rsidRPr="00324CD0" w14:paraId="6B549342" w14:textId="77777777" w:rsidTr="002D3010">
        <w:trPr>
          <w:trHeight w:val="251"/>
        </w:trPr>
        <w:tc>
          <w:tcPr>
            <w:tcW w:w="4933" w:type="dxa"/>
            <w:gridSpan w:val="3"/>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63"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2D3010">
        <w:trPr>
          <w:trHeight w:val="584"/>
        </w:trPr>
        <w:tc>
          <w:tcPr>
            <w:tcW w:w="4933" w:type="dxa"/>
            <w:gridSpan w:val="3"/>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63" w:type="dxa"/>
            <w:tcBorders>
              <w:top w:val="single" w:sz="4" w:space="0" w:color="00000A"/>
              <w:bottom w:val="single" w:sz="12" w:space="0" w:color="00000A"/>
              <w:right w:val="single" w:sz="12" w:space="0" w:color="00000A"/>
            </w:tcBorders>
            <w:shd w:val="clear" w:color="auto" w:fill="D9D9D9"/>
            <w:vAlign w:val="center"/>
          </w:tcPr>
          <w:p w14:paraId="74F3AF4D" w14:textId="3571327B" w:rsidR="00C14BC0" w:rsidRPr="00324CD0" w:rsidRDefault="006F3A73" w:rsidP="00DE0F15">
            <w:pPr>
              <w:spacing w:after="0"/>
              <w:jc w:val="center"/>
              <w:rPr>
                <w:rFonts w:eastAsia="Times New Roman" w:cs="Arial"/>
                <w:bCs/>
                <w:lang w:eastAsia="hr-HR"/>
              </w:rPr>
            </w:pPr>
            <w:r w:rsidRPr="006F3A73">
              <w:rPr>
                <w:rFonts w:eastAsia="Times New Roman" w:cs="Arial"/>
                <w:bCs/>
                <w:lang w:eastAsia="hr-HR"/>
              </w:rPr>
              <w:t>Redovan servis multikompresorskog seta i rashladnih komora i zamjena isparivača</w:t>
            </w:r>
          </w:p>
        </w:tc>
      </w:tr>
      <w:tr w:rsidR="00C14BC0" w:rsidRPr="004D5733" w14:paraId="3871BAFA" w14:textId="77777777" w:rsidTr="00DE0F15">
        <w:trPr>
          <w:trHeight w:val="150"/>
        </w:trPr>
        <w:tc>
          <w:tcPr>
            <w:tcW w:w="8996" w:type="dxa"/>
            <w:gridSpan w:val="4"/>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4"/>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2D3010">
        <w:trPr>
          <w:trHeight w:val="607"/>
        </w:trPr>
        <w:tc>
          <w:tcPr>
            <w:tcW w:w="645"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351" w:type="dxa"/>
            <w:gridSpan w:val="3"/>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3BAC094C" w:rsidR="00C14BC0" w:rsidRPr="005B51B0" w:rsidRDefault="002D3010" w:rsidP="003B393F">
            <w:pPr>
              <w:spacing w:after="0"/>
              <w:ind w:left="-1134"/>
              <w:jc w:val="center"/>
              <w:rPr>
                <w:rFonts w:cs="Arial"/>
                <w:b/>
                <w:bCs/>
                <w:szCs w:val="20"/>
              </w:rPr>
            </w:pPr>
            <w:r>
              <w:rPr>
                <w:rFonts w:cs="Arial"/>
                <w:b/>
                <w:bCs/>
                <w:szCs w:val="20"/>
              </w:rPr>
              <w:t xml:space="preserve">                 </w:t>
            </w:r>
            <w:r w:rsidR="006F3A73" w:rsidRPr="006F3A73">
              <w:rPr>
                <w:rFonts w:cs="Arial"/>
                <w:b/>
                <w:bCs/>
                <w:szCs w:val="20"/>
              </w:rPr>
              <w:t>Redovan servis multikompresorskog seta i rashladnih komora i zamjena isparivača</w:t>
            </w:r>
          </w:p>
        </w:tc>
      </w:tr>
      <w:tr w:rsidR="005B52B1" w:rsidRPr="00324CD0" w14:paraId="6ABDD9EE" w14:textId="77777777" w:rsidTr="002D3010">
        <w:trPr>
          <w:trHeight w:val="375"/>
        </w:trPr>
        <w:tc>
          <w:tcPr>
            <w:tcW w:w="694" w:type="dxa"/>
            <w:gridSpan w:val="2"/>
            <w:tcBorders>
              <w:left w:val="single" w:sz="12" w:space="0" w:color="00000A"/>
              <w:bottom w:val="single" w:sz="4" w:space="0" w:color="00000A"/>
              <w:right w:val="single" w:sz="4" w:space="0" w:color="auto"/>
            </w:tcBorders>
            <w:shd w:val="clear" w:color="auto" w:fill="FFFFFF"/>
            <w:tcMar>
              <w:left w:w="103" w:type="dxa"/>
            </w:tcMar>
            <w:vAlign w:val="center"/>
          </w:tcPr>
          <w:p w14:paraId="3F397F7A" w14:textId="77777777" w:rsidR="005B52B1" w:rsidRPr="00F76273" w:rsidRDefault="005B52B1" w:rsidP="005B52B1">
            <w:pPr>
              <w:spacing w:before="60" w:after="60"/>
              <w:jc w:val="right"/>
              <w:rPr>
                <w:rFonts w:cs="Arial"/>
                <w:b/>
                <w:bCs/>
                <w:szCs w:val="20"/>
              </w:rPr>
            </w:pPr>
            <w:r w:rsidRPr="00F76273">
              <w:rPr>
                <w:rFonts w:cs="Arial"/>
                <w:b/>
                <w:bCs/>
                <w:szCs w:val="20"/>
              </w:rPr>
              <w:t>1.</w:t>
            </w:r>
          </w:p>
        </w:tc>
        <w:tc>
          <w:tcPr>
            <w:tcW w:w="8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C3A86" w14:textId="1BC116EB" w:rsidR="005B52B1" w:rsidRPr="00F76273" w:rsidRDefault="00984C18" w:rsidP="00157757">
            <w:pPr>
              <w:spacing w:after="0"/>
              <w:jc w:val="left"/>
              <w:rPr>
                <w:rFonts w:cs="Arial"/>
                <w:b/>
                <w:bCs/>
                <w:szCs w:val="20"/>
              </w:rPr>
            </w:pPr>
            <w:r>
              <w:rPr>
                <w:rFonts w:cs="Arial"/>
                <w:b/>
                <w:bCs/>
                <w:szCs w:val="20"/>
              </w:rPr>
              <w:t>Usluga servisa</w:t>
            </w:r>
            <w:r w:rsidR="002D3010">
              <w:rPr>
                <w:rFonts w:cs="Arial"/>
                <w:b/>
                <w:bCs/>
                <w:szCs w:val="20"/>
              </w:rPr>
              <w:t xml:space="preserve"> multikompresorskog seta sa pripadajućim rashladnim plus komorama</w:t>
            </w:r>
          </w:p>
        </w:tc>
      </w:tr>
      <w:tr w:rsidR="00984C18" w:rsidRPr="00324CD0" w14:paraId="3EC72E44" w14:textId="77777777" w:rsidTr="002D3010">
        <w:trPr>
          <w:trHeight w:val="375"/>
        </w:trPr>
        <w:tc>
          <w:tcPr>
            <w:tcW w:w="694" w:type="dxa"/>
            <w:gridSpan w:val="2"/>
            <w:tcBorders>
              <w:left w:val="single" w:sz="12" w:space="0" w:color="00000A"/>
              <w:bottom w:val="single" w:sz="4" w:space="0" w:color="00000A"/>
              <w:right w:val="single" w:sz="4" w:space="0" w:color="auto"/>
            </w:tcBorders>
            <w:shd w:val="clear" w:color="auto" w:fill="FFFFFF"/>
            <w:tcMar>
              <w:left w:w="103" w:type="dxa"/>
            </w:tcMar>
            <w:vAlign w:val="center"/>
          </w:tcPr>
          <w:p w14:paraId="14ABCC4A" w14:textId="3F9A0022" w:rsidR="00984C18" w:rsidRPr="00F76273" w:rsidRDefault="00984C18" w:rsidP="005B52B1">
            <w:pPr>
              <w:spacing w:before="60" w:after="60"/>
              <w:jc w:val="right"/>
              <w:rPr>
                <w:rFonts w:cs="Arial"/>
                <w:b/>
                <w:bCs/>
                <w:szCs w:val="20"/>
              </w:rPr>
            </w:pPr>
            <w:r>
              <w:rPr>
                <w:rFonts w:cs="Arial"/>
                <w:b/>
                <w:bCs/>
                <w:szCs w:val="20"/>
              </w:rPr>
              <w:lastRenderedPageBreak/>
              <w:t>2.</w:t>
            </w:r>
          </w:p>
        </w:tc>
        <w:tc>
          <w:tcPr>
            <w:tcW w:w="8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E35D" w14:textId="6932F0A4" w:rsidR="00984C18" w:rsidRDefault="002D3010" w:rsidP="00157757">
            <w:pPr>
              <w:spacing w:after="0"/>
              <w:jc w:val="left"/>
              <w:rPr>
                <w:rFonts w:cs="Arial"/>
                <w:b/>
                <w:bCs/>
                <w:szCs w:val="20"/>
              </w:rPr>
            </w:pPr>
            <w:r w:rsidRPr="002D3010">
              <w:rPr>
                <w:rFonts w:cs="Arial"/>
                <w:b/>
                <w:bCs/>
                <w:szCs w:val="20"/>
              </w:rPr>
              <w:t xml:space="preserve">Usluga servisa multikompresorskog seta sa pripadajućim rashladnim </w:t>
            </w:r>
            <w:r>
              <w:rPr>
                <w:rFonts w:cs="Arial"/>
                <w:b/>
                <w:bCs/>
                <w:szCs w:val="20"/>
              </w:rPr>
              <w:t>minus</w:t>
            </w:r>
            <w:r w:rsidRPr="002D3010">
              <w:rPr>
                <w:rFonts w:cs="Arial"/>
                <w:b/>
                <w:bCs/>
                <w:szCs w:val="20"/>
              </w:rPr>
              <w:t xml:space="preserve"> komorama</w:t>
            </w:r>
          </w:p>
        </w:tc>
      </w:tr>
      <w:tr w:rsidR="00984C18" w:rsidRPr="00324CD0" w14:paraId="122A410E" w14:textId="77777777" w:rsidTr="002D3010">
        <w:trPr>
          <w:trHeight w:val="375"/>
        </w:trPr>
        <w:tc>
          <w:tcPr>
            <w:tcW w:w="694" w:type="dxa"/>
            <w:gridSpan w:val="2"/>
            <w:tcBorders>
              <w:left w:val="single" w:sz="12" w:space="0" w:color="00000A"/>
              <w:bottom w:val="single" w:sz="4" w:space="0" w:color="00000A"/>
              <w:right w:val="single" w:sz="4" w:space="0" w:color="auto"/>
            </w:tcBorders>
            <w:shd w:val="clear" w:color="auto" w:fill="FFFFFF"/>
            <w:tcMar>
              <w:left w:w="103" w:type="dxa"/>
            </w:tcMar>
            <w:vAlign w:val="center"/>
          </w:tcPr>
          <w:p w14:paraId="5665BD0C" w14:textId="49388439" w:rsidR="00984C18" w:rsidRPr="00F76273" w:rsidRDefault="00984C18" w:rsidP="005B52B1">
            <w:pPr>
              <w:spacing w:before="60" w:after="60"/>
              <w:jc w:val="right"/>
              <w:rPr>
                <w:rFonts w:cs="Arial"/>
                <w:b/>
                <w:bCs/>
                <w:szCs w:val="20"/>
              </w:rPr>
            </w:pPr>
            <w:r>
              <w:rPr>
                <w:rFonts w:cs="Arial"/>
                <w:b/>
                <w:bCs/>
                <w:szCs w:val="20"/>
              </w:rPr>
              <w:t>3.</w:t>
            </w:r>
          </w:p>
        </w:tc>
        <w:tc>
          <w:tcPr>
            <w:tcW w:w="8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253EC" w14:textId="2507455F" w:rsidR="00984C18" w:rsidRDefault="002D3010" w:rsidP="00157757">
            <w:pPr>
              <w:spacing w:after="0"/>
              <w:jc w:val="left"/>
              <w:rPr>
                <w:rFonts w:cs="Arial"/>
                <w:b/>
                <w:bCs/>
                <w:szCs w:val="20"/>
              </w:rPr>
            </w:pPr>
            <w:r>
              <w:rPr>
                <w:rFonts w:cs="Arial"/>
                <w:b/>
                <w:bCs/>
                <w:szCs w:val="20"/>
              </w:rPr>
              <w:t>Zamjena isparivača</w:t>
            </w:r>
          </w:p>
        </w:tc>
      </w:tr>
    </w:tbl>
    <w:p w14:paraId="19ACF6FF" w14:textId="77777777" w:rsidR="001302A7" w:rsidRDefault="001302A7" w:rsidP="001302A7">
      <w:pPr>
        <w:pStyle w:val="Heading3"/>
      </w:pPr>
      <w:bookmarkStart w:id="61" w:name="_Toc131580746"/>
      <w:bookmarkStart w:id="62" w:name="_Toc150759787"/>
      <w:r>
        <w:t>K</w:t>
      </w:r>
      <w:r w:rsidRPr="00A95C68">
        <w:t>riteriji za ocjenu jednakovrijednosti</w:t>
      </w:r>
      <w:bookmarkEnd w:id="61"/>
      <w:bookmarkEnd w:id="62"/>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Heading2"/>
      </w:pPr>
      <w:bookmarkStart w:id="63" w:name="_Toc150759788"/>
      <w:r w:rsidRPr="00B4486D">
        <w:t>Mjesto izvršenja ugovora</w:t>
      </w:r>
      <w:bookmarkEnd w:id="57"/>
      <w:bookmarkEnd w:id="58"/>
      <w:bookmarkEnd w:id="59"/>
      <w:bookmarkEnd w:id="60"/>
      <w:bookmarkEnd w:id="63"/>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64" w:name="_Toc150759789"/>
      <w:r>
        <w:rPr>
          <w:shd w:val="clear" w:color="auto" w:fill="FFFFFF"/>
        </w:rPr>
        <w:t>R</w:t>
      </w:r>
      <w:r w:rsidR="00A95C68">
        <w:rPr>
          <w:shd w:val="clear" w:color="auto" w:fill="FFFFFF"/>
        </w:rPr>
        <w:t>ok početka i završetka izvršenja ugovora</w:t>
      </w:r>
      <w:bookmarkEnd w:id="64"/>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p>
    <w:p w14:paraId="3ED2825E" w14:textId="6D2BC9B9" w:rsidR="009C43D1" w:rsidRPr="009E3FB8" w:rsidRDefault="00896919" w:rsidP="00A13D0F">
      <w:pPr>
        <w:pStyle w:val="Heading1"/>
        <w:rPr>
          <w:lang w:eastAsia="en-GB" w:bidi="en-US"/>
        </w:rPr>
      </w:pPr>
      <w:bookmarkStart w:id="73" w:name="_Toc150759790"/>
      <w:r w:rsidRPr="009E3FB8">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2CE0189B" w14:textId="77777777" w:rsidR="009C43D1" w:rsidRDefault="009C43D1" w:rsidP="009C43D1">
      <w:pPr>
        <w:pStyle w:val="Heading2"/>
      </w:pPr>
      <w:bookmarkStart w:id="74" w:name="_Ref500231603"/>
      <w:bookmarkStart w:id="75" w:name="_Toc526860628"/>
      <w:bookmarkStart w:id="76" w:name="_Toc529440188"/>
      <w:bookmarkStart w:id="77" w:name="_Toc529958223"/>
      <w:bookmarkStart w:id="78" w:name="_Toc13223969"/>
      <w:bookmarkStart w:id="79" w:name="_Toc150759791"/>
      <w:r w:rsidRPr="00B4486D">
        <w:t>Obvezne osnove za isključenje gospodarskog subjekta</w:t>
      </w:r>
      <w:bookmarkEnd w:id="74"/>
      <w:bookmarkEnd w:id="75"/>
      <w:bookmarkEnd w:id="76"/>
      <w:bookmarkEnd w:id="77"/>
      <w:bookmarkEnd w:id="78"/>
      <w:bookmarkEnd w:id="79"/>
    </w:p>
    <w:p w14:paraId="2C1CBE96" w14:textId="77777777" w:rsidR="0028650B" w:rsidRPr="0028650B" w:rsidRDefault="0028650B" w:rsidP="0028650B">
      <w:pPr>
        <w:pStyle w:val="Heading3"/>
      </w:pPr>
      <w:bookmarkStart w:id="80" w:name="_Toc150759792"/>
      <w:r w:rsidRPr="0028650B">
        <w:t>Osuđivanost za kaznena djela</w:t>
      </w:r>
      <w:bookmarkEnd w:id="80"/>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lastRenderedPageBreak/>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81" w:name="_Toc150759793"/>
      <w:r w:rsidRPr="00A85080">
        <w:t>Neplaćanje dospjelih poreznih obveza i obveze za mirovinsko i zdravstveno osiguranje</w:t>
      </w:r>
      <w:bookmarkEnd w:id="81"/>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w:t>
      </w:r>
      <w:r w:rsidRPr="00202989">
        <w:rPr>
          <w:i w:val="0"/>
          <w:iCs w:val="0"/>
        </w:rPr>
        <w:lastRenderedPageBreak/>
        <w:t>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82" w:name="_Toc150759794"/>
      <w:r>
        <w:t>Dokumenti kojima se dokazuje da ne postoje osnove za isključenje</w:t>
      </w:r>
      <w:bookmarkEnd w:id="82"/>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83" w:name="_Toc150759795"/>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7E2A7BAC" w:rsidR="00C70104" w:rsidRDefault="00175AB1"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1A804278" w:rsidR="00C70104" w:rsidRDefault="00175AB1"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O</w:t>
                </w:r>
                <w:r w:rsidRPr="00175AB1">
                  <w:t>vlaštenje proizvođača za servis, popravak i prodaju rez.</w:t>
                </w:r>
                <w:r>
                  <w:t>d</w:t>
                </w:r>
                <w:r w:rsidRPr="00175AB1">
                  <w:t>ijelova</w:t>
                </w:r>
                <w:r w:rsidR="006E25FA">
                  <w:t xml:space="preserve"> za navedenu opremu u vlasništvu OB Zadar</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90" w:name="_Toc150759796"/>
      <w:r w:rsidRPr="0041017B">
        <w:lastRenderedPageBreak/>
        <w:t xml:space="preserve">Dokumenti kojima se dokazuje </w:t>
      </w:r>
      <w:r>
        <w:t>ispunjenje uvjeta sposobnosti</w:t>
      </w:r>
      <w:bookmarkEnd w:id="90"/>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91" w:name="_Toc150759797"/>
      <w:r w:rsidRPr="00EB0435">
        <w:rPr>
          <w:smallCaps w:val="0"/>
        </w:rPr>
        <w:t>Europska jedinstvena dokumentacija o nabavi (ESPD)</w:t>
      </w:r>
      <w:bookmarkEnd w:id="91"/>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92" w:name="_Toc150759798"/>
      <w:r>
        <w:t>Upute za popunjavanje eESPD obrasca</w:t>
      </w:r>
      <w:bookmarkEnd w:id="92"/>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lastRenderedPageBreak/>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93" w:name="_Toc150759799"/>
      <w:r w:rsidRPr="00033656">
        <w:t>P</w:t>
      </w:r>
      <w:r>
        <w:t>odaci o ponudi</w:t>
      </w:r>
      <w:bookmarkEnd w:id="84"/>
      <w:bookmarkEnd w:id="85"/>
      <w:bookmarkEnd w:id="86"/>
      <w:bookmarkEnd w:id="87"/>
      <w:bookmarkEnd w:id="88"/>
      <w:bookmarkEnd w:id="89"/>
      <w:bookmarkEnd w:id="93"/>
    </w:p>
    <w:p w14:paraId="6F1820E1" w14:textId="77777777" w:rsidR="00954B5D" w:rsidRPr="00B4486D" w:rsidRDefault="00954B5D" w:rsidP="00954B5D">
      <w:pPr>
        <w:pStyle w:val="Heading2"/>
      </w:pPr>
      <w:bookmarkStart w:id="94" w:name="_Toc491246665"/>
      <w:bookmarkStart w:id="95" w:name="_Toc498907118"/>
      <w:bookmarkStart w:id="96" w:name="_Toc526860644"/>
      <w:bookmarkStart w:id="97" w:name="_Toc529440216"/>
      <w:bookmarkStart w:id="98" w:name="_Toc529958251"/>
      <w:bookmarkStart w:id="99" w:name="_Toc13223985"/>
      <w:bookmarkStart w:id="100" w:name="_Toc150759800"/>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102" w:name="_Toc150759801"/>
      <w:r>
        <w:t>Način dostave ponude</w:t>
      </w:r>
      <w:bookmarkEnd w:id="102"/>
    </w:p>
    <w:p w14:paraId="09A00E48" w14:textId="6524AA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D54FD9" w:rsidRPr="00D54FD9">
        <w:t>Redovno održavanje i servis sustava zračne pošte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lastRenderedPageBreak/>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103" w:name="_Toc150759802"/>
      <w:r>
        <w:t>N</w:t>
      </w:r>
      <w:r w:rsidRPr="00D33069">
        <w:t>ačin određivanja cijene ponude</w:t>
      </w:r>
      <w:bookmarkEnd w:id="103"/>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104" w:name="_Toc150759803"/>
      <w:r>
        <w:t>V</w:t>
      </w:r>
      <w:r w:rsidRPr="00E87E38">
        <w:t>aluta ponude</w:t>
      </w:r>
      <w:bookmarkEnd w:id="104"/>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5" w:name="_Toc150759804"/>
      <w:r w:rsidRPr="001401CC">
        <w:t>Kriterij za odabir ponude</w:t>
      </w:r>
      <w:bookmarkEnd w:id="105"/>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6" w:name="_Toc150759805"/>
      <w:r>
        <w:t>J</w:t>
      </w:r>
      <w:r w:rsidRPr="006C1D12">
        <w:t>ezik i pismo na kojem se izrađuje ponuda</w:t>
      </w:r>
      <w:bookmarkEnd w:id="106"/>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7" w:name="_Toc150759806"/>
      <w:r>
        <w:t>R</w:t>
      </w:r>
      <w:r w:rsidRPr="006C1D12">
        <w:t>ok valjanosti ponude</w:t>
      </w:r>
      <w:bookmarkEnd w:id="107"/>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8" w:name="_Toc150759807"/>
      <w:r>
        <w:t>D</w:t>
      </w:r>
      <w:r w:rsidRPr="000912B6">
        <w:t>atum, vrijeme i mjesto otvaranja ponuda</w:t>
      </w:r>
      <w:bookmarkEnd w:id="108"/>
    </w:p>
    <w:p w14:paraId="249227AF" w14:textId="70A81BFB"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5-15T00:00:00Z">
            <w:dateFormat w:val="dddd, d. MMMM yyyy."/>
            <w:lid w:val="hr-HR"/>
            <w:storeMappedDataAs w:val="dateTime"/>
            <w:calendar w:val="gregorian"/>
          </w:date>
        </w:sdtPr>
        <w:sdtEndPr/>
        <w:sdtContent>
          <w:r w:rsidR="008000F3">
            <w:rPr>
              <w:b/>
              <w:bCs/>
            </w:rPr>
            <w:t>četvrtak, 15. svibnja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8000F3">
            <w:rPr>
              <w:b/>
              <w:bCs/>
            </w:rPr>
            <w:t>3</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9" w:name="_Toc150759808"/>
      <w:r>
        <w:lastRenderedPageBreak/>
        <w:t>R</w:t>
      </w:r>
      <w:r w:rsidR="005D5BA1">
        <w:t>ok za donošenje odluke o odabiru</w:t>
      </w:r>
      <w:bookmarkEnd w:id="109"/>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Heading2"/>
      </w:pPr>
      <w:bookmarkStart w:id="110" w:name="_Toc150759809"/>
      <w:r>
        <w:t>Prijedlog ugovora</w:t>
      </w:r>
      <w:bookmarkEnd w:id="110"/>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2EFE36C1" w14:textId="77777777" w:rsidR="001B6362" w:rsidRPr="001B6362" w:rsidRDefault="001B6362" w:rsidP="001B6362">
      <w:pPr>
        <w:spacing w:after="120" w:line="252" w:lineRule="auto"/>
        <w:rPr>
          <w:rFonts w:eastAsia="Times New Roman" w:cs="Arial"/>
          <w:sz w:val="22"/>
          <w:lang w:eastAsia="hr-HR"/>
        </w:rPr>
      </w:pPr>
      <w:r w:rsidRPr="001B6362">
        <w:rPr>
          <w:rFonts w:eastAsia="Times New Roman" w:cs="Arial"/>
          <w:b/>
          <w:bCs/>
          <w:sz w:val="22"/>
          <w:lang w:eastAsia="hr-HR"/>
        </w:rPr>
        <w:lastRenderedPageBreak/>
        <w:t xml:space="preserve">OPĆA BOLNICA ZADAR, </w:t>
      </w:r>
      <w:r w:rsidRPr="001B6362">
        <w:rPr>
          <w:rFonts w:eastAsia="Times New Roman" w:cs="Arial"/>
          <w:sz w:val="22"/>
          <w:lang w:eastAsia="hr-HR"/>
        </w:rPr>
        <w:t xml:space="preserve">Bože Peričića 5, HR-23000 Zadar, OIB: 11854878552, koju zastupa ravnatelj </w:t>
      </w:r>
      <w:r w:rsidRPr="001B6362">
        <w:rPr>
          <w:rFonts w:eastAsia="Times New Roman" w:cs="Arial"/>
          <w:b/>
          <w:sz w:val="22"/>
          <w:lang w:eastAsia="hr-HR"/>
        </w:rPr>
        <w:t>Željko Čulina</w:t>
      </w:r>
      <w:r w:rsidRPr="001B6362">
        <w:rPr>
          <w:rFonts w:eastAsia="Times New Roman" w:cs="Arial"/>
          <w:sz w:val="22"/>
          <w:lang w:eastAsia="hr-HR"/>
        </w:rPr>
        <w:t xml:space="preserve">, dr.med. (u daljnjem tekstu: </w:t>
      </w:r>
      <w:r w:rsidRPr="001B6362">
        <w:rPr>
          <w:rFonts w:eastAsia="Times New Roman" w:cs="Arial"/>
          <w:b/>
          <w:bCs/>
          <w:sz w:val="22"/>
          <w:lang w:eastAsia="hr-HR"/>
        </w:rPr>
        <w:t>Naručitelj</w:t>
      </w:r>
      <w:r w:rsidRPr="001B6362">
        <w:rPr>
          <w:rFonts w:eastAsia="Times New Roman" w:cs="Arial"/>
          <w:sz w:val="22"/>
          <w:lang w:eastAsia="hr-HR"/>
        </w:rPr>
        <w:t>)</w:t>
      </w:r>
    </w:p>
    <w:p w14:paraId="6987453B" w14:textId="77777777" w:rsidR="001B6362" w:rsidRPr="001B6362" w:rsidRDefault="001B6362" w:rsidP="001B6362">
      <w:pPr>
        <w:spacing w:after="120" w:line="252" w:lineRule="auto"/>
        <w:rPr>
          <w:rFonts w:eastAsia="Times New Roman" w:cs="Arial"/>
          <w:sz w:val="22"/>
          <w:lang w:eastAsia="hr-HR"/>
        </w:rPr>
      </w:pPr>
      <w:r w:rsidRPr="001B6362">
        <w:rPr>
          <w:rFonts w:eastAsia="Times New Roman" w:cs="Arial"/>
          <w:sz w:val="22"/>
          <w:lang w:eastAsia="hr-HR"/>
        </w:rPr>
        <w:t>i</w:t>
      </w:r>
    </w:p>
    <w:p w14:paraId="0577CE57" w14:textId="5967399E" w:rsidR="001B6362" w:rsidRPr="001B6362" w:rsidRDefault="001B6362" w:rsidP="001B6362">
      <w:pPr>
        <w:spacing w:line="252" w:lineRule="auto"/>
        <w:jc w:val="left"/>
        <w:rPr>
          <w:rFonts w:eastAsia="Times New Roman" w:cs="Arial"/>
          <w:sz w:val="22"/>
          <w:lang w:eastAsia="hr-HR"/>
        </w:rPr>
      </w:pPr>
      <w:r>
        <w:rPr>
          <w:rFonts w:eastAsia="Times New Roman" w:cs="Arial"/>
          <w:b/>
          <w:sz w:val="22"/>
          <w:lang w:eastAsia="hr-HR"/>
        </w:rPr>
        <w:t>______________________________________</w:t>
      </w:r>
      <w:r w:rsidRPr="001B6362">
        <w:rPr>
          <w:rFonts w:eastAsia="Times New Roman" w:cs="Arial"/>
          <w:bCs/>
          <w:sz w:val="22"/>
          <w:lang w:eastAsia="hr-HR"/>
        </w:rPr>
        <w:t xml:space="preserve">, OIB: </w:t>
      </w:r>
      <w:r>
        <w:rPr>
          <w:rFonts w:eastAsia="Times New Roman" w:cs="Arial"/>
          <w:bCs/>
          <w:sz w:val="22"/>
          <w:lang w:eastAsia="hr-HR"/>
        </w:rPr>
        <w:t>__________</w:t>
      </w:r>
      <w:r w:rsidRPr="001B6362">
        <w:rPr>
          <w:rFonts w:eastAsia="Times New Roman" w:cs="Arial"/>
          <w:bCs/>
          <w:sz w:val="22"/>
          <w:lang w:eastAsia="hr-HR"/>
        </w:rPr>
        <w:t xml:space="preserve">, </w:t>
      </w:r>
      <w:r w:rsidRPr="001B6362">
        <w:rPr>
          <w:rFonts w:eastAsia="Times New Roman" w:cs="Arial"/>
          <w:sz w:val="22"/>
          <w:lang w:eastAsia="hr-HR"/>
        </w:rPr>
        <w:t xml:space="preserve">kojeg </w:t>
      </w:r>
      <w:r>
        <w:rPr>
          <w:rFonts w:eastAsia="Times New Roman" w:cs="Arial"/>
          <w:sz w:val="22"/>
          <w:lang w:eastAsia="hr-HR"/>
        </w:rPr>
        <w:t xml:space="preserve"> _________________</w:t>
      </w:r>
      <w:r w:rsidRPr="001B6362">
        <w:rPr>
          <w:rFonts w:eastAsia="Times New Roman" w:cs="Arial"/>
          <w:sz w:val="22"/>
          <w:lang w:eastAsia="hr-HR"/>
        </w:rPr>
        <w:t xml:space="preserve">, (u daljnjem tekstu </w:t>
      </w:r>
      <w:r w:rsidRPr="001B6362">
        <w:rPr>
          <w:rFonts w:eastAsia="Times New Roman" w:cs="Arial"/>
          <w:b/>
          <w:bCs/>
          <w:sz w:val="22"/>
          <w:lang w:eastAsia="hr-HR"/>
        </w:rPr>
        <w:t>Izvršitelj</w:t>
      </w:r>
      <w:r w:rsidRPr="001B6362">
        <w:rPr>
          <w:rFonts w:eastAsia="Times New Roman" w:cs="Arial"/>
          <w:sz w:val="22"/>
          <w:lang w:eastAsia="hr-HR"/>
        </w:rPr>
        <w:t>) sklapaju sljedeći:</w:t>
      </w:r>
    </w:p>
    <w:p w14:paraId="60339447" w14:textId="77777777" w:rsidR="001B6362" w:rsidRPr="001B6362" w:rsidRDefault="001B6362" w:rsidP="001B6362">
      <w:pPr>
        <w:spacing w:line="252" w:lineRule="auto"/>
        <w:jc w:val="left"/>
        <w:rPr>
          <w:rFonts w:eastAsia="Times New Roman" w:cs="Arial"/>
          <w:sz w:val="22"/>
          <w:lang w:eastAsia="hr-HR"/>
        </w:rPr>
      </w:pPr>
    </w:p>
    <w:p w14:paraId="35CC5C3C" w14:textId="77777777" w:rsidR="001B6362" w:rsidRPr="001B6362" w:rsidRDefault="001B6362" w:rsidP="001B6362">
      <w:pPr>
        <w:spacing w:line="252" w:lineRule="auto"/>
        <w:jc w:val="center"/>
        <w:rPr>
          <w:rFonts w:eastAsia="Times New Roman" w:cs="Arial"/>
          <w:b/>
          <w:bCs/>
          <w:sz w:val="36"/>
          <w:szCs w:val="36"/>
          <w:lang w:eastAsia="hr-HR"/>
        </w:rPr>
      </w:pPr>
      <w:r w:rsidRPr="001B6362">
        <w:rPr>
          <w:rFonts w:eastAsia="Times New Roman" w:cs="Arial"/>
          <w:b/>
          <w:bCs/>
          <w:sz w:val="36"/>
          <w:szCs w:val="36"/>
          <w:lang w:eastAsia="hr-HR"/>
        </w:rPr>
        <w:t>UGOVOR</w:t>
      </w:r>
    </w:p>
    <w:p w14:paraId="7BFB279C" w14:textId="77777777" w:rsidR="001B6362" w:rsidRPr="001B6362" w:rsidRDefault="001B6362" w:rsidP="001B6362">
      <w:pPr>
        <w:spacing w:after="120" w:line="252" w:lineRule="auto"/>
        <w:jc w:val="center"/>
        <w:rPr>
          <w:rFonts w:eastAsia="Times New Roman" w:cs="Arial"/>
          <w:sz w:val="22"/>
          <w:lang w:eastAsia="hr-HR"/>
        </w:rPr>
      </w:pPr>
    </w:p>
    <w:p w14:paraId="6D2B8641" w14:textId="77777777" w:rsidR="001B6362" w:rsidRPr="001B6362" w:rsidRDefault="001B6362" w:rsidP="001B6362">
      <w:pPr>
        <w:spacing w:after="120" w:line="252" w:lineRule="auto"/>
        <w:jc w:val="center"/>
        <w:rPr>
          <w:rFonts w:eastAsia="Times New Roman" w:cs="Arial"/>
          <w:sz w:val="22"/>
          <w:lang w:eastAsia="hr-HR"/>
        </w:rPr>
      </w:pPr>
    </w:p>
    <w:p w14:paraId="39CA4BBF" w14:textId="77777777" w:rsidR="001B6362" w:rsidRPr="001B6362" w:rsidRDefault="001B6362" w:rsidP="001B6362">
      <w:pPr>
        <w:spacing w:after="120" w:line="252" w:lineRule="auto"/>
        <w:jc w:val="center"/>
        <w:rPr>
          <w:rFonts w:eastAsia="Times New Roman" w:cs="Arial"/>
          <w:sz w:val="22"/>
          <w:lang w:eastAsia="hr-HR"/>
        </w:rPr>
      </w:pPr>
      <w:r w:rsidRPr="001B6362">
        <w:rPr>
          <w:rFonts w:eastAsia="Times New Roman" w:cs="Arial"/>
          <w:sz w:val="22"/>
          <w:lang w:eastAsia="hr-HR"/>
        </w:rPr>
        <w:t>Članak 1.</w:t>
      </w:r>
    </w:p>
    <w:p w14:paraId="20C8BA07" w14:textId="3B5E20DD" w:rsidR="001B6362" w:rsidRPr="001B6362" w:rsidRDefault="001B6362" w:rsidP="001B6362">
      <w:pPr>
        <w:spacing w:line="252" w:lineRule="auto"/>
        <w:ind w:firstLine="720"/>
        <w:rPr>
          <w:rFonts w:eastAsia="Times New Roman" w:cs="Arial"/>
          <w:sz w:val="22"/>
          <w:u w:val="single"/>
          <w:lang w:eastAsia="hr-HR"/>
        </w:rPr>
      </w:pPr>
      <w:r w:rsidRPr="001B6362">
        <w:rPr>
          <w:rFonts w:eastAsia="Times New Roman" w:cs="Arial"/>
          <w:sz w:val="22"/>
          <w:lang w:eastAsia="hr-HR"/>
        </w:rPr>
        <w:t xml:space="preserve">Ugovorne strane suglasno utvrđuju da je Izvršitelj odabran kao najpovoljniji ponuditelj za nabavu sljedećeg predmeta nabave: </w:t>
      </w:r>
      <w:r w:rsidR="00A93ADC" w:rsidRPr="00A93ADC">
        <w:rPr>
          <w:rFonts w:eastAsia="Times New Roman" w:cs="Arial"/>
          <w:b/>
          <w:bCs/>
          <w:sz w:val="22"/>
          <w:lang w:eastAsia="hr-HR"/>
        </w:rPr>
        <w:t>Redovan servis multikompresorskog seta i rashladnih komora i zamjena isparivača</w:t>
      </w:r>
      <w:r w:rsidRPr="001B6362">
        <w:rPr>
          <w:rFonts w:eastAsia="Times New Roman" w:cs="Arial"/>
          <w:sz w:val="22"/>
          <w:lang w:eastAsia="hr-HR"/>
        </w:rPr>
        <w:t>. Sklapanju ovog ugovora prethodio je</w:t>
      </w:r>
      <w:r>
        <w:rPr>
          <w:rFonts w:eastAsia="Times New Roman" w:cs="Arial"/>
          <w:sz w:val="22"/>
          <w:lang w:eastAsia="hr-HR"/>
        </w:rPr>
        <w:t xml:space="preserve"> </w:t>
      </w:r>
      <w:r w:rsidRPr="001B6362">
        <w:rPr>
          <w:rFonts w:eastAsia="Times New Roman" w:cs="Arial"/>
          <w:sz w:val="22"/>
          <w:lang w:eastAsia="hr-HR"/>
        </w:rPr>
        <w:t>javni Poziv na dostavu ponuda (Ur. Broj:</w:t>
      </w:r>
      <w:sdt>
        <w:sdtPr>
          <w:rPr>
            <w:rFonts w:eastAsia="Times New Roman" w:cs="Arial"/>
            <w:sz w:val="22"/>
            <w:lang w:eastAsia="hr-HR"/>
          </w:rPr>
          <w:id w:val="-1480995395"/>
          <w:placeholder>
            <w:docPart w:val="A680FAE552654216805D80AC8C380333"/>
          </w:placeholder>
        </w:sdtPr>
        <w:sdtEndPr/>
        <w:sdtContent>
          <w:r w:rsidR="00A70840" w:rsidRPr="00A70840">
            <w:rPr>
              <w:rFonts w:eastAsia="Times New Roman" w:cs="Arial"/>
              <w:sz w:val="22"/>
              <w:lang w:eastAsia="hr-HR"/>
            </w:rPr>
            <w:t>04-3778/25-2/25</w:t>
          </w:r>
        </w:sdtContent>
      </w:sdt>
      <w:r w:rsidRPr="001B6362">
        <w:rPr>
          <w:rFonts w:eastAsia="Times New Roman" w:cs="Arial"/>
          <w:sz w:val="22"/>
          <w:lang w:eastAsia="hr-HR"/>
        </w:rPr>
        <w:t xml:space="preserve">) upućen ponuditelju dana </w:t>
      </w:r>
      <w:sdt>
        <w:sdtPr>
          <w:rPr>
            <w:rFonts w:eastAsia="Times New Roman" w:cs="Arial"/>
            <w:sz w:val="22"/>
            <w:lang w:eastAsia="hr-HR"/>
          </w:rPr>
          <w:id w:val="-325599535"/>
          <w:placeholder>
            <w:docPart w:val="1802FE3FED034A699B0E0A429C9A5FE3"/>
          </w:placeholder>
          <w:date w:fullDate="2025-05-12T00:00:00Z">
            <w:dateFormat w:val="d.M.yyyy."/>
            <w:lid w:val="hr-HR"/>
            <w:storeMappedDataAs w:val="dateTime"/>
            <w:calendar w:val="gregorian"/>
          </w:date>
        </w:sdtPr>
        <w:sdtEndPr/>
        <w:sdtContent>
          <w:r w:rsidR="00A70840">
            <w:rPr>
              <w:rFonts w:eastAsia="Times New Roman" w:cs="Arial"/>
              <w:sz w:val="22"/>
              <w:lang w:eastAsia="hr-HR"/>
            </w:rPr>
            <w:t>12</w:t>
          </w:r>
          <w:r>
            <w:rPr>
              <w:rFonts w:eastAsia="Times New Roman" w:cs="Arial"/>
              <w:sz w:val="22"/>
              <w:lang w:eastAsia="hr-HR"/>
            </w:rPr>
            <w:t>.</w:t>
          </w:r>
          <w:r w:rsidR="00A70840">
            <w:rPr>
              <w:rFonts w:eastAsia="Times New Roman" w:cs="Arial"/>
              <w:sz w:val="22"/>
              <w:lang w:eastAsia="hr-HR"/>
            </w:rPr>
            <w:t>5</w:t>
          </w:r>
          <w:r>
            <w:rPr>
              <w:rFonts w:eastAsia="Times New Roman" w:cs="Arial"/>
              <w:sz w:val="22"/>
              <w:lang w:eastAsia="hr-HR"/>
            </w:rPr>
            <w:t>.202</w:t>
          </w:r>
          <w:r w:rsidR="00A70840">
            <w:rPr>
              <w:rFonts w:eastAsia="Times New Roman" w:cs="Arial"/>
              <w:sz w:val="22"/>
              <w:lang w:eastAsia="hr-HR"/>
            </w:rPr>
            <w:t>5</w:t>
          </w:r>
          <w:r>
            <w:rPr>
              <w:rFonts w:eastAsia="Times New Roman" w:cs="Arial"/>
              <w:sz w:val="22"/>
              <w:lang w:eastAsia="hr-HR"/>
            </w:rPr>
            <w:t>.</w:t>
          </w:r>
        </w:sdtContent>
      </w:sdt>
      <w:r w:rsidRPr="001B6362">
        <w:rPr>
          <w:rFonts w:eastAsia="Times New Roman" w:cs="Arial"/>
          <w:sz w:val="22"/>
          <w:lang w:eastAsia="hr-HR"/>
        </w:rPr>
        <w:t xml:space="preserve"> godine. Evidencijski broj nabave iz Plana nabave Naručitelja je: </w:t>
      </w:r>
      <w:r w:rsidR="00A70840">
        <w:rPr>
          <w:rFonts w:eastAsia="Times New Roman" w:cs="Arial"/>
          <w:b/>
          <w:sz w:val="22"/>
          <w:lang w:eastAsia="hr-HR"/>
        </w:rPr>
        <w:t>P</w:t>
      </w:r>
      <w:r w:rsidRPr="001B6362">
        <w:rPr>
          <w:rFonts w:eastAsia="Times New Roman" w:cs="Arial"/>
          <w:b/>
          <w:sz w:val="22"/>
          <w:lang w:eastAsia="hr-HR"/>
        </w:rPr>
        <w:t>JN-</w:t>
      </w:r>
      <w:r w:rsidR="00A70840">
        <w:rPr>
          <w:rFonts w:eastAsia="Times New Roman" w:cs="Arial"/>
          <w:b/>
          <w:sz w:val="22"/>
          <w:lang w:eastAsia="hr-HR"/>
        </w:rPr>
        <w:t>87-25</w:t>
      </w:r>
      <w:r w:rsidRPr="001B6362">
        <w:rPr>
          <w:rFonts w:eastAsia="Times New Roman" w:cs="Arial"/>
          <w:sz w:val="22"/>
          <w:lang w:eastAsia="hr-HR"/>
        </w:rPr>
        <w:t>.</w:t>
      </w:r>
    </w:p>
    <w:p w14:paraId="4F9557A3" w14:textId="77777777" w:rsidR="001B6362" w:rsidRPr="001B6362" w:rsidRDefault="001B6362" w:rsidP="001B6362">
      <w:pPr>
        <w:autoSpaceDE w:val="0"/>
        <w:autoSpaceDN w:val="0"/>
        <w:adjustRightInd w:val="0"/>
        <w:jc w:val="center"/>
        <w:rPr>
          <w:rFonts w:eastAsia="Times New Roman" w:cs="Arial"/>
          <w:color w:val="000000"/>
          <w:sz w:val="22"/>
          <w:lang w:eastAsia="hr-HR"/>
        </w:rPr>
      </w:pPr>
      <w:r w:rsidRPr="001B6362">
        <w:rPr>
          <w:rFonts w:eastAsia="Times New Roman" w:cs="Arial"/>
          <w:color w:val="000000"/>
          <w:sz w:val="22"/>
          <w:lang w:eastAsia="hr-HR"/>
        </w:rPr>
        <w:t>Članak 2.</w:t>
      </w:r>
    </w:p>
    <w:p w14:paraId="2F4FF1CA" w14:textId="77777777" w:rsidR="001B6362" w:rsidRPr="001B6362" w:rsidRDefault="001B6362" w:rsidP="001B6362">
      <w:pPr>
        <w:autoSpaceDE w:val="0"/>
        <w:autoSpaceDN w:val="0"/>
        <w:adjustRightInd w:val="0"/>
        <w:ind w:firstLine="720"/>
        <w:rPr>
          <w:rFonts w:eastAsia="Times New Roman" w:cs="Arial"/>
          <w:color w:val="000000"/>
          <w:sz w:val="22"/>
          <w:lang w:eastAsia="hr-HR"/>
        </w:rPr>
      </w:pPr>
      <w:r w:rsidRPr="001B6362">
        <w:rPr>
          <w:rFonts w:eastAsia="Times New Roman" w:cs="Arial"/>
          <w:color w:val="000000"/>
          <w:sz w:val="22"/>
          <w:lang w:eastAsia="hr-HR"/>
        </w:rPr>
        <w:t xml:space="preserve">Predmet ovog ugovora je pružanje usluge gore navedenog predmeta nabave </w:t>
      </w:r>
      <w:r w:rsidRPr="001B6362">
        <w:rPr>
          <w:rFonts w:eastAsia="Times New Roman" w:cs="Arial"/>
          <w:b/>
          <w:bCs/>
          <w:color w:val="000000"/>
          <w:sz w:val="22"/>
          <w:lang w:eastAsia="hr-HR"/>
        </w:rPr>
        <w:t>u roku 30 dana od dana stupanja ugovora na snagu</w:t>
      </w:r>
      <w:r w:rsidRPr="001B6362">
        <w:rPr>
          <w:rFonts w:eastAsia="Times New Roman" w:cs="Arial"/>
          <w:color w:val="000000"/>
          <w:sz w:val="22"/>
          <w:lang w:eastAsia="hr-HR"/>
        </w:rPr>
        <w:t xml:space="preserve"> za potrebe Opće bolnice Zadar, po vrsti, kvaliteti i uvjetima kako je sadržano u ponudi Izvršitelja.</w:t>
      </w:r>
    </w:p>
    <w:p w14:paraId="28FBA99A" w14:textId="77777777" w:rsidR="001B6362" w:rsidRPr="001B6362" w:rsidRDefault="001B6362" w:rsidP="001B6362">
      <w:pPr>
        <w:autoSpaceDE w:val="0"/>
        <w:autoSpaceDN w:val="0"/>
        <w:adjustRightInd w:val="0"/>
        <w:jc w:val="center"/>
        <w:rPr>
          <w:rFonts w:eastAsia="Times New Roman" w:cs="Arial"/>
          <w:color w:val="000000"/>
          <w:sz w:val="22"/>
          <w:lang w:eastAsia="hr-HR"/>
        </w:rPr>
      </w:pPr>
      <w:r w:rsidRPr="001B6362">
        <w:rPr>
          <w:rFonts w:eastAsia="Times New Roman" w:cs="Arial"/>
          <w:color w:val="000000"/>
          <w:sz w:val="22"/>
          <w:lang w:eastAsia="hr-HR"/>
        </w:rPr>
        <w:t>Članak 3.</w:t>
      </w:r>
    </w:p>
    <w:p w14:paraId="59A63CE7" w14:textId="77777777" w:rsidR="001B6362" w:rsidRPr="001B6362" w:rsidRDefault="001B6362" w:rsidP="001B6362">
      <w:pPr>
        <w:autoSpaceDE w:val="0"/>
        <w:autoSpaceDN w:val="0"/>
        <w:adjustRightInd w:val="0"/>
        <w:ind w:firstLine="720"/>
        <w:rPr>
          <w:rFonts w:eastAsia="Times New Roman" w:cs="Arial"/>
          <w:color w:val="000000"/>
          <w:sz w:val="22"/>
          <w:lang w:eastAsia="hr-HR"/>
        </w:rPr>
      </w:pPr>
      <w:r w:rsidRPr="001B6362">
        <w:rPr>
          <w:rFonts w:eastAsia="Times New Roman" w:cs="Arial"/>
          <w:color w:val="000000"/>
          <w:sz w:val="22"/>
          <w:lang w:eastAsia="hr-HR"/>
        </w:rPr>
        <w:t>Ugovorne strane sporazumno utvrđuju da će cijena Predmeta iz čl. 2 ovog Ugovora biti sukladna specifikaciji u ponudi Izvršitelja i da se neće mijenjati tijekom razdoblja važenja ugovora. Cijena izvršenja cjelokupnog predmeta nabave iznosi :</w:t>
      </w:r>
    </w:p>
    <w:tbl>
      <w:tblPr>
        <w:tblW w:w="0" w:type="auto"/>
        <w:tblLook w:val="04A0" w:firstRow="1" w:lastRow="0" w:firstColumn="1" w:lastColumn="0" w:noHBand="0" w:noVBand="1"/>
      </w:tblPr>
      <w:tblGrid>
        <w:gridCol w:w="4644"/>
        <w:gridCol w:w="2127"/>
      </w:tblGrid>
      <w:tr w:rsidR="001B6362" w:rsidRPr="001B6362" w14:paraId="6BB96651" w14:textId="77777777" w:rsidTr="000928A1">
        <w:tc>
          <w:tcPr>
            <w:tcW w:w="4644" w:type="dxa"/>
            <w:shd w:val="clear" w:color="auto" w:fill="auto"/>
            <w:vAlign w:val="bottom"/>
          </w:tcPr>
          <w:p w14:paraId="597B6074" w14:textId="77777777" w:rsidR="001B6362" w:rsidRPr="001B6362" w:rsidRDefault="001B6362" w:rsidP="001B6362">
            <w:pPr>
              <w:spacing w:before="60" w:after="0" w:line="252" w:lineRule="auto"/>
              <w:jc w:val="right"/>
              <w:rPr>
                <w:rFonts w:eastAsia="Times New Roman" w:cs="Arial"/>
                <w:sz w:val="24"/>
                <w:szCs w:val="24"/>
                <w:lang w:eastAsia="hr-HR"/>
              </w:rPr>
            </w:pPr>
            <w:r w:rsidRPr="001B6362">
              <w:rPr>
                <w:rFonts w:eastAsia="Times New Roman" w:cs="Arial"/>
                <w:sz w:val="24"/>
                <w:szCs w:val="24"/>
                <w:lang w:eastAsia="hr-HR"/>
              </w:rPr>
              <w:t>Cijena bez PDV-a:</w:t>
            </w:r>
          </w:p>
        </w:tc>
        <w:tc>
          <w:tcPr>
            <w:tcW w:w="2127" w:type="dxa"/>
            <w:tcBorders>
              <w:bottom w:val="single" w:sz="4" w:space="0" w:color="auto"/>
            </w:tcBorders>
            <w:shd w:val="clear" w:color="auto" w:fill="auto"/>
            <w:vAlign w:val="bottom"/>
          </w:tcPr>
          <w:p w14:paraId="6D30299D" w14:textId="398386AB" w:rsidR="001B6362" w:rsidRPr="001B6362" w:rsidRDefault="001B6362" w:rsidP="001B6362">
            <w:pPr>
              <w:spacing w:after="0" w:line="252" w:lineRule="auto"/>
              <w:jc w:val="right"/>
              <w:rPr>
                <w:rFonts w:eastAsia="Times New Roman" w:cs="Arial"/>
                <w:sz w:val="24"/>
                <w:szCs w:val="24"/>
                <w:lang w:eastAsia="hr-HR"/>
              </w:rPr>
            </w:pPr>
            <w:r w:rsidRPr="001B6362">
              <w:rPr>
                <w:rFonts w:eastAsia="Times New Roman" w:cs="Arial"/>
                <w:sz w:val="24"/>
                <w:szCs w:val="24"/>
                <w:lang w:eastAsia="hr-HR"/>
              </w:rPr>
              <w:t>EUR</w:t>
            </w:r>
          </w:p>
        </w:tc>
      </w:tr>
      <w:tr w:rsidR="001B6362" w:rsidRPr="001B6362" w14:paraId="5B1920A4" w14:textId="77777777" w:rsidTr="000928A1">
        <w:tc>
          <w:tcPr>
            <w:tcW w:w="4644" w:type="dxa"/>
            <w:shd w:val="clear" w:color="auto" w:fill="auto"/>
            <w:vAlign w:val="bottom"/>
          </w:tcPr>
          <w:p w14:paraId="42971C0D" w14:textId="77777777" w:rsidR="001B6362" w:rsidRPr="001B6362" w:rsidRDefault="001B6362" w:rsidP="001B6362">
            <w:pPr>
              <w:spacing w:before="60" w:after="0" w:line="252" w:lineRule="auto"/>
              <w:jc w:val="right"/>
              <w:rPr>
                <w:rFonts w:eastAsia="Times New Roman" w:cs="Arial"/>
                <w:sz w:val="24"/>
                <w:szCs w:val="24"/>
                <w:lang w:eastAsia="hr-HR"/>
              </w:rPr>
            </w:pPr>
            <w:r w:rsidRPr="001B6362">
              <w:rPr>
                <w:rFonts w:eastAsia="Times New Roman" w:cs="Arial"/>
                <w:sz w:val="24"/>
                <w:szCs w:val="24"/>
                <w:lang w:eastAsia="hr-HR"/>
              </w:rPr>
              <w:t>PDV:</w:t>
            </w:r>
          </w:p>
        </w:tc>
        <w:tc>
          <w:tcPr>
            <w:tcW w:w="2127" w:type="dxa"/>
            <w:tcBorders>
              <w:top w:val="single" w:sz="4" w:space="0" w:color="auto"/>
              <w:bottom w:val="single" w:sz="4" w:space="0" w:color="auto"/>
            </w:tcBorders>
            <w:shd w:val="clear" w:color="auto" w:fill="auto"/>
            <w:vAlign w:val="bottom"/>
          </w:tcPr>
          <w:p w14:paraId="3A1BE47B" w14:textId="05D22AE3" w:rsidR="001B6362" w:rsidRPr="001B6362" w:rsidRDefault="001B6362" w:rsidP="001B6362">
            <w:pPr>
              <w:spacing w:after="0" w:line="252" w:lineRule="auto"/>
              <w:jc w:val="right"/>
              <w:rPr>
                <w:rFonts w:eastAsia="Times New Roman" w:cs="Arial"/>
                <w:sz w:val="24"/>
                <w:szCs w:val="24"/>
                <w:lang w:eastAsia="hr-HR"/>
              </w:rPr>
            </w:pPr>
            <w:r w:rsidRPr="001B6362">
              <w:rPr>
                <w:rFonts w:eastAsia="Times New Roman" w:cs="Arial"/>
                <w:sz w:val="24"/>
                <w:szCs w:val="24"/>
                <w:lang w:eastAsia="hr-HR"/>
              </w:rPr>
              <w:t>EUR</w:t>
            </w:r>
          </w:p>
        </w:tc>
      </w:tr>
      <w:tr w:rsidR="001B6362" w:rsidRPr="001B6362" w14:paraId="3BCAB55F" w14:textId="77777777" w:rsidTr="000928A1">
        <w:tc>
          <w:tcPr>
            <w:tcW w:w="4644" w:type="dxa"/>
            <w:shd w:val="clear" w:color="auto" w:fill="auto"/>
            <w:vAlign w:val="bottom"/>
          </w:tcPr>
          <w:p w14:paraId="6E062B3C" w14:textId="77777777" w:rsidR="001B6362" w:rsidRPr="001B6362" w:rsidRDefault="001B6362" w:rsidP="001B6362">
            <w:pPr>
              <w:spacing w:before="60" w:after="0" w:line="252" w:lineRule="auto"/>
              <w:jc w:val="right"/>
              <w:rPr>
                <w:rFonts w:eastAsia="Times New Roman" w:cs="Arial"/>
                <w:b/>
                <w:bCs/>
                <w:sz w:val="24"/>
                <w:szCs w:val="24"/>
                <w:lang w:eastAsia="hr-HR"/>
              </w:rPr>
            </w:pPr>
            <w:r w:rsidRPr="001B6362">
              <w:rPr>
                <w:rFonts w:eastAsia="Times New Roman" w:cs="Arial"/>
                <w:b/>
                <w:bCs/>
                <w:sz w:val="24"/>
                <w:szCs w:val="24"/>
                <w:lang w:eastAsia="hr-HR"/>
              </w:rPr>
              <w:t>Cijena s PDV-om:</w:t>
            </w:r>
          </w:p>
        </w:tc>
        <w:tc>
          <w:tcPr>
            <w:tcW w:w="2127" w:type="dxa"/>
            <w:tcBorders>
              <w:top w:val="single" w:sz="4" w:space="0" w:color="auto"/>
              <w:bottom w:val="single" w:sz="4" w:space="0" w:color="auto"/>
            </w:tcBorders>
            <w:shd w:val="clear" w:color="auto" w:fill="auto"/>
            <w:vAlign w:val="bottom"/>
          </w:tcPr>
          <w:p w14:paraId="7DB5A011" w14:textId="6AC3F4FE" w:rsidR="001B6362" w:rsidRPr="001B6362" w:rsidRDefault="001B6362" w:rsidP="001B6362">
            <w:pPr>
              <w:spacing w:after="0" w:line="252" w:lineRule="auto"/>
              <w:jc w:val="right"/>
              <w:rPr>
                <w:rFonts w:eastAsia="Times New Roman" w:cs="Arial"/>
                <w:b/>
                <w:bCs/>
                <w:sz w:val="24"/>
                <w:szCs w:val="24"/>
                <w:lang w:eastAsia="hr-HR"/>
              </w:rPr>
            </w:pPr>
            <w:r w:rsidRPr="001B6362">
              <w:rPr>
                <w:rFonts w:eastAsia="Times New Roman" w:cs="Arial"/>
                <w:b/>
                <w:bCs/>
                <w:sz w:val="24"/>
                <w:szCs w:val="24"/>
                <w:lang w:eastAsia="hr-HR"/>
              </w:rPr>
              <w:t>EUR</w:t>
            </w:r>
          </w:p>
        </w:tc>
      </w:tr>
    </w:tbl>
    <w:p w14:paraId="6A9CC777" w14:textId="77777777" w:rsidR="001B6362" w:rsidRPr="001B6362" w:rsidRDefault="001B6362" w:rsidP="001B6362">
      <w:pPr>
        <w:spacing w:line="252" w:lineRule="auto"/>
        <w:rPr>
          <w:rFonts w:eastAsia="Times New Roman" w:cs="Arial"/>
          <w:sz w:val="22"/>
          <w:lang w:eastAsia="hr-HR"/>
        </w:rPr>
      </w:pPr>
    </w:p>
    <w:p w14:paraId="1B9D04C9" w14:textId="77777777" w:rsidR="001B6362" w:rsidRPr="001B6362" w:rsidRDefault="001B6362" w:rsidP="001B6362">
      <w:pPr>
        <w:tabs>
          <w:tab w:val="left" w:pos="3969"/>
          <w:tab w:val="left" w:pos="4111"/>
        </w:tabs>
        <w:spacing w:line="252" w:lineRule="auto"/>
        <w:jc w:val="center"/>
        <w:rPr>
          <w:rFonts w:eastAsia="Times New Roman" w:cs="Arial"/>
          <w:sz w:val="22"/>
          <w:lang w:eastAsia="hr-HR"/>
        </w:rPr>
      </w:pPr>
      <w:r w:rsidRPr="001B6362">
        <w:rPr>
          <w:rFonts w:eastAsia="Times New Roman" w:cs="Arial"/>
          <w:sz w:val="22"/>
          <w:lang w:eastAsia="hr-HR"/>
        </w:rPr>
        <w:t>Članak 4.</w:t>
      </w:r>
    </w:p>
    <w:p w14:paraId="71CD63B7" w14:textId="77777777" w:rsidR="001B6362" w:rsidRPr="001B6362" w:rsidRDefault="001B6362" w:rsidP="001B6362">
      <w:pPr>
        <w:spacing w:line="252" w:lineRule="auto"/>
        <w:rPr>
          <w:rFonts w:eastAsia="Times New Roman" w:cs="Arial"/>
          <w:sz w:val="22"/>
          <w:lang w:eastAsia="hr-HR"/>
        </w:rPr>
      </w:pPr>
      <w:r w:rsidRPr="001B6362">
        <w:rPr>
          <w:rFonts w:eastAsia="Times New Roman" w:cs="Arial"/>
          <w:sz w:val="22"/>
          <w:lang w:eastAsia="hr-HR"/>
        </w:rPr>
        <w:t xml:space="preserve">Ugovornom vrijednošću obuhvaćeni su slijedeći troškovi:                                        </w:t>
      </w:r>
    </w:p>
    <w:p w14:paraId="6F77555E" w14:textId="77777777" w:rsidR="001B6362" w:rsidRPr="001B6362" w:rsidRDefault="001B6362" w:rsidP="001B6362">
      <w:pPr>
        <w:numPr>
          <w:ilvl w:val="0"/>
          <w:numId w:val="32"/>
        </w:numPr>
        <w:tabs>
          <w:tab w:val="left" w:pos="3969"/>
          <w:tab w:val="left" w:pos="4111"/>
        </w:tabs>
        <w:spacing w:line="252" w:lineRule="auto"/>
        <w:contextualSpacing/>
        <w:rPr>
          <w:sz w:val="22"/>
          <w:szCs w:val="28"/>
        </w:rPr>
      </w:pPr>
      <w:r w:rsidRPr="001B6362">
        <w:rPr>
          <w:sz w:val="22"/>
          <w:szCs w:val="28"/>
        </w:rPr>
        <w:t xml:space="preserve">Usluga servisa sustava Tempus 600 Major PM koji uključuje vizualni pregled i test ispravnosti sustava, zamjenu svih dijelova uređaja za koje je predviđena zamjena unutar roka redovitog servisa uređaja, te ostalih dijelova uređaja za koje proizvođač ima definiran rok trajanja </w:t>
      </w:r>
    </w:p>
    <w:p w14:paraId="5012FAF2" w14:textId="77777777" w:rsidR="001B6362" w:rsidRDefault="001B6362" w:rsidP="001B6362">
      <w:pPr>
        <w:numPr>
          <w:ilvl w:val="0"/>
          <w:numId w:val="32"/>
        </w:numPr>
        <w:tabs>
          <w:tab w:val="left" w:pos="3969"/>
          <w:tab w:val="left" w:pos="4111"/>
        </w:tabs>
        <w:spacing w:line="252" w:lineRule="auto"/>
        <w:contextualSpacing/>
        <w:rPr>
          <w:sz w:val="22"/>
          <w:szCs w:val="28"/>
        </w:rPr>
      </w:pPr>
      <w:r w:rsidRPr="001B6362">
        <w:rPr>
          <w:sz w:val="22"/>
          <w:szCs w:val="28"/>
        </w:rPr>
        <w:t xml:space="preserve">Usluga dolaska na lokaciju naručitelja (Opća bolnica Zadar, Bože Peričića 5, 23000 Zadar) te trošak radnih sati servisnog inženjera </w:t>
      </w:r>
    </w:p>
    <w:p w14:paraId="623FB894" w14:textId="77777777" w:rsidR="001B6362" w:rsidRPr="001B6362" w:rsidRDefault="001B6362" w:rsidP="001B6362">
      <w:pPr>
        <w:numPr>
          <w:ilvl w:val="0"/>
          <w:numId w:val="32"/>
        </w:numPr>
        <w:tabs>
          <w:tab w:val="left" w:pos="3969"/>
          <w:tab w:val="left" w:pos="4111"/>
        </w:tabs>
        <w:spacing w:line="252" w:lineRule="auto"/>
        <w:contextualSpacing/>
        <w:rPr>
          <w:sz w:val="22"/>
          <w:szCs w:val="28"/>
        </w:rPr>
      </w:pPr>
    </w:p>
    <w:p w14:paraId="0332033D" w14:textId="77777777" w:rsidR="001B6362" w:rsidRPr="001B6362" w:rsidRDefault="001B6362" w:rsidP="001B6362">
      <w:pPr>
        <w:tabs>
          <w:tab w:val="left" w:pos="3969"/>
          <w:tab w:val="left" w:pos="4111"/>
        </w:tabs>
        <w:spacing w:line="252" w:lineRule="auto"/>
        <w:jc w:val="center"/>
        <w:rPr>
          <w:rFonts w:eastAsia="Times New Roman" w:cs="Arial"/>
          <w:sz w:val="22"/>
          <w:lang w:eastAsia="hr-HR"/>
        </w:rPr>
      </w:pPr>
      <w:r w:rsidRPr="001B6362">
        <w:rPr>
          <w:rFonts w:eastAsia="Times New Roman" w:cs="Arial"/>
          <w:sz w:val="22"/>
          <w:lang w:eastAsia="hr-HR"/>
        </w:rPr>
        <w:t>Članak 5.</w:t>
      </w:r>
    </w:p>
    <w:p w14:paraId="30B2EF29" w14:textId="54883B79"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 xml:space="preserve">Izvršitelj preuzima obveze u skladu s Ponudom od dana </w:t>
      </w:r>
      <w:r>
        <w:rPr>
          <w:rFonts w:eastAsia="Times New Roman" w:cs="Arial"/>
          <w:sz w:val="22"/>
          <w:lang w:eastAsia="hr-HR"/>
        </w:rPr>
        <w:t>__________</w:t>
      </w:r>
      <w:r w:rsidRPr="001B6362">
        <w:rPr>
          <w:rFonts w:eastAsia="Times New Roman" w:cs="Arial"/>
          <w:sz w:val="22"/>
          <w:lang w:eastAsia="hr-HR"/>
        </w:rPr>
        <w:t xml:space="preserve">. </w:t>
      </w:r>
      <w:r>
        <w:rPr>
          <w:rFonts w:eastAsia="Times New Roman" w:cs="Arial"/>
          <w:sz w:val="22"/>
          <w:lang w:eastAsia="hr-HR"/>
        </w:rPr>
        <w:t xml:space="preserve">godine </w:t>
      </w:r>
      <w:r w:rsidRPr="001B6362">
        <w:rPr>
          <w:rFonts w:eastAsia="Times New Roman" w:cs="Arial"/>
          <w:sz w:val="22"/>
          <w:lang w:eastAsia="hr-HR"/>
        </w:rPr>
        <w:t>i cijenama navedenim u Troškovniku, a koji čine prilog i sastavni su dijelovi ovog ugovora.</w:t>
      </w:r>
      <w:r>
        <w:rPr>
          <w:rFonts w:eastAsia="Times New Roman" w:cs="Arial"/>
          <w:sz w:val="22"/>
          <w:lang w:eastAsia="hr-HR"/>
        </w:rPr>
        <w:t xml:space="preserve"> </w:t>
      </w:r>
      <w:r w:rsidRPr="001B6362">
        <w:rPr>
          <w:rFonts w:eastAsia="Times New Roman" w:cs="Arial"/>
          <w:sz w:val="22"/>
          <w:lang w:eastAsia="hr-HR"/>
        </w:rPr>
        <w:lastRenderedPageBreak/>
        <w:t>Izvršitelj se obvezuje da će predmet nabave izvršiti</w:t>
      </w:r>
      <w:r>
        <w:rPr>
          <w:rFonts w:eastAsia="Times New Roman" w:cs="Arial"/>
          <w:sz w:val="22"/>
          <w:lang w:eastAsia="hr-HR"/>
        </w:rPr>
        <w:t xml:space="preserve"> </w:t>
      </w:r>
      <w:r w:rsidRPr="001B6362">
        <w:rPr>
          <w:rFonts w:eastAsia="Times New Roman" w:cs="Arial"/>
          <w:sz w:val="22"/>
          <w:lang w:eastAsia="hr-HR"/>
        </w:rPr>
        <w:t>u roku 30 dana od dana stupanja ugovora na snagu.</w:t>
      </w:r>
    </w:p>
    <w:p w14:paraId="5B8DD3FB" w14:textId="77777777" w:rsidR="001B6362" w:rsidRPr="001B6362" w:rsidRDefault="001B6362" w:rsidP="001B6362">
      <w:pPr>
        <w:spacing w:line="252" w:lineRule="auto"/>
        <w:jc w:val="center"/>
        <w:rPr>
          <w:rFonts w:eastAsia="Times New Roman" w:cs="Arial"/>
          <w:sz w:val="22"/>
          <w:lang w:eastAsia="hr-HR"/>
        </w:rPr>
      </w:pPr>
    </w:p>
    <w:p w14:paraId="6B0A3E17"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6.</w:t>
      </w:r>
    </w:p>
    <w:p w14:paraId="02FCE681" w14:textId="4EC02BFC"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 xml:space="preserve">Iznos iz čl.3. ovog Ugovora </w:t>
      </w:r>
      <w:r w:rsidRPr="001B6362">
        <w:rPr>
          <w:rFonts w:eastAsia="Times New Roman" w:cs="Arial"/>
          <w:b/>
          <w:bCs/>
          <w:sz w:val="22"/>
          <w:lang w:eastAsia="hr-HR"/>
        </w:rPr>
        <w:t>Naručitelj će platiti u jednom obroku</w:t>
      </w:r>
      <w:r w:rsidRPr="001B6362">
        <w:rPr>
          <w:rFonts w:eastAsia="Times New Roman" w:cs="Arial"/>
          <w:sz w:val="22"/>
          <w:lang w:eastAsia="hr-HR"/>
        </w:rPr>
        <w:t xml:space="preserve">, u eurima na račun Izvršitelja broj: </w:t>
      </w:r>
      <w:r>
        <w:rPr>
          <w:rFonts w:eastAsia="Times New Roman" w:cs="Arial"/>
          <w:sz w:val="22"/>
          <w:lang w:eastAsia="hr-HR"/>
        </w:rPr>
        <w:t>________________________</w:t>
      </w:r>
      <w:r w:rsidRPr="001B6362">
        <w:rPr>
          <w:rFonts w:eastAsia="Times New Roman" w:cs="Arial"/>
          <w:sz w:val="22"/>
          <w:lang w:eastAsia="hr-HR"/>
        </w:rPr>
        <w:t xml:space="preserve">, </w:t>
      </w:r>
      <w:r w:rsidRPr="001B6362">
        <w:rPr>
          <w:rFonts w:eastAsia="Times New Roman" w:cs="Arial"/>
          <w:b/>
          <w:bCs/>
          <w:sz w:val="22"/>
          <w:lang w:eastAsia="hr-HR"/>
        </w:rPr>
        <w:t>u roku od 30 dana</w:t>
      </w:r>
      <w:r>
        <w:rPr>
          <w:rFonts w:eastAsia="Times New Roman" w:cs="Arial"/>
          <w:b/>
          <w:bCs/>
          <w:sz w:val="22"/>
          <w:lang w:eastAsia="hr-HR"/>
        </w:rPr>
        <w:t xml:space="preserve"> </w:t>
      </w:r>
      <w:r w:rsidRPr="001B6362">
        <w:rPr>
          <w:rFonts w:eastAsia="Times New Roman" w:cs="Arial"/>
          <w:sz w:val="22"/>
          <w:lang w:eastAsia="hr-HR"/>
        </w:rPr>
        <w:t>od dana ispostavljanja računa.</w:t>
      </w:r>
      <w:r>
        <w:rPr>
          <w:rFonts w:eastAsia="Times New Roman" w:cs="Arial"/>
          <w:sz w:val="22"/>
          <w:lang w:eastAsia="hr-HR"/>
        </w:rPr>
        <w:t xml:space="preserve"> </w:t>
      </w:r>
      <w:r w:rsidRPr="001B6362">
        <w:rPr>
          <w:rFonts w:eastAsia="Times New Roman" w:cs="Arial"/>
          <w:sz w:val="22"/>
          <w:lang w:eastAsia="hr-HR"/>
        </w:rPr>
        <w:t>Izvršitelj je obvezan za isporučeni predmet nabave ispostaviti račun s cijenama koje odgovaraju cijeni navedenoj u troškovniku i ponudi. U slučaju prekoračenja roka iz st. 1 ovog čl. Izvršitelj može zahtijevati plaćanje zakonske zatezne kamate.</w:t>
      </w:r>
    </w:p>
    <w:p w14:paraId="3B2396F0"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7.</w:t>
      </w:r>
    </w:p>
    <w:p w14:paraId="5F62583E" w14:textId="77777777" w:rsidR="001B6362" w:rsidRPr="001B6362" w:rsidRDefault="001B6362" w:rsidP="001B6362">
      <w:pPr>
        <w:spacing w:line="252" w:lineRule="auto"/>
        <w:ind w:firstLine="720"/>
        <w:rPr>
          <w:rFonts w:eastAsia="Times New Roman" w:cs="Arial"/>
          <w:color w:val="000000"/>
          <w:sz w:val="22"/>
          <w:lang w:eastAsia="hr-HR"/>
        </w:rPr>
      </w:pPr>
      <w:r w:rsidRPr="001B6362">
        <w:rPr>
          <w:rFonts w:eastAsia="Times New Roman" w:cs="Arial"/>
          <w:color w:val="000000"/>
          <w:sz w:val="22"/>
          <w:lang w:eastAsia="hr-HR"/>
        </w:rPr>
        <w:t xml:space="preserve">U slučaju da Izvršitelj ne ispunjava, neuredno ispunjava ili kasni s ispunjenjem obveza iz ovog Ugovora, </w:t>
      </w:r>
      <w:r w:rsidRPr="001B6362">
        <w:rPr>
          <w:rFonts w:eastAsia="Times New Roman" w:cs="Arial"/>
          <w:sz w:val="22"/>
          <w:lang w:eastAsia="hr-HR"/>
        </w:rPr>
        <w:t>Naručitelj zadržava pravo na jednostrani raskid ovog Ugovora u slučaju povrede bitnih ugovornih</w:t>
      </w:r>
      <w:r w:rsidRPr="001B6362">
        <w:rPr>
          <w:rFonts w:eastAsia="Times New Roman" w:cs="Arial"/>
          <w:color w:val="000000"/>
          <w:sz w:val="22"/>
          <w:lang w:eastAsia="hr-HR"/>
        </w:rPr>
        <w:t xml:space="preserve"> obveza od strane izvršitelja (nepridržavanje ugovornih obveza, nepoštivanje rokova, obračunavanje većih cijena od ugovorenih i dr.)</w:t>
      </w:r>
    </w:p>
    <w:p w14:paraId="5AE0384F"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8.</w:t>
      </w:r>
    </w:p>
    <w:p w14:paraId="66DD1D37" w14:textId="3D6445AD"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Za sve što nije regulirano ovim Ugovorom primjenjivat će se odredbe Zakona o obveznim odnosima.</w:t>
      </w:r>
      <w:r>
        <w:rPr>
          <w:rFonts w:eastAsia="Times New Roman" w:cs="Arial"/>
          <w:sz w:val="22"/>
          <w:lang w:eastAsia="hr-HR"/>
        </w:rPr>
        <w:t xml:space="preserve"> </w:t>
      </w:r>
      <w:r w:rsidRPr="001B6362">
        <w:rPr>
          <w:rFonts w:eastAsia="Times New Roman" w:cs="Arial"/>
          <w:sz w:val="22"/>
          <w:lang w:eastAsia="hr-HR"/>
        </w:rPr>
        <w:t>Sva sporna pitanja nastala primjenom ovog Ugovora, ugovorne strane nastojat će riješiti sporazumno, a u suprotnom ugovaraju nadležni sud za rješavanje spora prema sjedištu Naručitelja.</w:t>
      </w:r>
    </w:p>
    <w:p w14:paraId="4BB6C41C"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9.</w:t>
      </w:r>
    </w:p>
    <w:p w14:paraId="3D8E4D0D" w14:textId="77777777"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Ovaj Ugovor je sastavljen u tri (3) istovjetna primjerka, od kojih naručitelj zadržava dva (2), a izvršitelj jedan (1) primjerak.</w:t>
      </w:r>
    </w:p>
    <w:p w14:paraId="172EAE43" w14:textId="31EAB5AC" w:rsidR="001B6362" w:rsidRPr="001B6362" w:rsidRDefault="001B6362" w:rsidP="001B6362">
      <w:pPr>
        <w:spacing w:after="0" w:line="252" w:lineRule="auto"/>
        <w:rPr>
          <w:rFonts w:eastAsia="Times New Roman" w:cs="Arial"/>
          <w:sz w:val="22"/>
          <w:lang w:eastAsia="hr-HR"/>
        </w:rPr>
      </w:pPr>
      <w:r w:rsidRPr="001B6362">
        <w:rPr>
          <w:rFonts w:eastAsia="Times New Roman" w:cs="Arial"/>
          <w:sz w:val="22"/>
          <w:lang w:eastAsia="hr-HR"/>
        </w:rPr>
        <w:t xml:space="preserve">Ur. broj: </w:t>
      </w:r>
      <w:sdt>
        <w:sdtPr>
          <w:rPr>
            <w:rFonts w:eastAsia="Times New Roman" w:cs="Arial"/>
            <w:sz w:val="22"/>
            <w:lang w:eastAsia="hr-HR"/>
          </w:rPr>
          <w:id w:val="-249203009"/>
          <w:placeholder>
            <w:docPart w:val="A680FAE552654216805D80AC8C380333"/>
          </w:placeholder>
        </w:sdtPr>
        <w:sdtEndPr/>
        <w:sdtContent>
          <w:r>
            <w:rPr>
              <w:rFonts w:eastAsia="Times New Roman" w:cs="Arial"/>
              <w:sz w:val="22"/>
              <w:lang w:eastAsia="hr-HR"/>
            </w:rPr>
            <w:t xml:space="preserve">                          </w:t>
          </w:r>
        </w:sdtContent>
      </w:sdt>
    </w:p>
    <w:p w14:paraId="74DFFF34" w14:textId="27FAB81F" w:rsidR="001B6362" w:rsidRPr="001B6362" w:rsidRDefault="001B6362" w:rsidP="001B6362">
      <w:pPr>
        <w:spacing w:after="0" w:line="252" w:lineRule="auto"/>
        <w:rPr>
          <w:rFonts w:eastAsia="Times New Roman" w:cs="Arial"/>
          <w:sz w:val="22"/>
          <w:lang w:eastAsia="hr-HR"/>
        </w:rPr>
      </w:pPr>
      <w:r w:rsidRPr="001B6362">
        <w:rPr>
          <w:rFonts w:eastAsia="Times New Roman" w:cs="Arial"/>
          <w:sz w:val="22"/>
          <w:lang w:eastAsia="hr-HR"/>
        </w:rPr>
        <w:t>Ref. br.:</w:t>
      </w:r>
      <w:sdt>
        <w:sdtPr>
          <w:rPr>
            <w:rFonts w:eastAsia="Times New Roman" w:cs="Arial"/>
            <w:sz w:val="22"/>
            <w:lang w:eastAsia="hr-HR"/>
          </w:rPr>
          <w:id w:val="-1049679214"/>
          <w:placeholder>
            <w:docPart w:val="A680FAE552654216805D80AC8C380333"/>
          </w:placeholder>
        </w:sdtPr>
        <w:sdtEndPr/>
        <w:sdtContent>
          <w:r>
            <w:rPr>
              <w:rFonts w:eastAsia="Times New Roman" w:cs="Arial"/>
              <w:sz w:val="22"/>
              <w:lang w:eastAsia="hr-HR"/>
            </w:rPr>
            <w:t xml:space="preserve">                          </w:t>
          </w:r>
        </w:sdtContent>
      </w:sdt>
    </w:p>
    <w:p w14:paraId="504E56F0" w14:textId="77777777" w:rsidR="001B6362" w:rsidRPr="001B6362" w:rsidRDefault="001B6362" w:rsidP="001B6362">
      <w:pPr>
        <w:spacing w:after="0" w:line="252" w:lineRule="auto"/>
        <w:jc w:val="right"/>
        <w:rPr>
          <w:rFonts w:eastAsia="Times New Roman" w:cs="Arial"/>
          <w:sz w:val="22"/>
          <w:lang w:eastAsia="hr-HR"/>
        </w:rPr>
      </w:pPr>
    </w:p>
    <w:p w14:paraId="686A2880" w14:textId="02958670" w:rsidR="001B6362" w:rsidRPr="001B6362" w:rsidRDefault="001B6362" w:rsidP="001B6362">
      <w:pPr>
        <w:spacing w:after="0" w:line="252" w:lineRule="auto"/>
        <w:jc w:val="right"/>
        <w:rPr>
          <w:rFonts w:eastAsia="Times New Roman" w:cs="Arial"/>
          <w:sz w:val="22"/>
          <w:u w:val="single"/>
          <w:lang w:eastAsia="hr-HR"/>
        </w:rPr>
      </w:pPr>
      <w:r w:rsidRPr="001B6362">
        <w:rPr>
          <w:rFonts w:eastAsia="Times New Roman" w:cs="Arial"/>
          <w:sz w:val="22"/>
          <w:u w:val="single"/>
          <w:lang w:eastAsia="hr-HR"/>
        </w:rPr>
        <w:t>U Zadru,</w:t>
      </w:r>
      <w:sdt>
        <w:sdtPr>
          <w:rPr>
            <w:rFonts w:eastAsia="Times New Roman" w:cs="Arial"/>
            <w:sz w:val="22"/>
            <w:u w:val="single"/>
            <w:lang w:eastAsia="hr-HR"/>
          </w:rPr>
          <w:id w:val="-1277088033"/>
          <w:placeholder>
            <w:docPart w:val="1802FE3FED034A699B0E0A429C9A5FE3"/>
          </w:placeholder>
          <w:showingPlcHdr/>
          <w:date>
            <w:dateFormat w:val="d. MMMM yyyy."/>
            <w:lid w:val="hr-HR"/>
            <w:storeMappedDataAs w:val="dateTime"/>
            <w:calendar w:val="gregorian"/>
          </w:date>
        </w:sdtPr>
        <w:sdtEndPr/>
        <w:sdtContent>
          <w:r w:rsidRPr="007E06A6">
            <w:rPr>
              <w:rStyle w:val="PlaceholderText"/>
            </w:rPr>
            <w:t>Kliknite ili dodirnite ovdje da biste unijeli datum.</w:t>
          </w:r>
        </w:sdtContent>
      </w:sdt>
      <w:r w:rsidRPr="001B6362">
        <w:rPr>
          <w:rFonts w:eastAsia="Times New Roman" w:cs="Arial"/>
          <w:sz w:val="22"/>
          <w:u w:val="single"/>
          <w:lang w:eastAsia="hr-HR"/>
        </w:rPr>
        <w:t xml:space="preserve"> godine</w:t>
      </w:r>
    </w:p>
    <w:p w14:paraId="4BA0A53E" w14:textId="77777777" w:rsidR="001B6362" w:rsidRPr="001B6362" w:rsidRDefault="001B6362" w:rsidP="001B6362">
      <w:pPr>
        <w:spacing w:after="0" w:line="252" w:lineRule="auto"/>
        <w:jc w:val="right"/>
        <w:rPr>
          <w:rFonts w:eastAsia="Times New Roman" w:cs="Arial"/>
          <w:sz w:val="22"/>
          <w:lang w:eastAsia="hr-HR"/>
        </w:rPr>
      </w:pPr>
    </w:p>
    <w:p w14:paraId="6CF02731" w14:textId="77777777" w:rsidR="001B6362" w:rsidRPr="001B6362" w:rsidRDefault="001B6362" w:rsidP="001B6362">
      <w:pPr>
        <w:spacing w:after="0" w:line="252" w:lineRule="auto"/>
        <w:jc w:val="right"/>
        <w:rPr>
          <w:rFonts w:eastAsia="Times New Roman" w:cs="Arial"/>
          <w:sz w:val="22"/>
          <w:lang w:eastAsia="hr-HR"/>
        </w:rPr>
      </w:pPr>
    </w:p>
    <w:tbl>
      <w:tblPr>
        <w:tblW w:w="0" w:type="auto"/>
        <w:tblLook w:val="04A0" w:firstRow="1" w:lastRow="0" w:firstColumn="1" w:lastColumn="0" w:noHBand="0" w:noVBand="1"/>
      </w:tblPr>
      <w:tblGrid>
        <w:gridCol w:w="3714"/>
        <w:gridCol w:w="1070"/>
        <w:gridCol w:w="4242"/>
      </w:tblGrid>
      <w:tr w:rsidR="001B6362" w:rsidRPr="001B6362" w14:paraId="64966471" w14:textId="77777777" w:rsidTr="000928A1">
        <w:tc>
          <w:tcPr>
            <w:tcW w:w="3729" w:type="dxa"/>
            <w:shd w:val="clear" w:color="auto" w:fill="auto"/>
          </w:tcPr>
          <w:p w14:paraId="541C83AD"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r w:rsidRPr="001B6362">
              <w:rPr>
                <w:rFonts w:eastAsia="Times New Roman" w:cs="Arial"/>
                <w:sz w:val="22"/>
                <w:lang w:eastAsia="hr-HR"/>
              </w:rPr>
              <w:t>za</w:t>
            </w:r>
            <w:r w:rsidRPr="001B6362">
              <w:rPr>
                <w:rFonts w:eastAsia="Times New Roman" w:cs="Arial"/>
                <w:b/>
                <w:bCs/>
                <w:sz w:val="22"/>
                <w:lang w:eastAsia="hr-HR"/>
              </w:rPr>
              <w:t xml:space="preserve"> Izvršitelja:</w:t>
            </w:r>
          </w:p>
        </w:tc>
        <w:tc>
          <w:tcPr>
            <w:tcW w:w="1081" w:type="dxa"/>
            <w:shd w:val="clear" w:color="auto" w:fill="auto"/>
          </w:tcPr>
          <w:p w14:paraId="64F46DDF"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p>
        </w:tc>
        <w:tc>
          <w:tcPr>
            <w:tcW w:w="4263" w:type="dxa"/>
            <w:shd w:val="clear" w:color="auto" w:fill="auto"/>
          </w:tcPr>
          <w:p w14:paraId="1027DEAE"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r w:rsidRPr="001B6362">
              <w:rPr>
                <w:rFonts w:eastAsia="Times New Roman" w:cs="Arial"/>
                <w:sz w:val="22"/>
                <w:lang w:eastAsia="hr-HR"/>
              </w:rPr>
              <w:t>za</w:t>
            </w:r>
            <w:r w:rsidRPr="001B6362">
              <w:rPr>
                <w:rFonts w:eastAsia="Times New Roman" w:cs="Arial"/>
                <w:b/>
                <w:bCs/>
                <w:sz w:val="22"/>
                <w:lang w:eastAsia="hr-HR"/>
              </w:rPr>
              <w:t xml:space="preserve"> Naručitelja:</w:t>
            </w:r>
          </w:p>
        </w:tc>
      </w:tr>
      <w:tr w:rsidR="001B6362" w:rsidRPr="001B6362" w14:paraId="56659520" w14:textId="77777777" w:rsidTr="000928A1">
        <w:tc>
          <w:tcPr>
            <w:tcW w:w="3729" w:type="dxa"/>
            <w:shd w:val="clear" w:color="auto" w:fill="auto"/>
          </w:tcPr>
          <w:p w14:paraId="78983BD5" w14:textId="58C6F2F0" w:rsidR="001B6362" w:rsidRPr="001B6362" w:rsidRDefault="001B6362" w:rsidP="001B6362">
            <w:pPr>
              <w:tabs>
                <w:tab w:val="left" w:pos="4820"/>
                <w:tab w:val="left" w:pos="5103"/>
              </w:tabs>
              <w:spacing w:line="252" w:lineRule="auto"/>
              <w:jc w:val="center"/>
              <w:rPr>
                <w:rFonts w:eastAsia="Times New Roman" w:cs="Arial"/>
                <w:sz w:val="22"/>
                <w:lang w:eastAsia="hr-HR"/>
              </w:rPr>
            </w:pPr>
            <w:r>
              <w:rPr>
                <w:rFonts w:eastAsia="Times New Roman" w:cs="Arial"/>
                <w:sz w:val="22"/>
                <w:lang w:eastAsia="hr-HR"/>
              </w:rPr>
              <w:t xml:space="preserve"> </w:t>
            </w:r>
          </w:p>
        </w:tc>
        <w:tc>
          <w:tcPr>
            <w:tcW w:w="1081" w:type="dxa"/>
            <w:shd w:val="clear" w:color="auto" w:fill="auto"/>
          </w:tcPr>
          <w:p w14:paraId="033C5318"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p>
        </w:tc>
        <w:tc>
          <w:tcPr>
            <w:tcW w:w="4263" w:type="dxa"/>
            <w:shd w:val="clear" w:color="auto" w:fill="auto"/>
          </w:tcPr>
          <w:p w14:paraId="3C4C64CF"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r w:rsidRPr="001B6362">
              <w:rPr>
                <w:rFonts w:eastAsia="Times New Roman" w:cs="Arial"/>
                <w:sz w:val="22"/>
                <w:lang w:eastAsia="hr-HR"/>
              </w:rPr>
              <w:t>Ravnatelj:</w:t>
            </w:r>
          </w:p>
          <w:p w14:paraId="59C42FAB" w14:textId="77777777" w:rsidR="001B6362" w:rsidRPr="001B6362" w:rsidRDefault="001B6362" w:rsidP="001B6362">
            <w:pPr>
              <w:tabs>
                <w:tab w:val="left" w:pos="4820"/>
                <w:tab w:val="left" w:pos="5103"/>
              </w:tabs>
              <w:spacing w:line="252" w:lineRule="auto"/>
              <w:jc w:val="center"/>
              <w:rPr>
                <w:rFonts w:eastAsia="Times New Roman" w:cs="Arial"/>
                <w:b/>
                <w:bCs/>
                <w:sz w:val="22"/>
                <w:lang w:eastAsia="hr-HR"/>
              </w:rPr>
            </w:pPr>
            <w:r w:rsidRPr="001B6362">
              <w:rPr>
                <w:rFonts w:eastAsia="Times New Roman" w:cs="Arial"/>
                <w:b/>
                <w:bCs/>
                <w:sz w:val="22"/>
                <w:lang w:eastAsia="hr-HR"/>
              </w:rPr>
              <w:t>Željko Čulina</w:t>
            </w:r>
            <w:r w:rsidRPr="001B6362">
              <w:rPr>
                <w:rFonts w:eastAsia="Times New Roman" w:cs="Arial"/>
                <w:sz w:val="22"/>
                <w:lang w:eastAsia="hr-HR"/>
              </w:rPr>
              <w:t>, dr.med.</w:t>
            </w:r>
          </w:p>
        </w:tc>
      </w:tr>
      <w:tr w:rsidR="001B6362" w:rsidRPr="001B6362" w14:paraId="012F10C2" w14:textId="77777777" w:rsidTr="000928A1">
        <w:trPr>
          <w:trHeight w:val="657"/>
        </w:trPr>
        <w:tc>
          <w:tcPr>
            <w:tcW w:w="3729" w:type="dxa"/>
            <w:shd w:val="clear" w:color="auto" w:fill="auto"/>
            <w:vAlign w:val="bottom"/>
          </w:tcPr>
          <w:p w14:paraId="1216DCF2" w14:textId="77777777" w:rsidR="001B6362" w:rsidRPr="001B6362" w:rsidRDefault="001B6362" w:rsidP="001B6362">
            <w:pPr>
              <w:tabs>
                <w:tab w:val="left" w:pos="4820"/>
                <w:tab w:val="left" w:pos="5103"/>
              </w:tabs>
              <w:spacing w:after="0" w:line="252" w:lineRule="auto"/>
              <w:jc w:val="center"/>
              <w:rPr>
                <w:rFonts w:eastAsia="Times New Roman" w:cs="Arial"/>
                <w:sz w:val="22"/>
                <w:lang w:eastAsia="hr-HR"/>
              </w:rPr>
            </w:pPr>
            <w:r w:rsidRPr="001B6362">
              <w:rPr>
                <w:rFonts w:eastAsia="Times New Roman" w:cs="Arial"/>
                <w:sz w:val="22"/>
                <w:lang w:eastAsia="hr-HR"/>
              </w:rPr>
              <w:t>____________________</w:t>
            </w:r>
          </w:p>
        </w:tc>
        <w:tc>
          <w:tcPr>
            <w:tcW w:w="1081" w:type="dxa"/>
            <w:shd w:val="clear" w:color="auto" w:fill="auto"/>
          </w:tcPr>
          <w:p w14:paraId="1226EE1C"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p>
        </w:tc>
        <w:tc>
          <w:tcPr>
            <w:tcW w:w="4263" w:type="dxa"/>
            <w:shd w:val="clear" w:color="auto" w:fill="auto"/>
            <w:vAlign w:val="bottom"/>
          </w:tcPr>
          <w:p w14:paraId="7A895281" w14:textId="77777777" w:rsidR="001B6362" w:rsidRPr="001B6362" w:rsidRDefault="001B6362" w:rsidP="001B6362">
            <w:pPr>
              <w:tabs>
                <w:tab w:val="left" w:pos="4820"/>
                <w:tab w:val="left" w:pos="5103"/>
              </w:tabs>
              <w:spacing w:after="0" w:line="252" w:lineRule="auto"/>
              <w:jc w:val="center"/>
              <w:rPr>
                <w:rFonts w:eastAsia="Times New Roman" w:cs="Arial"/>
                <w:sz w:val="22"/>
                <w:lang w:eastAsia="hr-HR"/>
              </w:rPr>
            </w:pPr>
            <w:r w:rsidRPr="001B6362">
              <w:rPr>
                <w:rFonts w:eastAsia="Times New Roman" w:cs="Arial"/>
                <w:sz w:val="22"/>
                <w:lang w:eastAsia="hr-HR"/>
              </w:rPr>
              <w:t>____________________</w:t>
            </w:r>
          </w:p>
        </w:tc>
      </w:tr>
    </w:tbl>
    <w:p w14:paraId="05A2998E" w14:textId="77777777" w:rsidR="001B6362" w:rsidRPr="001B6362" w:rsidRDefault="001B6362" w:rsidP="001B6362">
      <w:pPr>
        <w:tabs>
          <w:tab w:val="left" w:pos="4820"/>
          <w:tab w:val="left" w:pos="5103"/>
        </w:tabs>
        <w:spacing w:line="252" w:lineRule="auto"/>
        <w:rPr>
          <w:rFonts w:eastAsia="Times New Roman" w:cs="Arial"/>
          <w:sz w:val="22"/>
          <w:lang w:eastAsia="hr-HR"/>
        </w:rPr>
      </w:pP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1"/>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1"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1"/>
  </w:tbl>
  <w:p w14:paraId="57D568DF"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7308A8"/>
    <w:multiLevelType w:val="hybridMultilevel"/>
    <w:tmpl w:val="8102C19E"/>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6"/>
  </w:num>
  <w:num w:numId="10" w16cid:durableId="644163863">
    <w:abstractNumId w:val="4"/>
  </w:num>
  <w:num w:numId="11" w16cid:durableId="2101295823">
    <w:abstractNumId w:val="17"/>
  </w:num>
  <w:num w:numId="12" w16cid:durableId="105776839">
    <w:abstractNumId w:val="9"/>
  </w:num>
  <w:num w:numId="13" w16cid:durableId="831944328">
    <w:abstractNumId w:val="1"/>
  </w:num>
  <w:num w:numId="14" w16cid:durableId="1396008135">
    <w:abstractNumId w:val="27"/>
  </w:num>
  <w:num w:numId="15" w16cid:durableId="1370184280">
    <w:abstractNumId w:val="12"/>
  </w:num>
  <w:num w:numId="16" w16cid:durableId="1642609385">
    <w:abstractNumId w:val="18"/>
  </w:num>
  <w:num w:numId="17" w16cid:durableId="107818277">
    <w:abstractNumId w:val="26"/>
  </w:num>
  <w:num w:numId="18" w16cid:durableId="2073038182">
    <w:abstractNumId w:val="20"/>
  </w:num>
  <w:num w:numId="19" w16cid:durableId="966006172">
    <w:abstractNumId w:val="10"/>
  </w:num>
  <w:num w:numId="20" w16cid:durableId="351685192">
    <w:abstractNumId w:val="21"/>
  </w:num>
  <w:num w:numId="21" w16cid:durableId="1144272017">
    <w:abstractNumId w:val="8"/>
  </w:num>
  <w:num w:numId="22" w16cid:durableId="911282746">
    <w:abstractNumId w:val="30"/>
  </w:num>
  <w:num w:numId="23" w16cid:durableId="1911646869">
    <w:abstractNumId w:val="24"/>
  </w:num>
  <w:num w:numId="24" w16cid:durableId="1609770728">
    <w:abstractNumId w:val="2"/>
  </w:num>
  <w:num w:numId="25" w16cid:durableId="1479376473">
    <w:abstractNumId w:val="0"/>
  </w:num>
  <w:num w:numId="26" w16cid:durableId="1519391551">
    <w:abstractNumId w:val="28"/>
  </w:num>
  <w:num w:numId="27" w16cid:durableId="1455251180">
    <w:abstractNumId w:val="23"/>
  </w:num>
  <w:num w:numId="28" w16cid:durableId="73549028">
    <w:abstractNumId w:val="13"/>
  </w:num>
  <w:num w:numId="29" w16cid:durableId="727848655">
    <w:abstractNumId w:val="22"/>
  </w:num>
  <w:num w:numId="30" w16cid:durableId="27491188">
    <w:abstractNumId w:val="3"/>
  </w:num>
  <w:num w:numId="31" w16cid:durableId="664549770">
    <w:abstractNumId w:val="11"/>
  </w:num>
  <w:num w:numId="32" w16cid:durableId="65545304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05F"/>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692D"/>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757"/>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5AB1"/>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62"/>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010"/>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5E2B"/>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2F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1D8"/>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25FA"/>
    <w:rsid w:val="006E41A6"/>
    <w:rsid w:val="006E6A1F"/>
    <w:rsid w:val="006E74E8"/>
    <w:rsid w:val="006E76B8"/>
    <w:rsid w:val="006F225C"/>
    <w:rsid w:val="006F226F"/>
    <w:rsid w:val="006F2B2E"/>
    <w:rsid w:val="006F3924"/>
    <w:rsid w:val="006F3A73"/>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0F3"/>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2E"/>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9D4"/>
    <w:rsid w:val="00983A9A"/>
    <w:rsid w:val="00984265"/>
    <w:rsid w:val="00984C18"/>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0840"/>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3ADC"/>
    <w:rsid w:val="00A95BD3"/>
    <w:rsid w:val="00A95C68"/>
    <w:rsid w:val="00A9629F"/>
    <w:rsid w:val="00A97052"/>
    <w:rsid w:val="00A97209"/>
    <w:rsid w:val="00AA0C66"/>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2C36"/>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E8C"/>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90"/>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410"/>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2F9"/>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4FD9"/>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711"/>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ja.birkic@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moreta.pikun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maja.birkic@bolnica-zadar.hr" TargetMode="Externa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PlaceholderText"/>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
      <w:docPartPr>
        <w:name w:val="062CA4A677AC4A72A4C98ACE8EFA67F9"/>
        <w:category>
          <w:name w:val="Općenito"/>
          <w:gallery w:val="placeholder"/>
        </w:category>
        <w:types>
          <w:type w:val="bbPlcHdr"/>
        </w:types>
        <w:behaviors>
          <w:behavior w:val="content"/>
        </w:behaviors>
        <w:guid w:val="{E3744FD3-8AF8-4E44-B4A9-FFAEDD6B24EA}"/>
      </w:docPartPr>
      <w:docPartBody>
        <w:p w:rsidR="00A47ECA" w:rsidRDefault="00A47ECA" w:rsidP="00A47ECA">
          <w:pPr>
            <w:pStyle w:val="062CA4A677AC4A72A4C98ACE8EFA67F9"/>
          </w:pPr>
          <w:r w:rsidRPr="008F5C13">
            <w:rPr>
              <w:rStyle w:val="PlaceholderText"/>
            </w:rPr>
            <w:t>Kliknite ili dodirnite ovdje da biste unijeli tekst.</w:t>
          </w:r>
        </w:p>
      </w:docPartBody>
    </w:docPart>
    <w:docPart>
      <w:docPartPr>
        <w:name w:val="A680FAE552654216805D80AC8C380333"/>
        <w:category>
          <w:name w:val="Općenito"/>
          <w:gallery w:val="placeholder"/>
        </w:category>
        <w:types>
          <w:type w:val="bbPlcHdr"/>
        </w:types>
        <w:behaviors>
          <w:behavior w:val="content"/>
        </w:behaviors>
        <w:guid w:val="{66A9D0B5-AFEB-46FB-BBFD-10C6CD98AB8D}"/>
      </w:docPartPr>
      <w:docPartBody>
        <w:p w:rsidR="00210A40" w:rsidRDefault="00210A40" w:rsidP="00210A40">
          <w:pPr>
            <w:pStyle w:val="A680FAE552654216805D80AC8C380333"/>
          </w:pPr>
          <w:r w:rsidRPr="007E06A6">
            <w:rPr>
              <w:rStyle w:val="PlaceholderText"/>
            </w:rPr>
            <w:t>Kliknite ili dodirnite ovdje da biste unijeli tekst.</w:t>
          </w:r>
        </w:p>
      </w:docPartBody>
    </w:docPart>
    <w:docPart>
      <w:docPartPr>
        <w:name w:val="1802FE3FED034A699B0E0A429C9A5FE3"/>
        <w:category>
          <w:name w:val="Općenito"/>
          <w:gallery w:val="placeholder"/>
        </w:category>
        <w:types>
          <w:type w:val="bbPlcHdr"/>
        </w:types>
        <w:behaviors>
          <w:behavior w:val="content"/>
        </w:behaviors>
        <w:guid w:val="{39C02EAD-D79F-4577-A528-8235EC98DD0C}"/>
      </w:docPartPr>
      <w:docPartBody>
        <w:p w:rsidR="00210A40" w:rsidRDefault="00210A40" w:rsidP="00210A40">
          <w:pPr>
            <w:pStyle w:val="1802FE3FED034A699B0E0A429C9A5FE3"/>
          </w:pPr>
          <w:r w:rsidRPr="007E06A6">
            <w:rPr>
              <w:rStyle w:val="PlaceholderText"/>
            </w:rPr>
            <w:t>Kliknite ili dodirnite ovdje da biste unijeli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210A40"/>
    <w:rsid w:val="008C574C"/>
    <w:rsid w:val="008D4F50"/>
    <w:rsid w:val="009839D4"/>
    <w:rsid w:val="00A47ECA"/>
    <w:rsid w:val="00A95F99"/>
    <w:rsid w:val="00AB2C36"/>
    <w:rsid w:val="00B3797A"/>
    <w:rsid w:val="00BE211F"/>
    <w:rsid w:val="00CC2410"/>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A40"/>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DB5D47A8271748D888CDA6852758F51F">
    <w:name w:val="DB5D47A8271748D888CDA6852758F51F"/>
    <w:rsid w:val="00A47ECA"/>
  </w:style>
  <w:style w:type="paragraph" w:customStyle="1" w:styleId="397F9E46F6B64C34947B6ED6EFEE79C4">
    <w:name w:val="397F9E46F6B64C34947B6ED6EFEE79C4"/>
    <w:rsid w:val="00A47ECA"/>
  </w:style>
  <w:style w:type="paragraph" w:customStyle="1" w:styleId="0283F79F904848F9A06A2D72F77D6811">
    <w:name w:val="0283F79F904848F9A06A2D72F77D6811"/>
    <w:rsid w:val="00A47ECA"/>
  </w:style>
  <w:style w:type="paragraph" w:customStyle="1" w:styleId="062CA4A677AC4A72A4C98ACE8EFA67F9">
    <w:name w:val="062CA4A677AC4A72A4C98ACE8EFA67F9"/>
    <w:rsid w:val="00A47ECA"/>
  </w:style>
  <w:style w:type="paragraph" w:customStyle="1" w:styleId="055DDE6FFBEE4A789A4BDDCA81025EC2">
    <w:name w:val="055DDE6FFBEE4A789A4BDDCA81025EC2"/>
    <w:rsid w:val="00A47ECA"/>
  </w:style>
  <w:style w:type="paragraph" w:customStyle="1" w:styleId="75325653BD234D649BF3B2D8AE325E6C">
    <w:name w:val="75325653BD234D649BF3B2D8AE325E6C"/>
    <w:rsid w:val="00A47ECA"/>
  </w:style>
  <w:style w:type="paragraph" w:customStyle="1" w:styleId="A680FAE552654216805D80AC8C380333">
    <w:name w:val="A680FAE552654216805D80AC8C380333"/>
    <w:rsid w:val="00210A40"/>
  </w:style>
  <w:style w:type="paragraph" w:customStyle="1" w:styleId="1802FE3FED034A699B0E0A429C9A5FE3">
    <w:name w:val="1802FE3FED034A699B0E0A429C9A5FE3"/>
    <w:rsid w:val="00210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13</Pages>
  <Words>4972</Words>
  <Characters>28347</Characters>
  <Application>Microsoft Office Word</Application>
  <DocSecurity>0</DocSecurity>
  <Lines>236</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262</cp:revision>
  <cp:lastPrinted>2023-03-28T10:20:00Z</cp:lastPrinted>
  <dcterms:created xsi:type="dcterms:W3CDTF">2023-11-08T12:24:00Z</dcterms:created>
  <dcterms:modified xsi:type="dcterms:W3CDTF">2025-05-13T06:13:00Z</dcterms:modified>
</cp:coreProperties>
</file>