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968"/>
        <w:gridCol w:w="1561"/>
        <w:gridCol w:w="4467"/>
      </w:tblGrid>
      <w:tr w:rsidR="00BC685B" w:rsidRPr="00324CD0" w14:paraId="0403365A" w14:textId="77777777" w:rsidTr="00EB0975">
        <w:trPr>
          <w:trHeight w:val="251"/>
        </w:trPr>
        <w:tc>
          <w:tcPr>
            <w:tcW w:w="452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446822D2" w14:textId="77777777" w:rsidR="00BC685B" w:rsidRPr="00324CD0" w:rsidRDefault="00BC685B" w:rsidP="00EB097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A0CB185" w14:textId="77777777" w:rsidR="00BC685B" w:rsidRPr="00324CD0" w:rsidRDefault="00BC685B" w:rsidP="00EB097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BC685B" w:rsidRPr="00324CD0" w14:paraId="29E5B297" w14:textId="77777777" w:rsidTr="00EB0975">
        <w:trPr>
          <w:trHeight w:val="584"/>
        </w:trPr>
        <w:tc>
          <w:tcPr>
            <w:tcW w:w="4529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0A48D7EA" w14:textId="77777777" w:rsidR="00BC685B" w:rsidRPr="00324CD0" w:rsidRDefault="00BC685B" w:rsidP="00EB097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278FEED8" w14:textId="77777777" w:rsidR="00BC685B" w:rsidRPr="00324CD0" w:rsidRDefault="00BC685B" w:rsidP="00EB097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57CAAF35" w14:textId="77777777" w:rsidR="00BC685B" w:rsidRPr="00324CD0" w:rsidRDefault="00BC685B" w:rsidP="00EB097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tc>
          <w:tcPr>
            <w:tcW w:w="4467" w:type="dxa"/>
            <w:tcBorders>
              <w:top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15B05CD2" w14:textId="22028416" w:rsidR="00BC685B" w:rsidRPr="00324CD0" w:rsidRDefault="005B3564" w:rsidP="00EB097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Nabava računala i periferne računalne opreme</w:t>
            </w:r>
          </w:p>
        </w:tc>
      </w:tr>
      <w:tr w:rsidR="00BC685B" w:rsidRPr="00324CD0" w14:paraId="01D87EA0" w14:textId="77777777" w:rsidTr="00EB097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011D93" w14:textId="77777777" w:rsidR="00BC685B" w:rsidRPr="00324CD0" w:rsidRDefault="00BC685B" w:rsidP="00EB0975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C685B" w:rsidRPr="00324CD0" w14:paraId="5ADD76DB" w14:textId="77777777" w:rsidTr="00EB097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97E7B17" w14:textId="77777777" w:rsidR="00BC685B" w:rsidRDefault="00BC685B" w:rsidP="00EB0975">
            <w:pPr>
              <w:spacing w:before="120"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0A4306"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  <w:t xml:space="preserve">IZJAVA </w:t>
            </w:r>
          </w:p>
          <w:p w14:paraId="34451FB0" w14:textId="2BD475CD" w:rsidR="00BC685B" w:rsidRPr="000A4306" w:rsidRDefault="00007EFD" w:rsidP="00EB0975">
            <w:pPr>
              <w:spacing w:before="120"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  <w:t>P</w:t>
            </w:r>
            <w:r w:rsidRPr="00007EFD"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  <w:t>otvr</w:t>
            </w:r>
            <w:r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  <w:t>da</w:t>
            </w:r>
            <w:r w:rsidRPr="00007EFD"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  <w:t xml:space="preserve"> sukladnost</w:t>
            </w:r>
            <w:r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  <w:t>i</w:t>
            </w:r>
            <w:r w:rsidRPr="00007EFD"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  <w:t xml:space="preserve"> proizvoda s točno određenim tehničkim specifikacijama</w:t>
            </w:r>
          </w:p>
        </w:tc>
      </w:tr>
      <w:tr w:rsidR="00BC685B" w:rsidRPr="00324CD0" w14:paraId="2EA981F7" w14:textId="77777777" w:rsidTr="00EB097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259A2E" w14:textId="77777777" w:rsidR="00BC685B" w:rsidRDefault="00BC685B" w:rsidP="00EB0975">
            <w:pPr>
              <w:spacing w:before="60" w:after="0"/>
              <w:rPr>
                <w:rFonts w:cs="Arial"/>
                <w:szCs w:val="16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852"/>
              <w:gridCol w:w="5923"/>
            </w:tblGrid>
            <w:tr w:rsidR="00BC685B" w14:paraId="051E87C2" w14:textId="77777777" w:rsidTr="00367AC7">
              <w:tc>
                <w:tcPr>
                  <w:tcW w:w="2852" w:type="dxa"/>
                </w:tcPr>
                <w:p w14:paraId="2698C2C2" w14:textId="77777777" w:rsidR="00BC685B" w:rsidRDefault="00BC685B" w:rsidP="00EB0975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B45A8B">
                    <w:rPr>
                      <w:rFonts w:cs="Arial"/>
                      <w:szCs w:val="16"/>
                    </w:rPr>
                    <w:t>Naziv Ponuditelja:</w:t>
                  </w:r>
                </w:p>
              </w:tc>
              <w:tc>
                <w:tcPr>
                  <w:tcW w:w="5923" w:type="dxa"/>
                  <w:vAlign w:val="center"/>
                </w:tcPr>
                <w:p w14:paraId="4D74639E" w14:textId="77777777" w:rsidR="00BC685B" w:rsidRDefault="006730BA" w:rsidP="00EB0975">
                  <w:pPr>
                    <w:spacing w:before="60"/>
                    <w:rPr>
                      <w:rFonts w:cs="Arial"/>
                      <w:szCs w:val="16"/>
                    </w:rPr>
                  </w:pPr>
                  <w:sdt>
                    <w:sdtPr>
                      <w:rPr>
                        <w:rFonts w:cs="Arial"/>
                        <w:sz w:val="16"/>
                        <w:szCs w:val="12"/>
                      </w:rPr>
                      <w:id w:val="1833948244"/>
                      <w:placeholder>
                        <w:docPart w:val="5C39D6FAC08B4DBC8E8D2FBE13A890EF"/>
                      </w:placeholder>
                      <w:showingPlcHdr/>
                      <w:text/>
                    </w:sdtPr>
                    <w:sdtEndPr/>
                    <w:sdtContent>
                      <w:r w:rsidR="00BC685B"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BC685B" w14:paraId="4D88248B" w14:textId="77777777" w:rsidTr="00367AC7">
              <w:tc>
                <w:tcPr>
                  <w:tcW w:w="2852" w:type="dxa"/>
                </w:tcPr>
                <w:p w14:paraId="7F4ACB67" w14:textId="77777777" w:rsidR="00BC685B" w:rsidRDefault="00BC685B" w:rsidP="00EB0975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B45A8B">
                    <w:rPr>
                      <w:rFonts w:cs="Arial"/>
                      <w:szCs w:val="16"/>
                    </w:rPr>
                    <w:t>OIB Ponuditelja:</w:t>
                  </w:r>
                </w:p>
              </w:tc>
              <w:tc>
                <w:tcPr>
                  <w:tcW w:w="5923" w:type="dxa"/>
                  <w:vAlign w:val="center"/>
                </w:tcPr>
                <w:p w14:paraId="736A3BE1" w14:textId="77777777" w:rsidR="00BC685B" w:rsidRDefault="006730BA" w:rsidP="00EB0975">
                  <w:pPr>
                    <w:spacing w:before="60"/>
                    <w:rPr>
                      <w:rFonts w:cs="Arial"/>
                      <w:szCs w:val="16"/>
                    </w:rPr>
                  </w:pPr>
                  <w:sdt>
                    <w:sdtPr>
                      <w:rPr>
                        <w:rFonts w:cs="Arial"/>
                        <w:sz w:val="16"/>
                        <w:szCs w:val="12"/>
                      </w:rPr>
                      <w:id w:val="1321237076"/>
                      <w:placeholder>
                        <w:docPart w:val="D42E16A872DB449682164E3279A6E433"/>
                      </w:placeholder>
                      <w:showingPlcHdr/>
                      <w:text/>
                    </w:sdtPr>
                    <w:sdtEndPr/>
                    <w:sdtContent>
                      <w:r w:rsidR="00BC685B"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BC685B" w14:paraId="21A1A9DD" w14:textId="77777777" w:rsidTr="00367AC7">
              <w:tc>
                <w:tcPr>
                  <w:tcW w:w="2852" w:type="dxa"/>
                </w:tcPr>
                <w:p w14:paraId="7AEEC16F" w14:textId="77777777" w:rsidR="00BC685B" w:rsidRDefault="00BC685B" w:rsidP="00EB0975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B45A8B">
                    <w:rPr>
                      <w:rFonts w:cs="Arial"/>
                      <w:szCs w:val="16"/>
                    </w:rPr>
                    <w:t>Adresa sjedišta Ponuditelja:</w:t>
                  </w:r>
                </w:p>
              </w:tc>
              <w:tc>
                <w:tcPr>
                  <w:tcW w:w="5923" w:type="dxa"/>
                  <w:vAlign w:val="center"/>
                </w:tcPr>
                <w:p w14:paraId="347FB078" w14:textId="77777777" w:rsidR="00BC685B" w:rsidRDefault="006730BA" w:rsidP="00EB0975">
                  <w:pPr>
                    <w:spacing w:before="60"/>
                    <w:rPr>
                      <w:rFonts w:cs="Arial"/>
                      <w:szCs w:val="16"/>
                    </w:rPr>
                  </w:pPr>
                  <w:sdt>
                    <w:sdtPr>
                      <w:rPr>
                        <w:rFonts w:cs="Arial"/>
                        <w:sz w:val="16"/>
                        <w:szCs w:val="12"/>
                      </w:rPr>
                      <w:id w:val="-451245114"/>
                      <w:placeholder>
                        <w:docPart w:val="06656E26645E4B1188DAA85CE37C6F56"/>
                      </w:placeholder>
                      <w:showingPlcHdr/>
                      <w:text/>
                    </w:sdtPr>
                    <w:sdtEndPr/>
                    <w:sdtContent>
                      <w:r w:rsidR="00BC685B"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</w:tbl>
          <w:p w14:paraId="51FE3496" w14:textId="77777777" w:rsidR="00BC685B" w:rsidRPr="00B45A8B" w:rsidRDefault="00BC685B" w:rsidP="00EB0975">
            <w:pPr>
              <w:spacing w:before="60" w:after="0"/>
              <w:rPr>
                <w:rFonts w:cs="Arial"/>
                <w:szCs w:val="16"/>
              </w:rPr>
            </w:pPr>
          </w:p>
          <w:p w14:paraId="20344C44" w14:textId="77777777" w:rsidR="00BC685B" w:rsidRPr="00751109" w:rsidRDefault="00BC685B" w:rsidP="00EB0975">
            <w:pPr>
              <w:spacing w:before="60" w:after="0"/>
              <w:jc w:val="center"/>
              <w:rPr>
                <w:rFonts w:cs="Arial"/>
                <w:b/>
                <w:bCs/>
                <w:spacing w:val="100"/>
                <w:sz w:val="24"/>
                <w:szCs w:val="16"/>
              </w:rPr>
            </w:pPr>
            <w:r w:rsidRPr="00751109">
              <w:rPr>
                <w:rFonts w:cs="Arial"/>
                <w:b/>
                <w:bCs/>
                <w:spacing w:val="100"/>
                <w:sz w:val="24"/>
                <w:szCs w:val="16"/>
              </w:rPr>
              <w:t>IZJAVA</w:t>
            </w:r>
          </w:p>
          <w:p w14:paraId="115E8427" w14:textId="77777777" w:rsidR="00BC685B" w:rsidRPr="00B45A8B" w:rsidRDefault="00BC685B" w:rsidP="00EB0975">
            <w:pPr>
              <w:spacing w:before="60" w:after="0"/>
              <w:rPr>
                <w:rFonts w:cs="Arial"/>
                <w:szCs w:val="16"/>
              </w:rPr>
            </w:pPr>
          </w:p>
          <w:p w14:paraId="72008F87" w14:textId="46F4932D" w:rsidR="00BC685B" w:rsidRDefault="00BC685B" w:rsidP="00EB0975">
            <w:pPr>
              <w:spacing w:before="60" w:after="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u postupku </w:t>
            </w:r>
            <w:r w:rsidR="006C4B75">
              <w:rPr>
                <w:rFonts w:cs="Arial"/>
                <w:szCs w:val="16"/>
              </w:rPr>
              <w:t>jednostavne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>predmet nabave:</w:t>
            </w:r>
            <w:r w:rsidR="00600C90">
              <w:rPr>
                <w:rFonts w:cs="Arial"/>
                <w:szCs w:val="16"/>
              </w:rPr>
              <w:t xml:space="preserve"> </w:t>
            </w:r>
            <w:r w:rsidR="00600C90" w:rsidRPr="008C2AA9">
              <w:rPr>
                <w:rFonts w:cs="Arial"/>
                <w:b/>
              </w:rPr>
              <w:t>Nabava računala i periferne računalne opreme</w:t>
            </w:r>
            <w:r>
              <w:rPr>
                <w:rFonts w:cs="Arial"/>
                <w:szCs w:val="16"/>
              </w:rPr>
              <w:t xml:space="preserve"> </w:t>
            </w:r>
            <w:r w:rsidRPr="00B45A8B">
              <w:rPr>
                <w:rFonts w:cs="Arial"/>
                <w:szCs w:val="16"/>
              </w:rPr>
              <w:t>evidencijski broj nabave</w:t>
            </w:r>
            <w:r w:rsidR="00600C90">
              <w:rPr>
                <w:rFonts w:cs="Arial"/>
                <w:szCs w:val="16"/>
              </w:rPr>
              <w:t xml:space="preserve"> 82-JN-23</w:t>
            </w:r>
            <w:r w:rsidRPr="00B45A8B">
              <w:rPr>
                <w:rFonts w:cs="Arial"/>
                <w:szCs w:val="16"/>
              </w:rPr>
              <w:t xml:space="preserve">, </w:t>
            </w:r>
            <w:r w:rsidR="008C2AA9">
              <w:rPr>
                <w:rFonts w:cs="Arial"/>
                <w:szCs w:val="16"/>
              </w:rPr>
              <w:t xml:space="preserve">nudimo robu koja je </w:t>
            </w:r>
            <w:r w:rsidR="006C4B75" w:rsidRPr="006C4B75">
              <w:rPr>
                <w:rFonts w:cs="Arial"/>
                <w:szCs w:val="16"/>
              </w:rPr>
              <w:t>sukladn</w:t>
            </w:r>
            <w:r w:rsidR="008C2AA9">
              <w:rPr>
                <w:rFonts w:cs="Arial"/>
                <w:szCs w:val="16"/>
              </w:rPr>
              <w:t>a</w:t>
            </w:r>
            <w:r w:rsidR="006C4B75" w:rsidRPr="006C4B75">
              <w:rPr>
                <w:rFonts w:cs="Arial"/>
                <w:szCs w:val="16"/>
              </w:rPr>
              <w:t xml:space="preserve"> s točno određenim tehničkim specifikacijama</w:t>
            </w:r>
            <w:r w:rsidR="008C2AA9">
              <w:rPr>
                <w:rFonts w:cs="Arial"/>
                <w:szCs w:val="16"/>
              </w:rPr>
              <w:t xml:space="preserve"> iz Poziva na dostavu Ponuda (Prilog 4. Tehnička specifikacija)</w:t>
            </w:r>
            <w:r w:rsidRPr="00B45A8B">
              <w:rPr>
                <w:rFonts w:cs="Arial"/>
                <w:szCs w:val="16"/>
              </w:rPr>
              <w:t>:</w:t>
            </w:r>
          </w:p>
          <w:p w14:paraId="1A8F1333" w14:textId="77777777" w:rsidR="00BC685B" w:rsidRDefault="00BC685B" w:rsidP="00EB0975">
            <w:pPr>
              <w:spacing w:before="60" w:after="0"/>
              <w:rPr>
                <w:rFonts w:cs="Arial"/>
                <w:szCs w:val="16"/>
              </w:rPr>
            </w:pPr>
          </w:p>
          <w:p w14:paraId="64DDBF40" w14:textId="0566D604" w:rsidR="00941B86" w:rsidRPr="00655DA4" w:rsidRDefault="006C6676" w:rsidP="00EB0975">
            <w:pPr>
              <w:spacing w:before="60" w:after="0"/>
              <w:rPr>
                <w:rFonts w:cs="Arial"/>
                <w:szCs w:val="20"/>
              </w:rPr>
            </w:pPr>
            <w:r w:rsidRPr="00655DA4">
              <w:rPr>
                <w:rFonts w:cs="Arial"/>
                <w:szCs w:val="20"/>
              </w:rPr>
              <w:t>U nastavku dostavljamo podatke o nuđenom proizvod</w:t>
            </w:r>
            <w:r w:rsidR="0047466B" w:rsidRPr="00655DA4">
              <w:rPr>
                <w:rFonts w:cs="Arial"/>
                <w:szCs w:val="20"/>
              </w:rPr>
              <w:t>u</w:t>
            </w:r>
            <w:r w:rsidRPr="00655DA4">
              <w:rPr>
                <w:rFonts w:cs="Arial"/>
                <w:szCs w:val="20"/>
              </w:rPr>
              <w:t xml:space="preserve"> koji je </w:t>
            </w:r>
            <w:r w:rsidRPr="00655DA4">
              <w:rPr>
                <w:rFonts w:eastAsia="Times New Roman" w:cs="Arial"/>
                <w:iCs/>
                <w:szCs w:val="20"/>
                <w:lang w:eastAsia="hr-HR"/>
              </w:rPr>
              <w:t xml:space="preserve">sukladan s tehničkim specifikacijama </w:t>
            </w:r>
            <w:r w:rsidR="00D608F7" w:rsidRPr="00655DA4">
              <w:rPr>
                <w:rFonts w:eastAsia="Times New Roman" w:cs="Arial"/>
                <w:iCs/>
                <w:szCs w:val="20"/>
                <w:lang w:eastAsia="hr-HR"/>
              </w:rPr>
              <w:t>propisanim Pozivom na dostavu ponude.</w:t>
            </w:r>
          </w:p>
          <w:tbl>
            <w:tblPr>
              <w:tblStyle w:val="Obinatablic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28"/>
              <w:gridCol w:w="4673"/>
            </w:tblGrid>
            <w:tr w:rsidR="00941B86" w:rsidRPr="00655DA4" w14:paraId="68031512" w14:textId="77777777" w:rsidTr="00E224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</w:tcPr>
                <w:p w14:paraId="3287B6F9" w14:textId="0CBE3FE7" w:rsidR="00941B86" w:rsidRPr="00655DA4" w:rsidRDefault="00E22419" w:rsidP="00E22419">
                  <w:pPr>
                    <w:spacing w:before="120" w:after="120"/>
                    <w:jc w:val="right"/>
                    <w:rPr>
                      <w:rFonts w:cs="Arial"/>
                      <w:b w:val="0"/>
                      <w:bCs w:val="0"/>
                      <w:szCs w:val="20"/>
                    </w:rPr>
                  </w:pPr>
                  <w:r w:rsidRPr="00655DA4">
                    <w:rPr>
                      <w:rFonts w:cs="Arial"/>
                      <w:szCs w:val="20"/>
                    </w:rPr>
                    <w:t>Proizvođač:</w:t>
                  </w:r>
                </w:p>
                <w:p w14:paraId="32507F0B" w14:textId="094DE7B2" w:rsidR="00E22419" w:rsidRPr="00655DA4" w:rsidRDefault="00E22419" w:rsidP="00E22419">
                  <w:pPr>
                    <w:spacing w:before="120" w:after="120"/>
                    <w:jc w:val="right"/>
                    <w:rPr>
                      <w:rFonts w:cs="Arial"/>
                      <w:b w:val="0"/>
                      <w:bCs w:val="0"/>
                      <w:szCs w:val="20"/>
                    </w:rPr>
                  </w:pPr>
                  <w:r w:rsidRPr="00655DA4">
                    <w:rPr>
                      <w:rFonts w:cs="Arial"/>
                      <w:szCs w:val="20"/>
                    </w:rPr>
                    <w:t>Model opreme:</w:t>
                  </w:r>
                </w:p>
                <w:p w14:paraId="7DE04764" w14:textId="6619DD5B" w:rsidR="00E22419" w:rsidRPr="00655DA4" w:rsidRDefault="00E22419" w:rsidP="00E22419">
                  <w:pPr>
                    <w:spacing w:before="120" w:after="120"/>
                    <w:jc w:val="right"/>
                    <w:rPr>
                      <w:rFonts w:cs="Arial"/>
                      <w:i/>
                      <w:iCs/>
                      <w:szCs w:val="20"/>
                    </w:rPr>
                  </w:pPr>
                  <w:r w:rsidRPr="00655DA4">
                    <w:rPr>
                      <w:rFonts w:cs="Arial"/>
                      <w:szCs w:val="20"/>
                    </w:rPr>
                    <w:t>Šifra proizvoda:</w:t>
                  </w:r>
                </w:p>
              </w:tc>
              <w:tc>
                <w:tcPr>
                  <w:tcW w:w="0" w:type="auto"/>
                  <w:vAlign w:val="center"/>
                </w:tcPr>
                <w:p w14:paraId="44AE6A92" w14:textId="7B511489" w:rsidR="00941B86" w:rsidRPr="00655DA4" w:rsidRDefault="006730BA" w:rsidP="000054BC">
                  <w:pPr>
                    <w:spacing w:before="120"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668517924"/>
                      <w:placeholder>
                        <w:docPart w:val="8257C6B6149D4BE5B1C37AE2C4627D51"/>
                      </w:placeholder>
                      <w:showingPlcHdr/>
                      <w:text/>
                    </w:sdtPr>
                    <w:sdtEndPr/>
                    <w:sdtContent>
                      <w:r w:rsidR="00941B86" w:rsidRPr="00655DA4">
                        <w:rPr>
                          <w:rStyle w:val="Tekstrezerviranogmjesta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  <w:p w14:paraId="723B4AF6" w14:textId="708DD4F6" w:rsidR="00941B86" w:rsidRPr="00655DA4" w:rsidRDefault="006730BA" w:rsidP="000054BC">
                  <w:pPr>
                    <w:spacing w:before="120"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84965801"/>
                      <w:placeholder>
                        <w:docPart w:val="17447F83467C4AA18059F86A16BC91B1"/>
                      </w:placeholder>
                      <w:showingPlcHdr/>
                      <w:text/>
                    </w:sdtPr>
                    <w:sdtEndPr/>
                    <w:sdtContent>
                      <w:r w:rsidR="00941B86" w:rsidRPr="00655DA4">
                        <w:rPr>
                          <w:rStyle w:val="Tekstrezerviranogmjesta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  <w:p w14:paraId="7EF7158F" w14:textId="1496A18F" w:rsidR="00941B86" w:rsidRPr="00655DA4" w:rsidRDefault="006730BA" w:rsidP="000054BC">
                  <w:pPr>
                    <w:spacing w:before="120"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17508824"/>
                      <w:placeholder>
                        <w:docPart w:val="F34384E02CA04CE0A06D1393C8EF1C0C"/>
                      </w:placeholder>
                      <w:showingPlcHdr/>
                      <w:text/>
                    </w:sdtPr>
                    <w:sdtEndPr/>
                    <w:sdtContent>
                      <w:r w:rsidR="00941B86" w:rsidRPr="00655DA4">
                        <w:rPr>
                          <w:rStyle w:val="Tekstrezerviranogmjesta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</w:tbl>
          <w:p w14:paraId="7FA3F474" w14:textId="77777777" w:rsidR="00BC685B" w:rsidRPr="00B45A8B" w:rsidRDefault="00BC685B" w:rsidP="00EB0975">
            <w:pPr>
              <w:spacing w:before="60" w:after="0"/>
              <w:rPr>
                <w:rFonts w:cs="Arial"/>
                <w:szCs w:val="16"/>
              </w:rPr>
            </w:pPr>
          </w:p>
          <w:p w14:paraId="4FE60525" w14:textId="77777777" w:rsidR="00BC685B" w:rsidRPr="00B45A8B" w:rsidRDefault="00BC685B" w:rsidP="00EB0975">
            <w:pPr>
              <w:spacing w:before="60" w:after="0"/>
              <w:rPr>
                <w:rFonts w:cs="Arial"/>
                <w:szCs w:val="16"/>
              </w:rPr>
            </w:pPr>
          </w:p>
          <w:p w14:paraId="466031C9" w14:textId="77777777" w:rsidR="00BC685B" w:rsidRPr="00B45A8B" w:rsidRDefault="00BC685B" w:rsidP="00EB0975">
            <w:pPr>
              <w:spacing w:before="60" w:after="0"/>
              <w:rPr>
                <w:rFonts w:cs="Arial"/>
                <w:szCs w:val="16"/>
              </w:rPr>
            </w:pPr>
          </w:p>
          <w:p w14:paraId="7362C196" w14:textId="77777777" w:rsidR="00BC685B" w:rsidRPr="00324CD0" w:rsidRDefault="00BC685B" w:rsidP="00EB0975">
            <w:pPr>
              <w:spacing w:before="60" w:after="0"/>
              <w:rPr>
                <w:rFonts w:cs="Arial"/>
                <w:szCs w:val="16"/>
              </w:rPr>
            </w:pPr>
          </w:p>
        </w:tc>
      </w:tr>
      <w:tr w:rsidR="00BC685B" w:rsidRPr="00324CD0" w14:paraId="6A07FD35" w14:textId="77777777" w:rsidTr="00EB097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EBBEEB" w14:textId="77777777" w:rsidR="00BC685B" w:rsidRPr="00324CD0" w:rsidRDefault="00BC685B" w:rsidP="00EB0975">
            <w:pPr>
              <w:spacing w:after="0"/>
              <w:rPr>
                <w:rFonts w:eastAsia="Times New Roman" w:cs="Arial"/>
                <w:lang w:eastAsia="hr-HR"/>
              </w:rPr>
            </w:pPr>
          </w:p>
        </w:tc>
      </w:tr>
      <w:tr w:rsidR="00BC685B" w:rsidRPr="00324CD0" w14:paraId="6B89294B" w14:textId="77777777" w:rsidTr="00EB0975">
        <w:trPr>
          <w:trHeight w:val="895"/>
        </w:trPr>
        <w:tc>
          <w:tcPr>
            <w:tcW w:w="2968" w:type="dxa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89D12A" w14:textId="77777777" w:rsidR="00BC685B" w:rsidRPr="00324CD0" w:rsidRDefault="00BC685B" w:rsidP="00EB0975">
            <w:pPr>
              <w:spacing w:after="0"/>
              <w:rPr>
                <w:rFonts w:cs="Arial"/>
              </w:rPr>
            </w:pPr>
          </w:p>
        </w:tc>
        <w:tc>
          <w:tcPr>
            <w:tcW w:w="6028" w:type="dxa"/>
            <w:gridSpan w:val="2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2A1C36" w14:textId="77777777" w:rsidR="00BC685B" w:rsidRPr="00324CD0" w:rsidRDefault="00BC685B" w:rsidP="00EB097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1"/>
            </w:r>
          </w:p>
        </w:tc>
      </w:tr>
      <w:tr w:rsidR="00BC685B" w:rsidRPr="00324CD0" w14:paraId="49B000AF" w14:textId="77777777" w:rsidTr="00EB0975">
        <w:trPr>
          <w:trHeight w:val="90"/>
        </w:trPr>
        <w:tc>
          <w:tcPr>
            <w:tcW w:w="2968" w:type="dxa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020ED2" w14:textId="77777777" w:rsidR="00BC685B" w:rsidRPr="00324CD0" w:rsidRDefault="00BC685B" w:rsidP="00EB097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6028" w:type="dxa"/>
            <w:gridSpan w:val="2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FF4968" w14:textId="77777777" w:rsidR="00BC685B" w:rsidRPr="00324CD0" w:rsidRDefault="00BC685B" w:rsidP="00EB097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</w:tbl>
    <w:p w14:paraId="7B7A4391" w14:textId="77777777" w:rsidR="003839CE" w:rsidRDefault="006730BA"/>
    <w:sectPr w:rsidR="003839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692B6" w14:textId="77777777" w:rsidR="00BC685B" w:rsidRDefault="00BC685B" w:rsidP="00BC685B">
      <w:pPr>
        <w:spacing w:after="0" w:line="240" w:lineRule="auto"/>
      </w:pPr>
      <w:r>
        <w:separator/>
      </w:r>
    </w:p>
  </w:endnote>
  <w:endnote w:type="continuationSeparator" w:id="0">
    <w:p w14:paraId="652B2CF2" w14:textId="77777777" w:rsidR="00BC685B" w:rsidRDefault="00BC685B" w:rsidP="00BC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BBC77" w14:textId="77777777" w:rsidR="00BC685B" w:rsidRDefault="00BC685B" w:rsidP="00BC685B">
      <w:pPr>
        <w:spacing w:after="0" w:line="240" w:lineRule="auto"/>
      </w:pPr>
      <w:r>
        <w:separator/>
      </w:r>
    </w:p>
  </w:footnote>
  <w:footnote w:type="continuationSeparator" w:id="0">
    <w:p w14:paraId="08ADBC94" w14:textId="77777777" w:rsidR="00BC685B" w:rsidRDefault="00BC685B" w:rsidP="00BC685B">
      <w:pPr>
        <w:spacing w:after="0" w:line="240" w:lineRule="auto"/>
      </w:pPr>
      <w:r>
        <w:continuationSeparator/>
      </w:r>
    </w:p>
  </w:footnote>
  <w:footnote w:id="1">
    <w:p w14:paraId="0017149E" w14:textId="77777777" w:rsidR="00BC685B" w:rsidRPr="00F765B3" w:rsidRDefault="00BC685B" w:rsidP="00BC685B">
      <w:pPr>
        <w:pStyle w:val="Tekstfusnote"/>
        <w:rPr>
          <w:rFonts w:ascii="Calibri" w:hAnsi="Calibri" w:cs="Calibri"/>
        </w:rPr>
      </w:pPr>
      <w:r w:rsidRPr="00F765B3">
        <w:rPr>
          <w:rStyle w:val="Referencafusnote"/>
          <w:rFonts w:ascii="Calibri" w:hAnsi="Calibri" w:cs="Calibri"/>
        </w:rPr>
        <w:footnoteRef/>
      </w:r>
      <w:r w:rsidRPr="00F765B3">
        <w:rPr>
          <w:rFonts w:ascii="Calibri" w:hAnsi="Calibri" w:cs="Calibri"/>
        </w:rPr>
        <w:t xml:space="preserve"> 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MdsUc06J7IiKtX1Z1sNqFU4ZSrG5U67Gs2JMH+6+62wgy537zDUBQOionTaANJ6RODru9eWUwgRm5rFos406kA==" w:salt="7BuQC3ZufgCQ+Knr6Z8UG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56"/>
    <w:rsid w:val="000054BC"/>
    <w:rsid w:val="00007EFD"/>
    <w:rsid w:val="0018462F"/>
    <w:rsid w:val="001E443B"/>
    <w:rsid w:val="002575B4"/>
    <w:rsid w:val="00367AC7"/>
    <w:rsid w:val="00424024"/>
    <w:rsid w:val="00426E19"/>
    <w:rsid w:val="0047466B"/>
    <w:rsid w:val="00552E64"/>
    <w:rsid w:val="005B3564"/>
    <w:rsid w:val="00600C90"/>
    <w:rsid w:val="00655DA4"/>
    <w:rsid w:val="006730BA"/>
    <w:rsid w:val="006C4B75"/>
    <w:rsid w:val="006C6676"/>
    <w:rsid w:val="00751109"/>
    <w:rsid w:val="007E5056"/>
    <w:rsid w:val="008C2AA9"/>
    <w:rsid w:val="00941B86"/>
    <w:rsid w:val="00A56A7C"/>
    <w:rsid w:val="00A8604E"/>
    <w:rsid w:val="00BC685B"/>
    <w:rsid w:val="00D608F7"/>
    <w:rsid w:val="00DB5ACD"/>
    <w:rsid w:val="00DF662A"/>
    <w:rsid w:val="00E22419"/>
    <w:rsid w:val="00E5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94CA"/>
  <w15:chartTrackingRefBased/>
  <w15:docId w15:val="{11475D4C-C494-44C7-807E-781B35F0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85B"/>
    <w:pPr>
      <w:jc w:val="both"/>
    </w:pPr>
    <w:rPr>
      <w:rFonts w:ascii="Arial" w:hAnsi="Arial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C685B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BC685B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BC685B"/>
    <w:rPr>
      <w:rFonts w:ascii="Arial" w:hAnsi="Arial"/>
      <w:sz w:val="20"/>
      <w:szCs w:val="20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BC685B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BC685B"/>
    <w:rPr>
      <w:color w:val="808080"/>
    </w:rPr>
  </w:style>
  <w:style w:type="table" w:styleId="Obinatablica4">
    <w:name w:val="Plain Table 4"/>
    <w:basedOn w:val="Obinatablica"/>
    <w:uiPriority w:val="44"/>
    <w:rsid w:val="00BC68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39D6FAC08B4DBC8E8D2FBE13A890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3F255F4-C281-4C8C-B242-CAC660B777CC}"/>
      </w:docPartPr>
      <w:docPartBody>
        <w:p w:rsidR="00AE7595" w:rsidRDefault="00BA31FE" w:rsidP="00BA31FE">
          <w:pPr>
            <w:pStyle w:val="5C39D6FAC08B4DBC8E8D2FBE13A890E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42E16A872DB449682164E3279A6E4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5E8E45D-A8A4-456F-ADDB-71ACC5F44A43}"/>
      </w:docPartPr>
      <w:docPartBody>
        <w:p w:rsidR="00AE7595" w:rsidRDefault="00BA31FE" w:rsidP="00BA31FE">
          <w:pPr>
            <w:pStyle w:val="D42E16A872DB449682164E3279A6E43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6656E26645E4B1188DAA85CE37C6F5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56ED91-FB50-4C04-8092-384962233EFD}"/>
      </w:docPartPr>
      <w:docPartBody>
        <w:p w:rsidR="00AE7595" w:rsidRDefault="00BA31FE" w:rsidP="00BA31FE">
          <w:pPr>
            <w:pStyle w:val="06656E26645E4B1188DAA85CE37C6F56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257C6B6149D4BE5B1C37AE2C4627D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D2195C-46BB-44B7-8A23-4A7CEAB011A1}"/>
      </w:docPartPr>
      <w:docPartBody>
        <w:p w:rsidR="00C77C30" w:rsidRDefault="00AE7595" w:rsidP="00AE7595">
          <w:pPr>
            <w:pStyle w:val="8257C6B6149D4BE5B1C37AE2C4627D51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7447F83467C4AA18059F86A16BC91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D3DC740-7D91-465B-A0B0-895BD7EBD267}"/>
      </w:docPartPr>
      <w:docPartBody>
        <w:p w:rsidR="00C77C30" w:rsidRDefault="00AE7595" w:rsidP="00AE7595">
          <w:pPr>
            <w:pStyle w:val="17447F83467C4AA18059F86A16BC91B1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34384E02CA04CE0A06D1393C8EF1C0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076DA-1BA7-4EB7-9B62-F2974D563C52}"/>
      </w:docPartPr>
      <w:docPartBody>
        <w:p w:rsidR="00C77C30" w:rsidRDefault="00AE7595" w:rsidP="00AE7595">
          <w:pPr>
            <w:pStyle w:val="F34384E02CA04CE0A06D1393C8EF1C0C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FE"/>
    <w:rsid w:val="00AE7595"/>
    <w:rsid w:val="00BA31FE"/>
    <w:rsid w:val="00C7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E7595"/>
    <w:rPr>
      <w:color w:val="808080"/>
    </w:rPr>
  </w:style>
  <w:style w:type="paragraph" w:customStyle="1" w:styleId="5C39D6FAC08B4DBC8E8D2FBE13A890EF">
    <w:name w:val="5C39D6FAC08B4DBC8E8D2FBE13A890EF"/>
    <w:rsid w:val="00BA31FE"/>
  </w:style>
  <w:style w:type="paragraph" w:customStyle="1" w:styleId="D42E16A872DB449682164E3279A6E433">
    <w:name w:val="D42E16A872DB449682164E3279A6E433"/>
    <w:rsid w:val="00BA31FE"/>
  </w:style>
  <w:style w:type="paragraph" w:customStyle="1" w:styleId="06656E26645E4B1188DAA85CE37C6F56">
    <w:name w:val="06656E26645E4B1188DAA85CE37C6F56"/>
    <w:rsid w:val="00BA31FE"/>
  </w:style>
  <w:style w:type="paragraph" w:customStyle="1" w:styleId="B0FCF64F0C074BF4A0E9CB988B8A300A">
    <w:name w:val="B0FCF64F0C074BF4A0E9CB988B8A300A"/>
    <w:rsid w:val="00AE7595"/>
    <w:rPr>
      <w:kern w:val="2"/>
      <w14:ligatures w14:val="standardContextual"/>
    </w:rPr>
  </w:style>
  <w:style w:type="paragraph" w:customStyle="1" w:styleId="08575BBC78C3477C9F96564049EED310">
    <w:name w:val="08575BBC78C3477C9F96564049EED310"/>
    <w:rsid w:val="00AE7595"/>
    <w:rPr>
      <w:kern w:val="2"/>
      <w14:ligatures w14:val="standardContextual"/>
    </w:rPr>
  </w:style>
  <w:style w:type="paragraph" w:customStyle="1" w:styleId="4A9D2DA446024DF48E9C7DA9D231A2E2">
    <w:name w:val="4A9D2DA446024DF48E9C7DA9D231A2E2"/>
    <w:rsid w:val="00AE7595"/>
    <w:rPr>
      <w:kern w:val="2"/>
      <w14:ligatures w14:val="standardContextual"/>
    </w:rPr>
  </w:style>
  <w:style w:type="paragraph" w:customStyle="1" w:styleId="8257C6B6149D4BE5B1C37AE2C4627D51">
    <w:name w:val="8257C6B6149D4BE5B1C37AE2C4627D51"/>
    <w:rsid w:val="00AE7595"/>
    <w:rPr>
      <w:kern w:val="2"/>
      <w14:ligatures w14:val="standardContextual"/>
    </w:rPr>
  </w:style>
  <w:style w:type="paragraph" w:customStyle="1" w:styleId="17447F83467C4AA18059F86A16BC91B1">
    <w:name w:val="17447F83467C4AA18059F86A16BC91B1"/>
    <w:rsid w:val="00AE7595"/>
    <w:rPr>
      <w:kern w:val="2"/>
      <w14:ligatures w14:val="standardContextual"/>
    </w:rPr>
  </w:style>
  <w:style w:type="paragraph" w:customStyle="1" w:styleId="F34384E02CA04CE0A06D1393C8EF1C0C">
    <w:name w:val="F34384E02CA04CE0A06D1393C8EF1C0C"/>
    <w:rsid w:val="00AE759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BA40E-9FCD-477E-9809-6D72A5E34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Duje Mitrović</cp:lastModifiedBy>
  <cp:revision>28</cp:revision>
  <dcterms:created xsi:type="dcterms:W3CDTF">2023-04-05T07:53:00Z</dcterms:created>
  <dcterms:modified xsi:type="dcterms:W3CDTF">2023-06-02T12:33:00Z</dcterms:modified>
</cp:coreProperties>
</file>