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 xml:space="preserve">OPĆA BOLNICA ZADAR, </w:t>
      </w:r>
      <w:r w:rsidRPr="00577F30">
        <w:rPr>
          <w:rFonts w:ascii="Times New Roman" w:hAnsi="Times New Roman" w:cs="Times New Roman"/>
        </w:rPr>
        <w:t xml:space="preserve">Bože Peričića 5, 23000 Zadar, OIB 11854878552, koju zastupa ravnatelj </w:t>
      </w:r>
    </w:p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Željko Čulina</w:t>
      </w:r>
      <w:r w:rsidRPr="00577F30">
        <w:rPr>
          <w:rFonts w:ascii="Times New Roman" w:hAnsi="Times New Roman" w:cs="Times New Roman"/>
        </w:rPr>
        <w:t xml:space="preserve">, dr. med. </w:t>
      </w:r>
    </w:p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</w:rPr>
        <w:t xml:space="preserve">(u daljnjem tekstu: </w:t>
      </w:r>
      <w:r w:rsidRPr="00577F30">
        <w:rPr>
          <w:rFonts w:ascii="Times New Roman" w:hAnsi="Times New Roman" w:cs="Times New Roman"/>
          <w:b/>
          <w:bCs/>
        </w:rPr>
        <w:t>Naručitelj</w:t>
      </w:r>
      <w:r w:rsidRPr="00577F30">
        <w:rPr>
          <w:rFonts w:ascii="Times New Roman" w:hAnsi="Times New Roman" w:cs="Times New Roman"/>
        </w:rPr>
        <w:t xml:space="preserve">) </w:t>
      </w:r>
    </w:p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</w:rPr>
        <w:t>i</w:t>
      </w:r>
    </w:p>
    <w:p w:rsidR="00DA319D" w:rsidRDefault="008927FF" w:rsidP="00DA319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</w:t>
      </w:r>
      <w:r w:rsidR="00DA319D" w:rsidRPr="008A4541">
        <w:rPr>
          <w:rFonts w:ascii="Times New Roman" w:hAnsi="Times New Roman" w:cs="Times New Roman"/>
        </w:rPr>
        <w:t xml:space="preserve">, OIB: </w:t>
      </w:r>
      <w:r>
        <w:rPr>
          <w:rFonts w:ascii="Times New Roman" w:hAnsi="Times New Roman" w:cs="Times New Roman"/>
        </w:rPr>
        <w:t>____________</w:t>
      </w:r>
      <w:r w:rsidR="00DA319D" w:rsidRPr="002D2A77">
        <w:rPr>
          <w:rFonts w:ascii="Times New Roman" w:hAnsi="Times New Roman" w:cs="Times New Roman"/>
        </w:rPr>
        <w:t>kojeg zastupa</w:t>
      </w:r>
      <w:r w:rsidR="00DA319D">
        <w:rPr>
          <w:rFonts w:ascii="Times New Roman" w:hAnsi="Times New Roman" w:cs="Times New Roman"/>
        </w:rPr>
        <w:t xml:space="preserve"> direktor</w:t>
      </w:r>
      <w:r>
        <w:rPr>
          <w:rFonts w:ascii="Times New Roman" w:hAnsi="Times New Roman" w:cs="Times New Roman"/>
        </w:rPr>
        <w:t>/ica</w:t>
      </w:r>
      <w:r>
        <w:rPr>
          <w:rFonts w:ascii="Times New Roman" w:hAnsi="Times New Roman" w:cs="Times New Roman"/>
          <w:b/>
        </w:rPr>
        <w:t>____________________________________________</w:t>
      </w:r>
    </w:p>
    <w:p w:rsidR="00DA319D" w:rsidRDefault="00DA319D" w:rsidP="00DA319D">
      <w:pPr>
        <w:jc w:val="both"/>
        <w:rPr>
          <w:rFonts w:ascii="Times New Roman" w:hAnsi="Times New Roman" w:cs="Times New Roman"/>
          <w:color w:val="FFFFFF"/>
        </w:rPr>
      </w:pPr>
      <w:r w:rsidRPr="00577F30">
        <w:rPr>
          <w:rFonts w:ascii="Times New Roman" w:hAnsi="Times New Roman" w:cs="Times New Roman"/>
        </w:rPr>
        <w:t xml:space="preserve">(u daljnjem tekstu: </w:t>
      </w:r>
      <w:r w:rsidRPr="00577F30">
        <w:rPr>
          <w:rFonts w:ascii="Times New Roman" w:hAnsi="Times New Roman" w:cs="Times New Roman"/>
          <w:b/>
          <w:bCs/>
        </w:rPr>
        <w:t>Izvršitelj</w:t>
      </w:r>
      <w:r w:rsidRPr="00577F30">
        <w:rPr>
          <w:rFonts w:ascii="Times New Roman" w:hAnsi="Times New Roman" w:cs="Times New Roman"/>
        </w:rPr>
        <w:t xml:space="preserve">) </w:t>
      </w:r>
      <w:r w:rsidRPr="00577F30">
        <w:rPr>
          <w:rFonts w:ascii="Times New Roman" w:hAnsi="Times New Roman" w:cs="Times New Roman"/>
          <w:color w:val="FFFFFF"/>
        </w:rPr>
        <w:t>35</w:t>
      </w:r>
    </w:p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color w:val="FFFFFF"/>
        </w:rPr>
        <w:t>0099</w:t>
      </w:r>
    </w:p>
    <w:p w:rsidR="00DA319D" w:rsidRPr="00DA319D" w:rsidRDefault="00DA319D" w:rsidP="00DA31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319D">
        <w:rPr>
          <w:rFonts w:ascii="Times New Roman" w:hAnsi="Times New Roman" w:cs="Times New Roman"/>
          <w:b/>
          <w:bCs/>
          <w:sz w:val="36"/>
          <w:szCs w:val="36"/>
        </w:rPr>
        <w:t xml:space="preserve">UGOVOR </w:t>
      </w:r>
    </w:p>
    <w:p w:rsidR="00DA319D" w:rsidRPr="00577F30" w:rsidRDefault="00DA319D" w:rsidP="00DA319D">
      <w:pPr>
        <w:jc w:val="center"/>
        <w:rPr>
          <w:rFonts w:ascii="Times New Roman" w:hAnsi="Times New Roman" w:cs="Times New Roman"/>
          <w:b/>
          <w:bCs/>
        </w:rPr>
      </w:pPr>
      <w:r w:rsidRPr="00577F30">
        <w:rPr>
          <w:rFonts w:ascii="Times New Roman" w:hAnsi="Times New Roman" w:cs="Times New Roman"/>
          <w:b/>
          <w:bCs/>
        </w:rPr>
        <w:t>Članak 1.</w:t>
      </w:r>
    </w:p>
    <w:p w:rsidR="00DA319D" w:rsidRPr="009873BB" w:rsidRDefault="00DA319D" w:rsidP="00DA31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3BB">
        <w:rPr>
          <w:rFonts w:ascii="Times New Roman" w:eastAsia="Times New Roman" w:hAnsi="Times New Roman" w:cs="Times New Roman"/>
          <w:b/>
          <w:sz w:val="24"/>
          <w:szCs w:val="24"/>
        </w:rPr>
        <w:t>PREDMET UGOVORA</w:t>
      </w:r>
    </w:p>
    <w:p w:rsidR="00DA319D" w:rsidRPr="00E14B98" w:rsidRDefault="00DA319D" w:rsidP="00DA319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3BB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="008927F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9873BB">
        <w:rPr>
          <w:rFonts w:ascii="Times New Roman" w:eastAsia="Times New Roman" w:hAnsi="Times New Roman" w:cs="Times New Roman"/>
          <w:sz w:val="24"/>
          <w:szCs w:val="24"/>
        </w:rPr>
        <w:t>, evd.br.</w:t>
      </w:r>
      <w:r w:rsidR="008927FF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9873BB">
        <w:rPr>
          <w:rFonts w:ascii="Times New Roman" w:eastAsia="Times New Roman" w:hAnsi="Times New Roman" w:cs="Times New Roman"/>
          <w:sz w:val="24"/>
          <w:szCs w:val="24"/>
        </w:rPr>
        <w:t xml:space="preserve">,na temelju Poziva za dostavu ponuda </w:t>
      </w:r>
      <w:r w:rsidR="007F7907" w:rsidRPr="007F7907">
        <w:rPr>
          <w:rFonts w:ascii="Times New Roman" w:hAnsi="Times New Roman" w:cs="Times New Roman"/>
          <w:sz w:val="24"/>
          <w:szCs w:val="24"/>
        </w:rPr>
        <w:t>od</w:t>
      </w:r>
      <w:r w:rsidR="008927FF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7F7907" w:rsidRPr="007F79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873BB">
        <w:rPr>
          <w:rFonts w:ascii="Times New Roman" w:eastAsia="Times New Roman" w:hAnsi="Times New Roman" w:cs="Times New Roman"/>
          <w:sz w:val="24"/>
          <w:szCs w:val="24"/>
        </w:rPr>
        <w:t xml:space="preserve"> a sukladno Ponudi od datuma</w:t>
      </w:r>
      <w:r w:rsidR="008927FF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DA31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73BB">
        <w:rPr>
          <w:rFonts w:ascii="Times New Roman" w:eastAsia="Times New Roman" w:hAnsi="Times New Roman" w:cs="Times New Roman"/>
          <w:sz w:val="24"/>
          <w:szCs w:val="24"/>
        </w:rPr>
        <w:t>, a koja je sastavni dio ponudbene dokumentacije i ovog Ugovora te Troškovniku.</w:t>
      </w: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Članak 2.</w:t>
      </w: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UGOVORENA CIJENA</w:t>
      </w:r>
    </w:p>
    <w:p w:rsidR="00DA319D" w:rsidRPr="00577F30" w:rsidRDefault="00DA319D" w:rsidP="00DA319D">
      <w:pPr>
        <w:pStyle w:val="10Clanak"/>
        <w:tabs>
          <w:tab w:val="num" w:pos="54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2.1.   Za predmet nabave  naveden u članku 1. ovog Ugovora, ugovara se cijena u </w:t>
      </w:r>
      <w:r w:rsidR="00E14B98">
        <w:rPr>
          <w:rFonts w:ascii="Times New Roman" w:hAnsi="Times New Roman" w:cs="Times New Roman"/>
          <w:i w:val="0"/>
          <w:iCs w:val="0"/>
          <w:sz w:val="24"/>
          <w:szCs w:val="24"/>
        </w:rPr>
        <w:t>euri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ma.</w:t>
      </w:r>
    </w:p>
    <w:p w:rsidR="00DA319D" w:rsidRPr="00577F30" w:rsidRDefault="00DA319D" w:rsidP="00DA319D">
      <w:pPr>
        <w:pStyle w:val="10Clanak"/>
        <w:tabs>
          <w:tab w:val="num" w:pos="54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2.2.   Ukupna ugovorena cijena za robu specificiranu u članku 1. ovog Ugovora iznosi:</w:t>
      </w:r>
    </w:p>
    <w:tbl>
      <w:tblPr>
        <w:tblpPr w:leftFromText="180" w:rightFromText="180" w:vertAnchor="text" w:horzAnchor="margin" w:tblpXSpec="center" w:tblpY="204"/>
        <w:tblW w:w="0" w:type="auto"/>
        <w:tblLook w:val="00A0"/>
      </w:tblPr>
      <w:tblGrid>
        <w:gridCol w:w="3308"/>
        <w:gridCol w:w="2307"/>
      </w:tblGrid>
      <w:tr w:rsidR="00E14B98" w:rsidRPr="00147032" w:rsidTr="00BC73DB">
        <w:trPr>
          <w:trHeight w:val="510"/>
        </w:trPr>
        <w:tc>
          <w:tcPr>
            <w:tcW w:w="3308" w:type="dxa"/>
          </w:tcPr>
          <w:p w:rsidR="00E14B98" w:rsidRPr="00147032" w:rsidRDefault="00E14B98" w:rsidP="00E14B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147032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UKUPNO bez PDV-a:</w:t>
            </w:r>
          </w:p>
        </w:tc>
        <w:tc>
          <w:tcPr>
            <w:tcW w:w="2307" w:type="dxa"/>
          </w:tcPr>
          <w:p w:rsidR="00E14B98" w:rsidRPr="00147032" w:rsidRDefault="008927FF" w:rsidP="00892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____________</w:t>
            </w:r>
            <w:r w:rsidR="00E14B98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€</w:t>
            </w:r>
          </w:p>
        </w:tc>
      </w:tr>
      <w:tr w:rsidR="00E14B98" w:rsidRPr="00147032" w:rsidTr="00BC73DB">
        <w:trPr>
          <w:trHeight w:val="510"/>
        </w:trPr>
        <w:tc>
          <w:tcPr>
            <w:tcW w:w="3308" w:type="dxa"/>
          </w:tcPr>
          <w:p w:rsidR="00E14B98" w:rsidRPr="00147032" w:rsidRDefault="00E14B98" w:rsidP="00E14B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147032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PDV:</w:t>
            </w:r>
          </w:p>
        </w:tc>
        <w:tc>
          <w:tcPr>
            <w:tcW w:w="2307" w:type="dxa"/>
          </w:tcPr>
          <w:p w:rsidR="00E14B98" w:rsidRPr="00147032" w:rsidRDefault="008927FF" w:rsidP="00892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____________</w:t>
            </w:r>
            <w:r w:rsidR="00E14B98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€</w:t>
            </w:r>
          </w:p>
        </w:tc>
      </w:tr>
      <w:tr w:rsidR="00E14B98" w:rsidRPr="00147032" w:rsidTr="00BC73DB">
        <w:trPr>
          <w:trHeight w:val="510"/>
        </w:trPr>
        <w:tc>
          <w:tcPr>
            <w:tcW w:w="3308" w:type="dxa"/>
          </w:tcPr>
          <w:p w:rsidR="00E14B98" w:rsidRPr="00147032" w:rsidRDefault="00E14B98" w:rsidP="00E14B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147032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UKUPNO s PDV-om:</w:t>
            </w:r>
          </w:p>
        </w:tc>
        <w:tc>
          <w:tcPr>
            <w:tcW w:w="2307" w:type="dxa"/>
          </w:tcPr>
          <w:p w:rsidR="00E14B98" w:rsidRPr="00147032" w:rsidRDefault="008927FF" w:rsidP="00892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____________</w:t>
            </w:r>
            <w:r w:rsidR="00E14B98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€</w:t>
            </w:r>
          </w:p>
        </w:tc>
      </w:tr>
    </w:tbl>
    <w:p w:rsidR="009B58F7" w:rsidRDefault="009B58F7" w:rsidP="00DA319D">
      <w:pPr>
        <w:pStyle w:val="10Clanak"/>
        <w:numPr>
          <w:ilvl w:val="12"/>
          <w:numId w:val="0"/>
        </w:numPr>
        <w:tabs>
          <w:tab w:val="clear" w:pos="567"/>
          <w:tab w:val="num" w:pos="540"/>
        </w:tabs>
        <w:spacing w:line="240" w:lineRule="auto"/>
        <w:ind w:left="54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58F7" w:rsidRDefault="009B58F7" w:rsidP="00DA319D">
      <w:pPr>
        <w:pStyle w:val="10Clanak"/>
        <w:numPr>
          <w:ilvl w:val="12"/>
          <w:numId w:val="0"/>
        </w:numPr>
        <w:tabs>
          <w:tab w:val="clear" w:pos="567"/>
          <w:tab w:val="num" w:pos="540"/>
        </w:tabs>
        <w:spacing w:line="240" w:lineRule="auto"/>
        <w:ind w:left="54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58F7" w:rsidRDefault="009B58F7" w:rsidP="00DA319D">
      <w:pPr>
        <w:ind w:left="3540" w:firstLine="708"/>
        <w:rPr>
          <w:rFonts w:ascii="Times New Roman" w:hAnsi="Times New Roman" w:cs="Times New Roman"/>
          <w:b/>
          <w:bCs/>
        </w:rPr>
      </w:pPr>
    </w:p>
    <w:p w:rsidR="009B58F7" w:rsidRDefault="009B58F7" w:rsidP="00DA319D">
      <w:pPr>
        <w:ind w:left="3540" w:firstLine="708"/>
        <w:rPr>
          <w:rFonts w:ascii="Times New Roman" w:hAnsi="Times New Roman" w:cs="Times New Roman"/>
          <w:b/>
          <w:bCs/>
        </w:rPr>
      </w:pPr>
    </w:p>
    <w:p w:rsidR="009B58F7" w:rsidRDefault="009B58F7" w:rsidP="00DA319D">
      <w:pPr>
        <w:ind w:left="3540" w:firstLine="708"/>
        <w:rPr>
          <w:rFonts w:ascii="Times New Roman" w:hAnsi="Times New Roman" w:cs="Times New Roman"/>
          <w:b/>
          <w:bCs/>
        </w:rPr>
      </w:pPr>
    </w:p>
    <w:p w:rsidR="009B58F7" w:rsidRDefault="009B58F7" w:rsidP="009B58F7">
      <w:pPr>
        <w:ind w:firstLine="708"/>
        <w:rPr>
          <w:rFonts w:ascii="Times New Roman" w:hAnsi="Times New Roman" w:cs="Times New Roman"/>
          <w:bCs/>
          <w:u w:val="single"/>
        </w:rPr>
      </w:pPr>
      <w:r w:rsidRPr="009B58F7">
        <w:rPr>
          <w:rFonts w:ascii="Times New Roman" w:hAnsi="Times New Roman" w:cs="Times New Roman"/>
          <w:bCs/>
          <w:u w:val="single"/>
        </w:rPr>
        <w:t>Slovima ()</w:t>
      </w:r>
    </w:p>
    <w:p w:rsidR="008927FF" w:rsidRPr="009B58F7" w:rsidRDefault="008927FF" w:rsidP="009B58F7">
      <w:pPr>
        <w:ind w:firstLine="708"/>
        <w:rPr>
          <w:rFonts w:ascii="Times New Roman" w:hAnsi="Times New Roman" w:cs="Times New Roman"/>
          <w:bCs/>
          <w:u w:val="single"/>
        </w:rPr>
      </w:pPr>
    </w:p>
    <w:p w:rsidR="00DA319D" w:rsidRPr="00577F30" w:rsidRDefault="00DA319D" w:rsidP="00DA319D">
      <w:pPr>
        <w:ind w:left="3540" w:firstLine="708"/>
        <w:rPr>
          <w:rFonts w:ascii="Times New Roman" w:hAnsi="Times New Roman" w:cs="Times New Roman"/>
          <w:b/>
          <w:bCs/>
        </w:rPr>
      </w:pPr>
      <w:r w:rsidRPr="00577F30">
        <w:rPr>
          <w:rFonts w:ascii="Times New Roman" w:hAnsi="Times New Roman" w:cs="Times New Roman"/>
          <w:b/>
          <w:bCs/>
        </w:rPr>
        <w:t>Članak  3.</w:t>
      </w: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IZVRŠENJE PREDMETA NABAVE</w:t>
      </w:r>
    </w:p>
    <w:p w:rsidR="00DA319D" w:rsidRPr="00D24958" w:rsidRDefault="00DA319D" w:rsidP="00DA319D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Izvršenje  predmeta nabave će biti u roku do </w:t>
      </w:r>
      <w:r w:rsidRPr="00D24958">
        <w:rPr>
          <w:rFonts w:ascii="Times New Roman" w:eastAsia="Times New Roman" w:hAnsi="Times New Roman" w:cs="Times New Roman"/>
          <w:b/>
          <w:sz w:val="24"/>
          <w:szCs w:val="24"/>
        </w:rPr>
        <w:t>30 dana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 od potpisa ovog ugovora.</w:t>
      </w:r>
    </w:p>
    <w:p w:rsidR="00DA319D" w:rsidRPr="00D24958" w:rsidRDefault="00DA319D" w:rsidP="00DA319D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Izvršitelj pridržava pravo i ranijeg izvršenja od naznačenog. </w:t>
      </w:r>
    </w:p>
    <w:p w:rsidR="00DA319D" w:rsidRPr="00D24958" w:rsidRDefault="00DA319D" w:rsidP="00DA319D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Izvršitelj snosi sve vezane troškove za izvršenje predmeta nabavekoji </w:t>
      </w:r>
      <w:r w:rsidR="00347BB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 spomenuti u opisu predmeta  nabave.</w:t>
      </w:r>
    </w:p>
    <w:p w:rsidR="00DA319D" w:rsidRPr="00D24958" w:rsidRDefault="00DA319D" w:rsidP="00DA319D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958">
        <w:rPr>
          <w:rFonts w:ascii="Times New Roman" w:eastAsia="Times New Roman" w:hAnsi="Times New Roman" w:cs="Times New Roman"/>
          <w:sz w:val="24"/>
          <w:szCs w:val="24"/>
        </w:rPr>
        <w:t>Obveza</w:t>
      </w:r>
      <w:r w:rsidR="007012D1">
        <w:rPr>
          <w:rFonts w:ascii="Times New Roman" w:eastAsia="Times New Roman" w:hAnsi="Times New Roman" w:cs="Times New Roman"/>
          <w:sz w:val="24"/>
          <w:szCs w:val="24"/>
        </w:rPr>
        <w:t xml:space="preserve"> Naručitelja 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>obuhvaća i isporuku svih dijelova, potrošnog materijala</w:t>
      </w:r>
      <w:r w:rsidR="00347BB5">
        <w:rPr>
          <w:rFonts w:ascii="Times New Roman" w:eastAsia="Times New Roman" w:hAnsi="Times New Roman" w:cs="Times New Roman"/>
          <w:sz w:val="24"/>
          <w:szCs w:val="24"/>
        </w:rPr>
        <w:t>, građevinskog radova</w:t>
      </w:r>
      <w:r w:rsidR="007107CC">
        <w:rPr>
          <w:rFonts w:ascii="Times New Roman" w:eastAsia="Times New Roman" w:hAnsi="Times New Roman" w:cs="Times New Roman"/>
          <w:sz w:val="24"/>
          <w:szCs w:val="24"/>
        </w:rPr>
        <w:t>, izmještanje stropne rasvijete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 i ostalog što je potrebno za izvršenje predmeta nabave i puštanje u rad, a nije specificirano </w:t>
      </w:r>
      <w:r w:rsidR="007012D1">
        <w:rPr>
          <w:rFonts w:ascii="Times New Roman" w:eastAsia="Times New Roman" w:hAnsi="Times New Roman" w:cs="Times New Roman"/>
          <w:sz w:val="24"/>
          <w:szCs w:val="24"/>
        </w:rPr>
        <w:t>u Troškovniku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319D" w:rsidRPr="00D24958" w:rsidRDefault="00DA319D" w:rsidP="00DA319D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9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Usluga je izvršena kad Izvršitelj dokaže </w:t>
      </w:r>
      <w:r w:rsidR="007012D1">
        <w:rPr>
          <w:rFonts w:ascii="Times New Roman" w:eastAsia="Times New Roman" w:hAnsi="Times New Roman" w:cs="Times New Roman"/>
          <w:sz w:val="24"/>
          <w:szCs w:val="24"/>
        </w:rPr>
        <w:t xml:space="preserve">da je izvršio sve zahtjeve opisane u Troškovniku - </w:t>
      </w:r>
      <w:r w:rsidR="007012D1" w:rsidRPr="007012D1">
        <w:rPr>
          <w:rFonts w:ascii="Times New Roman" w:eastAsia="Times New Roman" w:hAnsi="Times New Roman" w:cs="Times New Roman"/>
          <w:sz w:val="24"/>
          <w:szCs w:val="24"/>
        </w:rPr>
        <w:t>Minimalne tehničke karakteristike</w:t>
      </w:r>
      <w:r w:rsidRPr="00D249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319D" w:rsidRDefault="00DA319D" w:rsidP="00DA319D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DA319D" w:rsidRPr="00577F30" w:rsidRDefault="00DA319D" w:rsidP="00DA319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DA319D" w:rsidRPr="00577F30" w:rsidRDefault="00DA319D" w:rsidP="00CA7654">
      <w:pPr>
        <w:ind w:left="2832" w:firstLine="708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PLAĆANJE</w:t>
      </w:r>
    </w:p>
    <w:p w:rsidR="00DA319D" w:rsidRPr="00D24958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Iznosa iz članka 2. ovog ugovora Naručitelj će uplatiti u </w:t>
      </w:r>
      <w:r w:rsidR="00E14B98">
        <w:rPr>
          <w:rFonts w:ascii="Times New Roman" w:hAnsi="Times New Roman" w:cs="Times New Roman"/>
          <w:i w:val="0"/>
          <w:iCs w:val="0"/>
          <w:sz w:val="24"/>
          <w:szCs w:val="24"/>
        </w:rPr>
        <w:t>euri</w:t>
      </w: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>ma na račun Izvršitelja</w:t>
      </w:r>
      <w:r w:rsidR="00E14B98" w:rsidRPr="00E14B98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HR </w:t>
      </w:r>
      <w:r w:rsidR="008927FF">
        <w:rPr>
          <w:rFonts w:ascii="Times New Roman" w:hAnsi="Times New Roman" w:cs="Times New Roman"/>
          <w:b/>
          <w:i w:val="0"/>
          <w:iCs w:val="0"/>
          <w:sz w:val="24"/>
          <w:szCs w:val="24"/>
        </w:rPr>
        <w:t>_______________</w:t>
      </w:r>
      <w:r w:rsidR="00E14B98" w:rsidRPr="00E14B98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kod </w:t>
      </w:r>
      <w:r w:rsidR="008927FF">
        <w:rPr>
          <w:rFonts w:ascii="Times New Roman" w:hAnsi="Times New Roman" w:cs="Times New Roman"/>
          <w:b/>
          <w:i w:val="0"/>
          <w:iCs w:val="0"/>
          <w:sz w:val="24"/>
          <w:szCs w:val="24"/>
        </w:rPr>
        <w:t>________________________</w:t>
      </w: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nakon izvršenja predmeta nabave u roku od </w:t>
      </w:r>
      <w:r w:rsidR="009B58F7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60 </w:t>
      </w:r>
      <w:r w:rsidRPr="00D24958">
        <w:rPr>
          <w:rFonts w:ascii="Times New Roman" w:hAnsi="Times New Roman" w:cs="Times New Roman"/>
          <w:b/>
          <w:i w:val="0"/>
          <w:iCs w:val="0"/>
          <w:sz w:val="24"/>
          <w:szCs w:val="24"/>
        </w:rPr>
        <w:t>dana</w:t>
      </w: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 ispostavi računa. </w:t>
      </w:r>
    </w:p>
    <w:p w:rsidR="00DA319D" w:rsidRPr="00D24958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>U slučaju prekoračenja roka iz stavka 1. ovog Članka Prodavatelj može zahtijevati plaćanje zakonske zatezne kamate.</w:t>
      </w:r>
    </w:p>
    <w:p w:rsidR="00DA319D" w:rsidRPr="00D24958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958">
        <w:rPr>
          <w:rFonts w:ascii="Times New Roman" w:hAnsi="Times New Roman" w:cs="Times New Roman"/>
          <w:i w:val="0"/>
          <w:iCs w:val="0"/>
          <w:sz w:val="24"/>
          <w:szCs w:val="24"/>
        </w:rPr>
        <w:t>Za izvršen predmet nabave Izvršitelj  mora izdati račun najkasnije u roku do 7 dana od datuma izvršenja predmeta nabave.</w:t>
      </w:r>
    </w:p>
    <w:p w:rsidR="00DA319D" w:rsidRPr="00577F30" w:rsidRDefault="00DA319D" w:rsidP="00DA319D">
      <w:pPr>
        <w:jc w:val="both"/>
        <w:rPr>
          <w:rFonts w:ascii="Times New Roman" w:hAnsi="Times New Roman" w:cs="Times New Roman"/>
        </w:rPr>
      </w:pPr>
    </w:p>
    <w:p w:rsidR="00DA319D" w:rsidRPr="00577F30" w:rsidRDefault="00DA319D" w:rsidP="00DA319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ODRŽAVANJE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Izvršitelj se obvezuje osigurati kompletnu servisnu podršku za izvršenje predmeta nabave  u jamstvenom  za izvršenu uslugu.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 slučaju kvara Izvršitelj se obvezuje da će se odazvati na poziv za intervenciju u roku od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softHyphen/>
      </w:r>
      <w:r w:rsidR="00CA765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48 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sat</w:t>
      </w:r>
      <w:r w:rsidR="00CA765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od trenutka prijave kvara (računaju se samo radni dani).</w:t>
      </w: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jc w:val="center"/>
        <w:rPr>
          <w:rFonts w:ascii="Times New Roman" w:hAnsi="Times New Roman" w:cs="Times New Roman"/>
          <w:b/>
          <w:bCs/>
        </w:rPr>
      </w:pPr>
      <w:r w:rsidRPr="00577F30">
        <w:rPr>
          <w:rFonts w:ascii="Times New Roman" w:hAnsi="Times New Roman" w:cs="Times New Roman"/>
          <w:b/>
          <w:bCs/>
        </w:rPr>
        <w:t>JAMSTVO</w:t>
      </w:r>
    </w:p>
    <w:p w:rsidR="00DA319D" w:rsidRDefault="00DA319D" w:rsidP="007F7907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Na izvršen</w:t>
      </w:r>
      <w:r w:rsidR="007D7F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radove predmeta nabave 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Izvršitelj izdaje Jamstveni list s navedenim općim uvjetima i datumom početka jamstvenog roka u trajanju od </w:t>
      </w:r>
      <w:r w:rsidR="0089693B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6 </w:t>
      </w:r>
      <w:r w:rsidR="007F7907" w:rsidRPr="00E12A30">
        <w:rPr>
          <w:rFonts w:ascii="Times New Roman" w:hAnsi="Times New Roman" w:cs="Times New Roman"/>
          <w:b/>
          <w:i w:val="0"/>
          <w:iCs w:val="0"/>
          <w:sz w:val="24"/>
          <w:szCs w:val="24"/>
        </w:rPr>
        <w:t>mjeseci</w:t>
      </w:r>
      <w:r w:rsidR="0089693B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7F7907" w:rsidRPr="008A4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od datuma </w:t>
      </w:r>
      <w:r w:rsidR="007D7FB1">
        <w:rPr>
          <w:rFonts w:ascii="Times New Roman" w:hAnsi="Times New Roman" w:cs="Times New Roman"/>
          <w:i w:val="0"/>
          <w:iCs w:val="0"/>
          <w:sz w:val="24"/>
          <w:szCs w:val="24"/>
        </w:rPr>
        <w:t>primopredaje</w:t>
      </w:r>
      <w:r w:rsidR="007F7907" w:rsidRPr="008A44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7907" w:rsidRPr="007F7907" w:rsidRDefault="007F7907" w:rsidP="007F7907">
      <w:pPr>
        <w:pStyle w:val="10Clanak"/>
        <w:tabs>
          <w:tab w:val="clear" w:pos="567"/>
        </w:tabs>
        <w:spacing w:line="240" w:lineRule="auto"/>
        <w:ind w:left="54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DA319D" w:rsidRPr="00577F30" w:rsidRDefault="00DA319D" w:rsidP="00CA7654">
      <w:pPr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VIŠA SILA</w:t>
      </w:r>
    </w:p>
    <w:p w:rsidR="00DA319D" w:rsidRPr="009873BB" w:rsidRDefault="00DA319D" w:rsidP="00DA319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BB">
        <w:rPr>
          <w:rFonts w:ascii="Times New Roman" w:eastAsia="Times New Roman" w:hAnsi="Times New Roman" w:cs="Times New Roman"/>
          <w:sz w:val="24"/>
          <w:szCs w:val="24"/>
        </w:rPr>
        <w:t xml:space="preserve">Ugovorna strana koja je zbog djelovanja više sile u cjelini ili djelomično spriječena u izvršenju ugovorenog ili plaćanja ugovorenog iznosa, dužna je drugu ugovornu stranu o tome izvijestiti u roku 24 sata telefaksom ili brzojavom, a u daljnja 3 dana istim putem priopćiti konkretne oblike više sile zbog kojih ne može ispuniti ugovornu obvezu i predvidivo vrijeme trajanja spriječenosti. </w:t>
      </w:r>
    </w:p>
    <w:p w:rsidR="00DA319D" w:rsidRPr="009873BB" w:rsidRDefault="00DA319D" w:rsidP="00DA319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3BB">
        <w:rPr>
          <w:rFonts w:ascii="Times New Roman" w:eastAsia="Times New Roman" w:hAnsi="Times New Roman" w:cs="Times New Roman"/>
          <w:sz w:val="24"/>
          <w:szCs w:val="24"/>
        </w:rPr>
        <w:t>Ugovorne strane će se sporazumjeti hoće li, s obzirom na predvidivo trajanje više sile, utvrditi novi rok za izvršenje predmeta nabave, odnosno plaćanje robe, ili će ugovor raskinuti.</w:t>
      </w:r>
    </w:p>
    <w:p w:rsidR="00DA319D" w:rsidRPr="009873BB" w:rsidRDefault="00DA319D" w:rsidP="00DA319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19D" w:rsidRPr="00577F30" w:rsidRDefault="00DA319D" w:rsidP="00DA319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DA319D" w:rsidRPr="00577F30" w:rsidRDefault="00DA319D" w:rsidP="00DA319D">
      <w:pPr>
        <w:jc w:val="center"/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  <w:b/>
          <w:bCs/>
        </w:rPr>
        <w:t>OPĆE ODREDBE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Ugovor prestaje važiti izvršenjem predmeta nabave, plaćanjem i prestankom obveza vezanih uz jamstvo.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Ugovorne strane mogu Ugovor jednostrano raskinuti u slučaju kršenja ugovornih obveza, ukoliko stranka ne sanira štetu koja je nastala kršenjem ugovornih obveza. U slučaju raskida Ugovora strane će urediti međusobne odnose u skladu sa zakonima i dobrim poslovnim običajima. 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Niti jedna od ugovornih strana ne može i neće prenositi niti jedno od svojih prava, dužnosti ili obveza iz ovog Ugovora na druge pravne osobe bez prethodnog pismenog odobrenja druge strane iz Ugovora. 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Ugovorne strane se obvezuju da će sve podatke koji su tehničkog ili poslovnog značaja i do kojih imaju dostup za vrijeme trajanja ugovora, čuvati kao poslovne tajne. Ugovor predstavlja cjelinu sa svim prilozima. Promjene i dopune ovog ugovora moguće su samo uz suglasnost obiju ugovornih strana i postaju pravno valjane ako su potvrđene u pisanom obliku.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>Ugovorne strane će sve moguće sporove nastojati riješiti sporazumno. Ukoliko ne uspiju doći do sporazumnog rješenja, strane su suglasne da se spor rješava na nadležnom sudu u Zadru. Na ovaj Ugo</w:t>
      </w:r>
      <w:r w:rsidR="00E14B98">
        <w:rPr>
          <w:rFonts w:ascii="Times New Roman" w:hAnsi="Times New Roman" w:cs="Times New Roman"/>
          <w:i w:val="0"/>
          <w:iCs w:val="0"/>
          <w:sz w:val="24"/>
          <w:szCs w:val="24"/>
        </w:rPr>
        <w:t>vor se primjenjuje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materijalno pravo uz uvažavanje odredbi Zakona o obveznim odnosima i specifični običaji u svijetu za ugovorenu vrstu opreme.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Ugovor stupa na snagu s danom potpisa ovlaštenih osoba svih ugovornih strana.      </w:t>
      </w:r>
    </w:p>
    <w:p w:rsidR="00DA319D" w:rsidRPr="00577F30" w:rsidRDefault="00DA319D" w:rsidP="00DA319D">
      <w:pPr>
        <w:pStyle w:val="10Clanak"/>
        <w:numPr>
          <w:ilvl w:val="1"/>
          <w:numId w:val="1"/>
        </w:numPr>
        <w:spacing w:line="240" w:lineRule="auto"/>
        <w:ind w:left="540" w:hanging="54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Ovaj ugovor sačinjen je u </w:t>
      </w:r>
      <w:r w:rsidRPr="00577F3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5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(pet) istovjetnih primjeraka od kojih </w:t>
      </w:r>
      <w:r w:rsidRPr="00577F3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(dva) pripadaju Izvršitelju, a </w:t>
      </w:r>
      <w:r w:rsidRPr="00577F3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 w:rsidRPr="00577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(tri) Naručitelju.</w:t>
      </w: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577F30" w:rsidRDefault="00DA319D" w:rsidP="00DA319D">
      <w:pPr>
        <w:pStyle w:val="10Clanak"/>
        <w:tabs>
          <w:tab w:val="clear" w:pos="567"/>
        </w:tabs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A319D" w:rsidRPr="00DC1C6A" w:rsidRDefault="00DA319D" w:rsidP="00DC1C6A">
      <w:pPr>
        <w:rPr>
          <w:rFonts w:ascii="Times New Roman" w:hAnsi="Times New Roman" w:cs="Times New Roman"/>
        </w:rPr>
      </w:pPr>
      <w:r w:rsidRPr="007F7907">
        <w:rPr>
          <w:rFonts w:ascii="Times New Roman" w:hAnsi="Times New Roman" w:cs="Times New Roman"/>
          <w:u w:val="single"/>
        </w:rPr>
        <w:t>U,.</w:t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</w:r>
      <w:r w:rsidR="00DC1C6A">
        <w:rPr>
          <w:rFonts w:ascii="Times New Roman" w:hAnsi="Times New Roman" w:cs="Times New Roman"/>
        </w:rPr>
        <w:tab/>
        <w:t xml:space="preserve">U Zadru, </w:t>
      </w:r>
      <w:r w:rsidR="008927FF">
        <w:rPr>
          <w:rFonts w:ascii="Times New Roman" w:hAnsi="Times New Roman" w:cs="Times New Roman"/>
        </w:rPr>
        <w:t>_____________</w:t>
      </w:r>
      <w:r w:rsidR="00DC1C6A">
        <w:rPr>
          <w:rFonts w:ascii="Times New Roman" w:hAnsi="Times New Roman" w:cs="Times New Roman"/>
        </w:rPr>
        <w:t>.</w:t>
      </w:r>
    </w:p>
    <w:p w:rsidR="00DA319D" w:rsidRPr="00577F30" w:rsidRDefault="00DA319D" w:rsidP="00DA319D">
      <w:pPr>
        <w:rPr>
          <w:rFonts w:ascii="Times New Roman" w:hAnsi="Times New Roman" w:cs="Times New Roman"/>
        </w:rPr>
      </w:pPr>
    </w:p>
    <w:p w:rsidR="00DA319D" w:rsidRPr="00577F30" w:rsidRDefault="00DA319D" w:rsidP="00DA319D">
      <w:pPr>
        <w:rPr>
          <w:rFonts w:ascii="Times New Roman" w:hAnsi="Times New Roman" w:cs="Times New Roman"/>
        </w:rPr>
      </w:pP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 xml:space="preserve">  Ur. Br.: </w:t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27FF">
        <w:rPr>
          <w:rFonts w:ascii="Times New Roman" w:hAnsi="Times New Roman" w:cs="Times New Roman"/>
        </w:rPr>
        <w:tab/>
      </w:r>
      <w:r w:rsidR="008927FF">
        <w:rPr>
          <w:rFonts w:ascii="Times New Roman" w:hAnsi="Times New Roman" w:cs="Times New Roman"/>
        </w:rPr>
        <w:tab/>
      </w:r>
      <w:r w:rsidRPr="00577F30">
        <w:rPr>
          <w:rFonts w:ascii="Times New Roman" w:hAnsi="Times New Roman" w:cs="Times New Roman"/>
        </w:rPr>
        <w:t xml:space="preserve"> Ref. br.:</w:t>
      </w:r>
    </w:p>
    <w:p w:rsidR="00DA319D" w:rsidRPr="00577F30" w:rsidRDefault="00DA319D" w:rsidP="00DA319D">
      <w:pPr>
        <w:rPr>
          <w:rFonts w:ascii="Times New Roman" w:hAnsi="Times New Roman" w:cs="Times New Roman"/>
          <w:noProof/>
        </w:rPr>
      </w:pPr>
    </w:p>
    <w:p w:rsidR="00DA319D" w:rsidRPr="002D2A77" w:rsidRDefault="00DA319D" w:rsidP="00DA319D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</w:rPr>
      </w:pPr>
    </w:p>
    <w:p w:rsidR="00CA7654" w:rsidRPr="002D2A77" w:rsidRDefault="00CA7654" w:rsidP="00CA7654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  <w:b/>
        </w:rPr>
      </w:pPr>
      <w:r w:rsidRPr="002D2A77">
        <w:rPr>
          <w:rFonts w:ascii="Times New Roman" w:hAnsi="Times New Roman" w:cs="Times New Roman"/>
        </w:rPr>
        <w:t>za</w:t>
      </w:r>
      <w:r w:rsidRPr="002D2A77">
        <w:rPr>
          <w:rFonts w:ascii="Times New Roman" w:hAnsi="Times New Roman" w:cs="Times New Roman"/>
          <w:b/>
        </w:rPr>
        <w:t xml:space="preserve"> Prodavatelja:</w:t>
      </w:r>
      <w:r w:rsidRPr="002D2A77">
        <w:rPr>
          <w:rFonts w:ascii="Times New Roman" w:hAnsi="Times New Roman" w:cs="Times New Roman"/>
          <w:b/>
        </w:rPr>
        <w:tab/>
      </w:r>
      <w:r w:rsidRPr="002D2A77">
        <w:rPr>
          <w:rFonts w:ascii="Times New Roman" w:hAnsi="Times New Roman" w:cs="Times New Roman"/>
          <w:b/>
        </w:rPr>
        <w:tab/>
      </w:r>
      <w:r w:rsidRPr="002D2A77">
        <w:rPr>
          <w:rFonts w:ascii="Times New Roman" w:hAnsi="Times New Roman" w:cs="Times New Roman"/>
          <w:bCs/>
        </w:rPr>
        <w:t>z</w:t>
      </w:r>
      <w:r w:rsidRPr="002D2A77">
        <w:rPr>
          <w:rFonts w:ascii="Times New Roman" w:hAnsi="Times New Roman" w:cs="Times New Roman"/>
        </w:rPr>
        <w:t>a</w:t>
      </w:r>
      <w:r w:rsidRPr="002D2A77">
        <w:rPr>
          <w:rFonts w:ascii="Times New Roman" w:hAnsi="Times New Roman" w:cs="Times New Roman"/>
          <w:b/>
        </w:rPr>
        <w:t xml:space="preserve"> Naručitelja: </w:t>
      </w:r>
    </w:p>
    <w:p w:rsidR="00CA7654" w:rsidRPr="002D2A77" w:rsidRDefault="008927FF" w:rsidP="00CA7654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</w:t>
      </w:r>
      <w:r w:rsidR="00CA7654" w:rsidRPr="002D2A77">
        <w:rPr>
          <w:rFonts w:ascii="Times New Roman" w:hAnsi="Times New Roman" w:cs="Times New Roman"/>
          <w:b/>
        </w:rPr>
        <w:tab/>
      </w:r>
      <w:r w:rsidR="00CA7654" w:rsidRPr="002D2A77">
        <w:rPr>
          <w:rFonts w:ascii="Times New Roman" w:hAnsi="Times New Roman" w:cs="Times New Roman"/>
          <w:b/>
        </w:rPr>
        <w:tab/>
        <w:t>OPĆA BOLNICA ZADAR</w:t>
      </w:r>
    </w:p>
    <w:p w:rsidR="00CA7654" w:rsidRPr="002D2A77" w:rsidRDefault="00CA7654" w:rsidP="00CA7654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  <w:b/>
        </w:rPr>
      </w:pPr>
      <w:r w:rsidRPr="002D2A77">
        <w:rPr>
          <w:rFonts w:ascii="Times New Roman" w:hAnsi="Times New Roman" w:cs="Times New Roman"/>
        </w:rPr>
        <w:t>Direktor</w:t>
      </w:r>
      <w:r w:rsidR="008927FF">
        <w:rPr>
          <w:rFonts w:ascii="Times New Roman" w:hAnsi="Times New Roman" w:cs="Times New Roman"/>
        </w:rPr>
        <w:t>/ica</w:t>
      </w:r>
      <w:r w:rsidRPr="002D2A77">
        <w:rPr>
          <w:rFonts w:ascii="Times New Roman" w:hAnsi="Times New Roman" w:cs="Times New Roman"/>
        </w:rPr>
        <w:tab/>
      </w:r>
      <w:r w:rsidRPr="002D2A77">
        <w:rPr>
          <w:rFonts w:ascii="Times New Roman" w:hAnsi="Times New Roman" w:cs="Times New Roman"/>
        </w:rPr>
        <w:tab/>
        <w:t>Ravnatelj OBZ</w:t>
      </w:r>
    </w:p>
    <w:p w:rsidR="00CA7654" w:rsidRPr="007F7907" w:rsidRDefault="00CA7654" w:rsidP="00CA7654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</w:rPr>
      </w:pPr>
      <w:r w:rsidRPr="002D2A77">
        <w:rPr>
          <w:rFonts w:ascii="Times New Roman" w:hAnsi="Times New Roman" w:cs="Times New Roman"/>
        </w:rPr>
        <w:tab/>
      </w:r>
      <w:r w:rsidRPr="002D2A77">
        <w:rPr>
          <w:rFonts w:ascii="Times New Roman" w:hAnsi="Times New Roman" w:cs="Times New Roman"/>
        </w:rPr>
        <w:tab/>
      </w:r>
      <w:r w:rsidRPr="002D2A77">
        <w:rPr>
          <w:rFonts w:ascii="Times New Roman" w:hAnsi="Times New Roman" w:cs="Times New Roman"/>
          <w:b/>
        </w:rPr>
        <w:t>Željko Čulina</w:t>
      </w:r>
      <w:r w:rsidRPr="002D2A77">
        <w:rPr>
          <w:rFonts w:ascii="Times New Roman" w:hAnsi="Times New Roman" w:cs="Times New Roman"/>
        </w:rPr>
        <w:t>, dr. med.</w:t>
      </w:r>
    </w:p>
    <w:p w:rsidR="00CA7654" w:rsidRPr="002D2A77" w:rsidRDefault="00CA7654" w:rsidP="00CA7654">
      <w:pPr>
        <w:tabs>
          <w:tab w:val="left" w:pos="4820"/>
          <w:tab w:val="left" w:pos="5103"/>
        </w:tabs>
        <w:spacing w:line="276" w:lineRule="auto"/>
        <w:rPr>
          <w:rFonts w:ascii="Times New Roman" w:hAnsi="Times New Roman" w:cs="Times New Roman"/>
        </w:rPr>
      </w:pPr>
      <w:r w:rsidRPr="002D2A77">
        <w:rPr>
          <w:rFonts w:ascii="Times New Roman" w:hAnsi="Times New Roman" w:cs="Times New Roman"/>
          <w:b/>
        </w:rPr>
        <w:t>________________________</w:t>
      </w:r>
      <w:r w:rsidRPr="002D2A77">
        <w:rPr>
          <w:rFonts w:ascii="Times New Roman" w:hAnsi="Times New Roman" w:cs="Times New Roman"/>
          <w:b/>
        </w:rPr>
        <w:tab/>
      </w:r>
      <w:r w:rsidRPr="002D2A77">
        <w:rPr>
          <w:rFonts w:ascii="Times New Roman" w:hAnsi="Times New Roman" w:cs="Times New Roman"/>
          <w:b/>
        </w:rPr>
        <w:tab/>
        <w:t>________________________</w:t>
      </w:r>
    </w:p>
    <w:sectPr w:rsidR="00CA7654" w:rsidRPr="002D2A77" w:rsidSect="000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133"/>
    <w:multiLevelType w:val="multilevel"/>
    <w:tmpl w:val="F5EAC87A"/>
    <w:lvl w:ilvl="0">
      <w:start w:val="3"/>
      <w:numFmt w:val="decimal"/>
      <w:lvlText w:val="Članak 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158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0"/>
        </w:tabs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7"/>
        </w:tabs>
        <w:ind w:left="727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8"/>
        </w:tabs>
        <w:ind w:left="1088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319D"/>
    <w:rsid w:val="00003E5B"/>
    <w:rsid w:val="000A069B"/>
    <w:rsid w:val="002C587A"/>
    <w:rsid w:val="00347BB5"/>
    <w:rsid w:val="004B28C6"/>
    <w:rsid w:val="00636971"/>
    <w:rsid w:val="007012D1"/>
    <w:rsid w:val="007107CC"/>
    <w:rsid w:val="007D7FB1"/>
    <w:rsid w:val="007F7907"/>
    <w:rsid w:val="008927FF"/>
    <w:rsid w:val="0089693B"/>
    <w:rsid w:val="009B58F7"/>
    <w:rsid w:val="00B16AD1"/>
    <w:rsid w:val="00BC73DB"/>
    <w:rsid w:val="00CA7654"/>
    <w:rsid w:val="00CF13BD"/>
    <w:rsid w:val="00DA319D"/>
    <w:rsid w:val="00DC1C6A"/>
    <w:rsid w:val="00E1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Clanak">
    <w:name w:val="10 Clanak"/>
    <w:uiPriority w:val="99"/>
    <w:rsid w:val="00DA319D"/>
    <w:pPr>
      <w:tabs>
        <w:tab w:val="left" w:pos="567"/>
      </w:tabs>
      <w:overflowPunct w:val="0"/>
      <w:autoSpaceDE w:val="0"/>
      <w:autoSpaceDN w:val="0"/>
      <w:adjustRightInd w:val="0"/>
      <w:spacing w:after="0" w:line="300" w:lineRule="exact"/>
      <w:ind w:left="567" w:hanging="567"/>
      <w:textAlignment w:val="baseline"/>
    </w:pPr>
    <w:rPr>
      <w:rFonts w:ascii="Arial" w:eastAsia="Times New Roman" w:hAnsi="Arial" w:cs="Arial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14B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4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10</cp:revision>
  <dcterms:created xsi:type="dcterms:W3CDTF">2021-08-30T11:32:00Z</dcterms:created>
  <dcterms:modified xsi:type="dcterms:W3CDTF">2023-03-01T09:05:00Z</dcterms:modified>
</cp:coreProperties>
</file>