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D7" w:rsidRPr="000A02C3" w:rsidRDefault="00182284" w:rsidP="008B7108">
      <w:pPr>
        <w:tabs>
          <w:tab w:val="right" w:pos="3261"/>
          <w:tab w:val="left" w:pos="5529"/>
        </w:tabs>
        <w:rPr>
          <w:rFonts w:ascii="Times New Roman" w:hAnsi="Times New Roman"/>
          <w:sz w:val="22"/>
          <w:szCs w:val="22"/>
        </w:rPr>
      </w:pPr>
      <w:r>
        <w:rPr>
          <w:rFonts w:ascii="Times New Roman" w:hAnsi="Times New Roman"/>
          <w:noProof/>
          <w:sz w:val="22"/>
          <w:szCs w:val="22"/>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D8770D" w:rsidRDefault="00D8770D">
                  <w:r>
                    <w:rPr>
                      <w:noProof/>
                    </w:rPr>
                    <w:drawing>
                      <wp:inline distT="0" distB="0" distL="0" distR="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Pr>
          <w:rFonts w:ascii="Times New Roman" w:hAnsi="Times New Roman"/>
          <w:noProof/>
          <w:sz w:val="22"/>
          <w:szCs w:val="22"/>
        </w:rPr>
        <w:pict>
          <v:line id="_x0000_s1026" style="position:absolute;z-index:251656704" from="15.25pt,101.65pt" to="461.7pt,101.7pt" o:allowincell="f" strokeweight="1pt">
            <v:stroke startarrowwidth="narrow" startarrowlength="short" endarrowwidth="narrow" endarrowlength="short"/>
          </v:line>
        </w:pict>
      </w:r>
      <w:r w:rsidR="009C2CBF" w:rsidRPr="000A02C3">
        <w:rPr>
          <w:rFonts w:ascii="Times New Roman" w:hAnsi="Times New Roman"/>
          <w:sz w:val="22"/>
          <w:szCs w:val="22"/>
        </w:rPr>
        <w:t xml:space="preserve">   </w:t>
      </w:r>
      <w:r w:rsidR="008069D7" w:rsidRPr="000A02C3">
        <w:rPr>
          <w:rFonts w:ascii="Times New Roman" w:hAnsi="Times New Roman"/>
          <w:sz w:val="22"/>
          <w:szCs w:val="22"/>
        </w:rPr>
        <w:t xml:space="preserve"> </w:t>
      </w:r>
      <w:r w:rsidR="008069D7" w:rsidRPr="000A02C3">
        <w:rPr>
          <w:rFonts w:ascii="Times New Roman" w:hAnsi="Times New Roman"/>
          <w:b/>
          <w:sz w:val="22"/>
          <w:szCs w:val="22"/>
        </w:rPr>
        <w:tab/>
        <w:t>OPĆA BOLNICA ZADAR</w:t>
      </w:r>
      <w:r w:rsidR="008069D7" w:rsidRPr="000A02C3">
        <w:rPr>
          <w:rFonts w:ascii="Times New Roman" w:hAnsi="Times New Roman"/>
          <w:b/>
          <w:sz w:val="22"/>
          <w:szCs w:val="22"/>
        </w:rPr>
        <w:tab/>
        <w:t>GENERAL HOSPITAL ZADAR</w:t>
      </w:r>
      <w:r w:rsidR="008069D7" w:rsidRPr="000A02C3">
        <w:rPr>
          <w:rFonts w:ascii="Times New Roman" w:hAnsi="Times New Roman"/>
          <w:b/>
          <w:sz w:val="22"/>
          <w:szCs w:val="22"/>
        </w:rPr>
        <w:br/>
      </w:r>
      <w:r w:rsidR="008069D7" w:rsidRPr="000A02C3">
        <w:rPr>
          <w:rFonts w:ascii="Times New Roman" w:hAnsi="Times New Roman"/>
          <w:b/>
          <w:sz w:val="22"/>
          <w:szCs w:val="22"/>
        </w:rPr>
        <w:tab/>
        <w:t>Bože Peričića 5</w:t>
      </w:r>
      <w:r w:rsidR="008069D7" w:rsidRPr="000A02C3">
        <w:rPr>
          <w:rFonts w:ascii="Times New Roman" w:hAnsi="Times New Roman"/>
          <w:b/>
          <w:sz w:val="22"/>
          <w:szCs w:val="22"/>
        </w:rPr>
        <w:tab/>
        <w:t>Boze Pericica 5</w:t>
      </w:r>
      <w:r w:rsidR="008069D7" w:rsidRPr="000A02C3">
        <w:rPr>
          <w:rFonts w:ascii="Times New Roman" w:hAnsi="Times New Roman"/>
          <w:b/>
          <w:sz w:val="22"/>
          <w:szCs w:val="22"/>
        </w:rPr>
        <w:br/>
      </w:r>
      <w:r w:rsidR="008069D7" w:rsidRPr="000A02C3">
        <w:rPr>
          <w:rFonts w:ascii="Times New Roman" w:hAnsi="Times New Roman"/>
          <w:b/>
          <w:sz w:val="22"/>
          <w:szCs w:val="22"/>
        </w:rPr>
        <w:tab/>
        <w:t>23000 Zadar</w:t>
      </w:r>
      <w:r w:rsidR="008069D7" w:rsidRPr="000A02C3">
        <w:rPr>
          <w:rFonts w:ascii="Times New Roman" w:hAnsi="Times New Roman"/>
          <w:b/>
          <w:sz w:val="22"/>
          <w:szCs w:val="22"/>
        </w:rPr>
        <w:tab/>
        <w:t>23000 Zadar</w:t>
      </w:r>
      <w:r w:rsidR="008069D7" w:rsidRPr="000A02C3">
        <w:rPr>
          <w:rFonts w:ascii="Times New Roman" w:hAnsi="Times New Roman"/>
          <w:b/>
          <w:sz w:val="22"/>
          <w:szCs w:val="22"/>
        </w:rPr>
        <w:br/>
      </w:r>
      <w:r w:rsidR="008069D7" w:rsidRPr="000A02C3">
        <w:rPr>
          <w:rFonts w:ascii="Times New Roman" w:hAnsi="Times New Roman"/>
          <w:b/>
          <w:sz w:val="22"/>
          <w:szCs w:val="22"/>
        </w:rPr>
        <w:tab/>
        <w:t>Hrvatska</w:t>
      </w:r>
      <w:r w:rsidR="008069D7" w:rsidRPr="000A02C3">
        <w:rPr>
          <w:rFonts w:ascii="Times New Roman" w:hAnsi="Times New Roman"/>
          <w:b/>
          <w:sz w:val="22"/>
          <w:szCs w:val="22"/>
        </w:rPr>
        <w:tab/>
        <w:t>Croatia</w:t>
      </w:r>
      <w:r w:rsidR="008069D7" w:rsidRPr="000A02C3">
        <w:rPr>
          <w:rFonts w:ascii="Times New Roman" w:hAnsi="Times New Roman"/>
          <w:b/>
          <w:sz w:val="22"/>
          <w:szCs w:val="22"/>
        </w:rPr>
        <w:br/>
      </w:r>
      <w:r w:rsidR="008069D7" w:rsidRPr="000A02C3">
        <w:rPr>
          <w:rFonts w:ascii="Times New Roman" w:hAnsi="Times New Roman"/>
          <w:b/>
          <w:sz w:val="22"/>
          <w:szCs w:val="22"/>
        </w:rPr>
        <w:tab/>
        <w:t>tel. +385 23-212241</w:t>
      </w:r>
      <w:r w:rsidR="008069D7" w:rsidRPr="000A02C3">
        <w:rPr>
          <w:rFonts w:ascii="Times New Roman" w:hAnsi="Times New Roman"/>
          <w:b/>
          <w:sz w:val="22"/>
          <w:szCs w:val="22"/>
        </w:rPr>
        <w:tab/>
        <w:t>tel. +385-23-212241</w:t>
      </w:r>
      <w:r w:rsidR="008069D7" w:rsidRPr="000A02C3">
        <w:rPr>
          <w:rFonts w:ascii="Times New Roman" w:hAnsi="Times New Roman"/>
          <w:b/>
          <w:sz w:val="22"/>
          <w:szCs w:val="22"/>
        </w:rPr>
        <w:br/>
      </w:r>
      <w:r w:rsidR="008069D7" w:rsidRPr="000A02C3">
        <w:rPr>
          <w:rFonts w:ascii="Times New Roman" w:hAnsi="Times New Roman"/>
          <w:b/>
          <w:sz w:val="22"/>
          <w:szCs w:val="22"/>
        </w:rPr>
        <w:tab/>
        <w:t>fax. +385-23-312386</w:t>
      </w:r>
      <w:r w:rsidR="008069D7" w:rsidRPr="000A02C3">
        <w:rPr>
          <w:rFonts w:ascii="Times New Roman" w:hAnsi="Times New Roman"/>
          <w:b/>
          <w:sz w:val="22"/>
          <w:szCs w:val="22"/>
        </w:rPr>
        <w:tab/>
        <w:t>fax. +385-23-312386</w:t>
      </w:r>
      <w:r w:rsidR="008069D7" w:rsidRPr="000A02C3">
        <w:rPr>
          <w:rFonts w:ascii="Times New Roman" w:hAnsi="Times New Roman"/>
          <w:b/>
          <w:sz w:val="22"/>
          <w:szCs w:val="22"/>
        </w:rPr>
        <w:br/>
      </w:r>
      <w:r w:rsidR="008069D7" w:rsidRPr="000A02C3">
        <w:rPr>
          <w:rFonts w:ascii="Times New Roman" w:hAnsi="Times New Roman"/>
          <w:b/>
          <w:sz w:val="22"/>
          <w:szCs w:val="22"/>
        </w:rPr>
        <w:tab/>
      </w:r>
      <w:r w:rsidR="008069D7" w:rsidRPr="000A02C3">
        <w:rPr>
          <w:rFonts w:ascii="Times New Roman" w:hAnsi="Times New Roman"/>
          <w:sz w:val="22"/>
          <w:szCs w:val="22"/>
        </w:rPr>
        <w:tab/>
      </w:r>
    </w:p>
    <w:p w:rsidR="00544F9B" w:rsidRPr="000A02C3" w:rsidRDefault="00544F9B" w:rsidP="008B7108">
      <w:pPr>
        <w:rPr>
          <w:rFonts w:ascii="Times New Roman" w:hAnsi="Times New Roman"/>
          <w:b/>
          <w:sz w:val="22"/>
          <w:szCs w:val="22"/>
        </w:rPr>
      </w:pPr>
    </w:p>
    <w:p w:rsidR="006C5F30" w:rsidRPr="00AB4214" w:rsidRDefault="006C5F30" w:rsidP="008B7108">
      <w:pPr>
        <w:rPr>
          <w:rFonts w:ascii="Times New Roman" w:hAnsi="Times New Roman"/>
          <w:b/>
          <w:sz w:val="22"/>
          <w:szCs w:val="22"/>
          <w:lang w:eastAsia="en-US"/>
        </w:rPr>
      </w:pPr>
      <w:r w:rsidRPr="00AB4214">
        <w:rPr>
          <w:rFonts w:ascii="Times New Roman" w:hAnsi="Times New Roman"/>
          <w:sz w:val="22"/>
          <w:szCs w:val="22"/>
        </w:rPr>
        <w:t>Zadar</w:t>
      </w:r>
      <w:r w:rsidRPr="00AB4214">
        <w:rPr>
          <w:rFonts w:ascii="Times New Roman" w:hAnsi="Times New Roman"/>
          <w:b/>
          <w:sz w:val="22"/>
          <w:szCs w:val="22"/>
        </w:rPr>
        <w:t xml:space="preserve">, </w:t>
      </w:r>
      <w:r w:rsidR="00596125">
        <w:rPr>
          <w:rFonts w:ascii="Times New Roman" w:hAnsi="Times New Roman"/>
          <w:b/>
          <w:sz w:val="22"/>
          <w:szCs w:val="22"/>
        </w:rPr>
        <w:t>29</w:t>
      </w:r>
      <w:r w:rsidR="008269CB" w:rsidRPr="00AB4214">
        <w:rPr>
          <w:rFonts w:ascii="Times New Roman" w:hAnsi="Times New Roman"/>
          <w:b/>
          <w:sz w:val="22"/>
          <w:szCs w:val="22"/>
        </w:rPr>
        <w:t>.</w:t>
      </w:r>
      <w:r w:rsidR="00AB4214" w:rsidRPr="00AB4214">
        <w:rPr>
          <w:rFonts w:ascii="Times New Roman" w:hAnsi="Times New Roman"/>
          <w:b/>
          <w:sz w:val="22"/>
          <w:szCs w:val="22"/>
        </w:rPr>
        <w:t>0</w:t>
      </w:r>
      <w:r w:rsidR="00596125">
        <w:rPr>
          <w:rFonts w:ascii="Times New Roman" w:hAnsi="Times New Roman"/>
          <w:b/>
          <w:sz w:val="22"/>
          <w:szCs w:val="22"/>
        </w:rPr>
        <w:t>9</w:t>
      </w:r>
      <w:r w:rsidR="008269CB" w:rsidRPr="00AB4214">
        <w:rPr>
          <w:rFonts w:ascii="Times New Roman" w:hAnsi="Times New Roman"/>
          <w:b/>
          <w:sz w:val="22"/>
          <w:szCs w:val="22"/>
        </w:rPr>
        <w:t>.</w:t>
      </w:r>
      <w:r w:rsidRPr="00AB4214">
        <w:rPr>
          <w:rFonts w:ascii="Times New Roman" w:hAnsi="Times New Roman"/>
          <w:b/>
          <w:sz w:val="22"/>
          <w:szCs w:val="22"/>
        </w:rPr>
        <w:t>20</w:t>
      </w:r>
      <w:r w:rsidR="00AB4214" w:rsidRPr="00AB4214">
        <w:rPr>
          <w:rFonts w:ascii="Times New Roman" w:hAnsi="Times New Roman"/>
          <w:b/>
          <w:sz w:val="22"/>
          <w:szCs w:val="22"/>
        </w:rPr>
        <w:t>2</w:t>
      </w:r>
      <w:r w:rsidR="00596125">
        <w:rPr>
          <w:rFonts w:ascii="Times New Roman" w:hAnsi="Times New Roman"/>
          <w:b/>
          <w:sz w:val="22"/>
          <w:szCs w:val="22"/>
        </w:rPr>
        <w:t>2</w:t>
      </w:r>
      <w:r w:rsidRPr="00AB4214">
        <w:rPr>
          <w:rFonts w:ascii="Times New Roman" w:hAnsi="Times New Roman"/>
          <w:b/>
          <w:sz w:val="22"/>
          <w:szCs w:val="22"/>
        </w:rPr>
        <w:t>.</w:t>
      </w:r>
    </w:p>
    <w:p w:rsidR="00AA7089" w:rsidRPr="000A02C3" w:rsidRDefault="006C5F30" w:rsidP="00DF620A">
      <w:pPr>
        <w:tabs>
          <w:tab w:val="left" w:pos="5954"/>
        </w:tabs>
        <w:rPr>
          <w:rFonts w:ascii="Times New Roman" w:hAnsi="Times New Roman"/>
          <w:b/>
          <w:sz w:val="22"/>
          <w:szCs w:val="22"/>
        </w:rPr>
      </w:pPr>
      <w:r w:rsidRPr="00AB4214">
        <w:rPr>
          <w:rFonts w:ascii="Times New Roman" w:hAnsi="Times New Roman"/>
          <w:sz w:val="22"/>
          <w:szCs w:val="22"/>
        </w:rPr>
        <w:t>URBROJ:</w:t>
      </w:r>
      <w:r w:rsidRPr="00AB4214">
        <w:rPr>
          <w:rFonts w:ascii="Times New Roman" w:hAnsi="Times New Roman"/>
          <w:b/>
          <w:sz w:val="22"/>
          <w:szCs w:val="22"/>
        </w:rPr>
        <w:t xml:space="preserve"> </w:t>
      </w:r>
      <w:r w:rsidR="00DF620A" w:rsidRPr="00DF620A">
        <w:rPr>
          <w:rFonts w:ascii="Times New Roman" w:hAnsi="Times New Roman"/>
          <w:b/>
          <w:sz w:val="22"/>
          <w:szCs w:val="22"/>
        </w:rPr>
        <w:t>04-829/22-2/22</w:t>
      </w:r>
    </w:p>
    <w:p w:rsidR="00AA7089" w:rsidRPr="000A02C3" w:rsidRDefault="00AA7089" w:rsidP="003C3377">
      <w:pPr>
        <w:jc w:val="right"/>
        <w:rPr>
          <w:rFonts w:ascii="Times New Roman" w:hAnsi="Times New Roman"/>
          <w:b/>
          <w:sz w:val="22"/>
          <w:szCs w:val="22"/>
        </w:rPr>
      </w:pPr>
    </w:p>
    <w:p w:rsidR="00C0654B" w:rsidRPr="000A02C3" w:rsidRDefault="00147EC3" w:rsidP="003C3377">
      <w:pPr>
        <w:jc w:val="right"/>
        <w:rPr>
          <w:rFonts w:ascii="Times New Roman" w:hAnsi="Times New Roman"/>
          <w:b/>
          <w:sz w:val="22"/>
          <w:szCs w:val="22"/>
        </w:rPr>
      </w:pPr>
      <w:r w:rsidRPr="000A02C3">
        <w:rPr>
          <w:rFonts w:ascii="Times New Roman" w:hAnsi="Times New Roman"/>
          <w:b/>
          <w:sz w:val="22"/>
          <w:szCs w:val="22"/>
        </w:rPr>
        <w:t>Svim zainteresiranim ponuditeljima</w:t>
      </w:r>
    </w:p>
    <w:p w:rsidR="00147EC3" w:rsidRPr="000A02C3" w:rsidRDefault="00147EC3" w:rsidP="00080951">
      <w:pPr>
        <w:autoSpaceDE w:val="0"/>
        <w:autoSpaceDN w:val="0"/>
        <w:adjustRightInd w:val="0"/>
        <w:rPr>
          <w:rFonts w:ascii="Times New Roman" w:hAnsi="Times New Roman"/>
          <w:sz w:val="22"/>
          <w:szCs w:val="22"/>
          <w:highlight w:val="yellow"/>
        </w:rPr>
      </w:pPr>
    </w:p>
    <w:p w:rsidR="00AA7089" w:rsidRPr="000A02C3" w:rsidRDefault="00AA7089" w:rsidP="00080951">
      <w:pPr>
        <w:autoSpaceDE w:val="0"/>
        <w:autoSpaceDN w:val="0"/>
        <w:adjustRightInd w:val="0"/>
        <w:rPr>
          <w:rFonts w:ascii="Times New Roman" w:hAnsi="Times New Roman"/>
          <w:sz w:val="22"/>
          <w:szCs w:val="22"/>
          <w:highlight w:val="yellow"/>
        </w:rPr>
      </w:pPr>
    </w:p>
    <w:p w:rsidR="00080951" w:rsidRPr="000A02C3" w:rsidRDefault="00080951" w:rsidP="00080951">
      <w:pPr>
        <w:autoSpaceDE w:val="0"/>
        <w:autoSpaceDN w:val="0"/>
        <w:adjustRightInd w:val="0"/>
        <w:rPr>
          <w:rFonts w:ascii="Times New Roman" w:hAnsi="Times New Roman"/>
          <w:sz w:val="22"/>
          <w:szCs w:val="22"/>
          <w:highlight w:val="yellow"/>
        </w:rPr>
      </w:pPr>
      <w:r w:rsidRPr="000A02C3">
        <w:rPr>
          <w:rFonts w:ascii="Times New Roman" w:hAnsi="Times New Roman"/>
          <w:sz w:val="22"/>
          <w:szCs w:val="22"/>
          <w:highlight w:val="yellow"/>
        </w:rPr>
        <w:t xml:space="preserve"> </w:t>
      </w:r>
    </w:p>
    <w:p w:rsidR="0078160A" w:rsidRPr="000A02C3" w:rsidRDefault="0078160A" w:rsidP="008B7108">
      <w:pPr>
        <w:tabs>
          <w:tab w:val="left" w:pos="1260"/>
        </w:tabs>
        <w:rPr>
          <w:rFonts w:ascii="Times New Roman" w:hAnsi="Times New Roman"/>
          <w:sz w:val="22"/>
          <w:szCs w:val="22"/>
        </w:rPr>
      </w:pPr>
      <w:r w:rsidRPr="000A02C3">
        <w:rPr>
          <w:rFonts w:ascii="Times New Roman" w:hAnsi="Times New Roman"/>
          <w:sz w:val="22"/>
          <w:szCs w:val="22"/>
        </w:rPr>
        <w:t>PREDMET: Poziv za dostavu Ponude</w:t>
      </w:r>
      <w:r w:rsidRPr="000A02C3">
        <w:rPr>
          <w:rFonts w:ascii="Times New Roman" w:hAnsi="Times New Roman"/>
          <w:b/>
          <w:sz w:val="22"/>
          <w:szCs w:val="22"/>
        </w:rPr>
        <w:t xml:space="preserve"> </w:t>
      </w:r>
      <w:r w:rsidRPr="000A02C3">
        <w:rPr>
          <w:rFonts w:ascii="Times New Roman" w:hAnsi="Times New Roman"/>
          <w:sz w:val="22"/>
          <w:szCs w:val="22"/>
        </w:rPr>
        <w:t>za nabavu</w:t>
      </w:r>
      <w:r w:rsidR="00A536C7" w:rsidRPr="000A02C3">
        <w:rPr>
          <w:rFonts w:ascii="Times New Roman" w:hAnsi="Times New Roman"/>
          <w:sz w:val="22"/>
          <w:szCs w:val="22"/>
        </w:rPr>
        <w:t>:</w:t>
      </w:r>
    </w:p>
    <w:p w:rsidR="00105F7A" w:rsidRPr="000A02C3" w:rsidRDefault="00105F7A" w:rsidP="00105F7A">
      <w:pPr>
        <w:jc w:val="center"/>
        <w:rPr>
          <w:rFonts w:ascii="Times New Roman" w:hAnsi="Times New Roman"/>
          <w:b/>
          <w:sz w:val="22"/>
          <w:szCs w:val="22"/>
        </w:rPr>
      </w:pPr>
    </w:p>
    <w:p w:rsidR="000A02C3" w:rsidRDefault="000A02C3" w:rsidP="00A93A42">
      <w:pPr>
        <w:jc w:val="center"/>
        <w:rPr>
          <w:rFonts w:ascii="Times New Roman" w:hAnsi="Times New Roman"/>
          <w:b/>
          <w:bCs/>
          <w:sz w:val="44"/>
          <w:szCs w:val="22"/>
        </w:rPr>
      </w:pPr>
    </w:p>
    <w:p w:rsidR="00A93A42" w:rsidRPr="000A02C3" w:rsidRDefault="00CD3C27" w:rsidP="00A93A42">
      <w:pPr>
        <w:jc w:val="center"/>
        <w:rPr>
          <w:rFonts w:ascii="Times New Roman" w:hAnsi="Times New Roman"/>
          <w:b/>
          <w:sz w:val="44"/>
          <w:szCs w:val="22"/>
        </w:rPr>
      </w:pPr>
      <w:r w:rsidRPr="000A02C3">
        <w:rPr>
          <w:rFonts w:ascii="Times New Roman" w:hAnsi="Times New Roman"/>
          <w:b/>
          <w:bCs/>
          <w:sz w:val="44"/>
          <w:szCs w:val="22"/>
        </w:rPr>
        <w:t>Kuhinjsko posuđe i pribor</w:t>
      </w:r>
      <w:r w:rsidR="00F4090E">
        <w:rPr>
          <w:rFonts w:ascii="Times New Roman" w:hAnsi="Times New Roman"/>
          <w:b/>
          <w:bCs/>
          <w:sz w:val="44"/>
          <w:szCs w:val="22"/>
        </w:rPr>
        <w:t xml:space="preserve"> </w:t>
      </w:r>
    </w:p>
    <w:p w:rsidR="000A02C3" w:rsidRDefault="000A02C3" w:rsidP="00F66AB6">
      <w:pPr>
        <w:tabs>
          <w:tab w:val="left" w:pos="188"/>
        </w:tabs>
        <w:rPr>
          <w:rFonts w:ascii="Times New Roman" w:hAnsi="Times New Roman"/>
          <w:sz w:val="22"/>
          <w:szCs w:val="22"/>
        </w:rPr>
      </w:pPr>
    </w:p>
    <w:p w:rsidR="0078160A" w:rsidRPr="000A02C3" w:rsidRDefault="0078160A" w:rsidP="00F66AB6">
      <w:pPr>
        <w:tabs>
          <w:tab w:val="left" w:pos="188"/>
        </w:tabs>
        <w:rPr>
          <w:rFonts w:ascii="Times New Roman" w:hAnsi="Times New Roman"/>
          <w:sz w:val="22"/>
          <w:szCs w:val="22"/>
        </w:rPr>
      </w:pPr>
      <w:r w:rsidRPr="000A02C3">
        <w:rPr>
          <w:rFonts w:ascii="Times New Roman" w:hAnsi="Times New Roman"/>
          <w:sz w:val="22"/>
          <w:szCs w:val="22"/>
        </w:rPr>
        <w:t>Poštovani,</w:t>
      </w:r>
    </w:p>
    <w:p w:rsidR="00A14DEA" w:rsidRPr="000A02C3" w:rsidRDefault="00A14DEA" w:rsidP="008B7108">
      <w:pPr>
        <w:rPr>
          <w:rFonts w:ascii="Times New Roman" w:hAnsi="Times New Roman"/>
          <w:sz w:val="22"/>
          <w:szCs w:val="22"/>
        </w:rPr>
      </w:pPr>
    </w:p>
    <w:p w:rsidR="00F66AB6" w:rsidRPr="000A02C3" w:rsidRDefault="00F66AB6" w:rsidP="00F66AB6">
      <w:pPr>
        <w:jc w:val="both"/>
        <w:rPr>
          <w:rFonts w:ascii="Times New Roman" w:hAnsi="Times New Roman"/>
          <w:sz w:val="22"/>
          <w:szCs w:val="22"/>
        </w:rPr>
      </w:pPr>
      <w:r w:rsidRPr="000A02C3">
        <w:rPr>
          <w:rFonts w:ascii="Times New Roman" w:hAnsi="Times New Roman"/>
          <w:b/>
          <w:sz w:val="22"/>
          <w:szCs w:val="22"/>
        </w:rPr>
        <w:t>OPĆA BOLNICA ZADAR, Bože Peričića 5, 23000 Zadar</w:t>
      </w:r>
      <w:r w:rsidRPr="000A02C3">
        <w:rPr>
          <w:rFonts w:ascii="Times New Roman" w:hAnsi="Times New Roman"/>
          <w:sz w:val="22"/>
          <w:szCs w:val="22"/>
        </w:rPr>
        <w:t xml:space="preserve"> kao Naručitelj ovim putem poziva Vas dostaviti ponudu za nabavu gornjeg predmeta nabave.</w:t>
      </w:r>
    </w:p>
    <w:p w:rsidR="00F66AB6" w:rsidRPr="000A02C3" w:rsidRDefault="00F66AB6" w:rsidP="00F66AB6">
      <w:pPr>
        <w:jc w:val="both"/>
        <w:rPr>
          <w:rFonts w:ascii="Times New Roman" w:hAnsi="Times New Roman"/>
          <w:sz w:val="22"/>
          <w:szCs w:val="22"/>
        </w:rPr>
      </w:pPr>
      <w:r w:rsidRPr="000A02C3">
        <w:rPr>
          <w:rFonts w:ascii="Times New Roman" w:hAnsi="Times New Roman"/>
          <w:sz w:val="22"/>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F66AB6" w:rsidRPr="000A02C3" w:rsidRDefault="00F66AB6" w:rsidP="00F66AB6">
      <w:pPr>
        <w:jc w:val="both"/>
        <w:rPr>
          <w:rFonts w:ascii="Times New Roman" w:hAnsi="Times New Roman"/>
          <w:sz w:val="22"/>
          <w:szCs w:val="22"/>
        </w:rPr>
      </w:pPr>
    </w:p>
    <w:p w:rsidR="00596125" w:rsidRPr="002D2A77" w:rsidRDefault="00596125" w:rsidP="00596125">
      <w:pPr>
        <w:pStyle w:val="Footer"/>
        <w:spacing w:line="276" w:lineRule="auto"/>
        <w:jc w:val="both"/>
        <w:outlineLvl w:val="0"/>
        <w:rPr>
          <w:rFonts w:ascii="Times New Roman" w:hAnsi="Times New Roman"/>
          <w:color w:val="000000"/>
        </w:rPr>
      </w:pPr>
      <w:r w:rsidRPr="002D2A77">
        <w:rPr>
          <w:rFonts w:ascii="Times New Roman" w:hAnsi="Times New Roman"/>
        </w:rPr>
        <w:t xml:space="preserve">Vašu ponudu molimo dostaviti najkasnije do </w:t>
      </w:r>
      <w:r>
        <w:rPr>
          <w:rFonts w:ascii="Times New Roman" w:hAnsi="Times New Roman"/>
          <w:b/>
        </w:rPr>
        <w:t>05</w:t>
      </w:r>
      <w:r w:rsidRPr="00234577">
        <w:rPr>
          <w:rFonts w:ascii="Times New Roman" w:hAnsi="Times New Roman"/>
          <w:b/>
        </w:rPr>
        <w:t>.</w:t>
      </w:r>
      <w:r>
        <w:rPr>
          <w:rFonts w:ascii="Times New Roman" w:hAnsi="Times New Roman"/>
          <w:b/>
        </w:rPr>
        <w:t>10</w:t>
      </w:r>
      <w:r w:rsidRPr="00234577">
        <w:rPr>
          <w:rFonts w:ascii="Times New Roman" w:hAnsi="Times New Roman"/>
          <w:b/>
        </w:rPr>
        <w:t>.2022.</w:t>
      </w:r>
      <w:r w:rsidRPr="002D2A77">
        <w:rPr>
          <w:rFonts w:ascii="Times New Roman" w:hAnsi="Times New Roman"/>
        </w:rPr>
        <w:t xml:space="preserve"> godine do </w:t>
      </w:r>
      <w:r>
        <w:rPr>
          <w:rFonts w:ascii="Times New Roman" w:hAnsi="Times New Roman"/>
          <w:b/>
        </w:rPr>
        <w:t>11</w:t>
      </w:r>
      <w:r w:rsidRPr="002D2A77">
        <w:rPr>
          <w:rFonts w:ascii="Times New Roman" w:hAnsi="Times New Roman"/>
          <w:b/>
        </w:rPr>
        <w:t>:</w:t>
      </w:r>
      <w:r>
        <w:rPr>
          <w:rFonts w:ascii="Times New Roman" w:hAnsi="Times New Roman"/>
          <w:b/>
        </w:rPr>
        <w:t>0</w:t>
      </w:r>
      <w:r w:rsidRPr="002D2A77">
        <w:rPr>
          <w:rFonts w:ascii="Times New Roman" w:hAnsi="Times New Roman"/>
          <w:b/>
        </w:rPr>
        <w:t>0</w:t>
      </w:r>
      <w:r w:rsidRPr="002D2A77">
        <w:rPr>
          <w:rFonts w:ascii="Times New Roman" w:hAnsi="Times New Roman"/>
        </w:rPr>
        <w:t xml:space="preserve"> sati na adresu:</w:t>
      </w:r>
    </w:p>
    <w:p w:rsidR="00596125" w:rsidRPr="00C3356E" w:rsidRDefault="00596125" w:rsidP="00596125">
      <w:pPr>
        <w:numPr>
          <w:ilvl w:val="0"/>
          <w:numId w:val="5"/>
        </w:numPr>
        <w:pBdr>
          <w:left w:val="single" w:sz="4" w:space="0" w:color="auto"/>
        </w:pBdr>
        <w:tabs>
          <w:tab w:val="clear" w:pos="390"/>
          <w:tab w:val="left" w:pos="357"/>
          <w:tab w:val="num" w:pos="705"/>
        </w:tabs>
        <w:ind w:left="0" w:firstLine="0"/>
        <w:jc w:val="both"/>
        <w:rPr>
          <w:rFonts w:ascii="Times New Roman" w:hAnsi="Times New Roman"/>
          <w:b/>
          <w:szCs w:val="24"/>
        </w:rPr>
      </w:pPr>
      <w:hyperlink r:id="rId9" w:history="1">
        <w:r w:rsidRPr="00C3356E">
          <w:rPr>
            <w:rStyle w:val="Hyperlink"/>
            <w:rFonts w:ascii="Times New Roman" w:hAnsi="Times New Roman"/>
            <w:b/>
            <w:szCs w:val="24"/>
          </w:rPr>
          <w:t>nino.funcic@zd.t-com.hr</w:t>
        </w:r>
      </w:hyperlink>
      <w:r>
        <w:t xml:space="preserve">; cc: </w:t>
      </w:r>
      <w:r w:rsidRPr="00596CB6">
        <w:rPr>
          <w:rStyle w:val="Hyperlink"/>
          <w:rFonts w:ascii="Times New Roman" w:hAnsi="Times New Roman"/>
          <w:b/>
          <w:szCs w:val="24"/>
        </w:rPr>
        <w:t>moreta.pikunic@bolnica-zadar.hr</w:t>
      </w:r>
    </w:p>
    <w:p w:rsidR="00596125" w:rsidRPr="002D2A77" w:rsidRDefault="00596125" w:rsidP="00596125">
      <w:pPr>
        <w:pStyle w:val="Footer"/>
        <w:spacing w:line="276" w:lineRule="auto"/>
        <w:jc w:val="both"/>
        <w:outlineLvl w:val="0"/>
        <w:rPr>
          <w:rFonts w:ascii="Times New Roman" w:hAnsi="Times New Roman"/>
          <w:color w:val="000000"/>
        </w:rPr>
      </w:pPr>
    </w:p>
    <w:p w:rsidR="00F66AB6" w:rsidRPr="000A02C3" w:rsidRDefault="00F66AB6" w:rsidP="00F66AB6">
      <w:pPr>
        <w:pBdr>
          <w:bar w:val="single" w:sz="4" w:color="auto"/>
        </w:pBdr>
        <w:tabs>
          <w:tab w:val="left" w:pos="357"/>
        </w:tabs>
        <w:jc w:val="both"/>
        <w:rPr>
          <w:rFonts w:ascii="Times New Roman" w:hAnsi="Times New Roman"/>
          <w:sz w:val="22"/>
          <w:szCs w:val="22"/>
        </w:rPr>
      </w:pPr>
      <w:r w:rsidRPr="000A02C3">
        <w:rPr>
          <w:rFonts w:ascii="Times New Roman" w:hAnsi="Times New Roman"/>
          <w:sz w:val="22"/>
          <w:szCs w:val="22"/>
        </w:rPr>
        <w:t xml:space="preserve">Ponudu otvaraju osobe koje provode nabavu.  </w:t>
      </w:r>
    </w:p>
    <w:p w:rsidR="00F66AB6" w:rsidRPr="000A02C3" w:rsidRDefault="00F66AB6" w:rsidP="00F66AB6">
      <w:pPr>
        <w:pBdr>
          <w:bar w:val="single" w:sz="4" w:color="auto"/>
        </w:pBdr>
        <w:tabs>
          <w:tab w:val="left" w:pos="357"/>
        </w:tabs>
        <w:jc w:val="both"/>
        <w:rPr>
          <w:rFonts w:ascii="Times New Roman" w:hAnsi="Times New Roman"/>
          <w:sz w:val="22"/>
          <w:szCs w:val="22"/>
        </w:rPr>
      </w:pPr>
    </w:p>
    <w:p w:rsidR="00F66AB6" w:rsidRPr="000A02C3" w:rsidRDefault="00F66AB6" w:rsidP="00F66AB6">
      <w:pPr>
        <w:pBdr>
          <w:bar w:val="single" w:sz="4" w:color="auto"/>
        </w:pBdr>
        <w:tabs>
          <w:tab w:val="left" w:pos="357"/>
        </w:tabs>
        <w:jc w:val="both"/>
        <w:rPr>
          <w:rFonts w:ascii="Times New Roman" w:hAnsi="Times New Roman"/>
          <w:sz w:val="22"/>
          <w:szCs w:val="22"/>
        </w:rPr>
      </w:pPr>
    </w:p>
    <w:p w:rsidR="00F66AB6" w:rsidRPr="000A02C3" w:rsidRDefault="00F66AB6" w:rsidP="00F66AB6">
      <w:pPr>
        <w:rPr>
          <w:rFonts w:ascii="Times New Roman" w:hAnsi="Times New Roman"/>
          <w:sz w:val="22"/>
          <w:szCs w:val="22"/>
        </w:rPr>
      </w:pPr>
      <w:r w:rsidRPr="000A02C3">
        <w:rPr>
          <w:rFonts w:ascii="Times New Roman" w:hAnsi="Times New Roman"/>
          <w:sz w:val="22"/>
          <w:szCs w:val="22"/>
        </w:rPr>
        <w:t>S poštovanjem</w:t>
      </w:r>
    </w:p>
    <w:p w:rsidR="00F66AB6" w:rsidRPr="000A02C3" w:rsidRDefault="00F66AB6" w:rsidP="00F66AB6">
      <w:pPr>
        <w:rPr>
          <w:rFonts w:ascii="Times New Roman" w:hAnsi="Times New Roman"/>
          <w:sz w:val="22"/>
          <w:szCs w:val="22"/>
        </w:rPr>
      </w:pPr>
    </w:p>
    <w:p w:rsidR="00F66AB6" w:rsidRPr="000A02C3" w:rsidRDefault="00F66AB6" w:rsidP="00F66AB6">
      <w:pPr>
        <w:rPr>
          <w:rFonts w:ascii="Times New Roman" w:hAnsi="Times New Roman"/>
          <w:sz w:val="22"/>
          <w:szCs w:val="22"/>
        </w:rPr>
      </w:pPr>
    </w:p>
    <w:p w:rsidR="00F66AB6" w:rsidRPr="000A02C3" w:rsidRDefault="00F66AB6" w:rsidP="00F66AB6">
      <w:pPr>
        <w:rPr>
          <w:rFonts w:ascii="Times New Roman" w:hAnsi="Times New Roman"/>
          <w:sz w:val="22"/>
          <w:szCs w:val="22"/>
        </w:rPr>
      </w:pPr>
    </w:p>
    <w:p w:rsidR="00F66AB6" w:rsidRPr="000A02C3" w:rsidRDefault="00F66AB6" w:rsidP="00F66AB6">
      <w:pPr>
        <w:rPr>
          <w:rFonts w:ascii="Times New Roman" w:hAnsi="Times New Roman"/>
          <w:sz w:val="22"/>
          <w:szCs w:val="22"/>
        </w:rPr>
      </w:pPr>
    </w:p>
    <w:p w:rsidR="00F66AB6" w:rsidRPr="000A02C3" w:rsidRDefault="00F66AB6" w:rsidP="00F66AB6">
      <w:pPr>
        <w:pStyle w:val="PlainText"/>
        <w:jc w:val="both"/>
        <w:rPr>
          <w:rFonts w:ascii="Times New Roman" w:hAnsi="Times New Roman"/>
          <w:sz w:val="22"/>
          <w:szCs w:val="22"/>
        </w:rPr>
      </w:pPr>
      <w:r w:rsidRPr="000A02C3">
        <w:rPr>
          <w:rFonts w:ascii="Times New Roman" w:hAnsi="Times New Roman"/>
          <w:sz w:val="22"/>
          <w:szCs w:val="22"/>
        </w:rPr>
        <w:t>Privitak:</w:t>
      </w:r>
    </w:p>
    <w:p w:rsidR="00F66AB6" w:rsidRPr="000A02C3" w:rsidRDefault="00F66AB6" w:rsidP="00F66AB6">
      <w:pPr>
        <w:pStyle w:val="PlainText"/>
        <w:jc w:val="both"/>
        <w:rPr>
          <w:rFonts w:ascii="Times New Roman" w:hAnsi="Times New Roman"/>
          <w:sz w:val="22"/>
          <w:szCs w:val="22"/>
        </w:rPr>
      </w:pPr>
      <w:r w:rsidRPr="000A02C3">
        <w:rPr>
          <w:rFonts w:ascii="Times New Roman" w:hAnsi="Times New Roman"/>
          <w:sz w:val="22"/>
          <w:szCs w:val="22"/>
        </w:rPr>
        <w:t xml:space="preserve">- Opis predmeta nabave </w:t>
      </w:r>
    </w:p>
    <w:p w:rsidR="00F66AB6" w:rsidRPr="000A02C3" w:rsidRDefault="00F66AB6" w:rsidP="00F66AB6">
      <w:pPr>
        <w:pStyle w:val="PlainText"/>
        <w:jc w:val="both"/>
        <w:rPr>
          <w:rFonts w:ascii="Times New Roman" w:hAnsi="Times New Roman"/>
          <w:b/>
          <w:sz w:val="22"/>
          <w:szCs w:val="22"/>
        </w:rPr>
      </w:pPr>
      <w:r w:rsidRPr="000A02C3">
        <w:rPr>
          <w:rFonts w:ascii="Times New Roman" w:hAnsi="Times New Roman"/>
          <w:sz w:val="22"/>
          <w:szCs w:val="22"/>
        </w:rPr>
        <w:t xml:space="preserve">- Popis dokumenata kojima se dokazuje da ne postoje </w:t>
      </w:r>
      <w:r w:rsidRPr="000A02C3">
        <w:rPr>
          <w:rFonts w:ascii="Times New Roman" w:hAnsi="Times New Roman"/>
          <w:bCs/>
          <w:sz w:val="22"/>
          <w:szCs w:val="22"/>
        </w:rPr>
        <w:t xml:space="preserve">OSNOVE ZA ISKLJUČENJE GOSPODARSKOG SUBJEKTA </w:t>
      </w:r>
      <w:r w:rsidRPr="000A02C3">
        <w:rPr>
          <w:rFonts w:ascii="Times New Roman" w:hAnsi="Times New Roman"/>
          <w:sz w:val="22"/>
          <w:szCs w:val="22"/>
        </w:rPr>
        <w:t>i kojima se dokazuje sposobnost za obavljanje profesionalne djelatnosti, financijska sposobnost i tehnička i stručna sposobnost</w:t>
      </w:r>
      <w:r w:rsidRPr="000A02C3">
        <w:rPr>
          <w:rFonts w:ascii="Times New Roman" w:hAnsi="Times New Roman"/>
          <w:b/>
          <w:sz w:val="22"/>
          <w:szCs w:val="22"/>
        </w:rPr>
        <w:t xml:space="preserve"> </w:t>
      </w:r>
    </w:p>
    <w:p w:rsidR="00C0654B" w:rsidRPr="000A02C3" w:rsidRDefault="00C0654B" w:rsidP="008B7108">
      <w:pPr>
        <w:pStyle w:val="PlainText"/>
        <w:rPr>
          <w:rFonts w:ascii="Times New Roman" w:hAnsi="Times New Roman"/>
          <w:b/>
          <w:sz w:val="22"/>
          <w:szCs w:val="22"/>
        </w:rPr>
      </w:pPr>
    </w:p>
    <w:p w:rsidR="00C0654B" w:rsidRPr="000A02C3" w:rsidRDefault="00C0654B" w:rsidP="008B7108">
      <w:pPr>
        <w:pStyle w:val="PlainText"/>
        <w:rPr>
          <w:rFonts w:ascii="Times New Roman" w:hAnsi="Times New Roman"/>
          <w:b/>
          <w:sz w:val="22"/>
          <w:szCs w:val="22"/>
        </w:rPr>
      </w:pPr>
    </w:p>
    <w:p w:rsidR="00316BF4" w:rsidRPr="000A02C3" w:rsidRDefault="00316BF4" w:rsidP="008B7108">
      <w:pPr>
        <w:pStyle w:val="PlainText"/>
        <w:rPr>
          <w:rFonts w:ascii="Times New Roman" w:hAnsi="Times New Roman"/>
          <w:b/>
          <w:sz w:val="22"/>
          <w:szCs w:val="22"/>
        </w:rPr>
      </w:pPr>
    </w:p>
    <w:p w:rsidR="00CD3C27" w:rsidRPr="000A02C3" w:rsidRDefault="00CD3C27" w:rsidP="008B7108">
      <w:pPr>
        <w:pStyle w:val="PlainText"/>
        <w:rPr>
          <w:rFonts w:ascii="Times New Roman" w:hAnsi="Times New Roman"/>
          <w:b/>
          <w:sz w:val="22"/>
          <w:szCs w:val="22"/>
        </w:rPr>
      </w:pPr>
    </w:p>
    <w:p w:rsidR="00304D14" w:rsidRPr="000A02C3" w:rsidRDefault="00304D14">
      <w:pPr>
        <w:rPr>
          <w:rFonts w:ascii="Times New Roman" w:eastAsia="Calibri" w:hAnsi="Times New Roman"/>
          <w:b/>
          <w:sz w:val="22"/>
          <w:szCs w:val="22"/>
          <w:lang w:eastAsia="en-US"/>
        </w:rPr>
      </w:pPr>
      <w:r w:rsidRPr="000A02C3">
        <w:rPr>
          <w:rFonts w:ascii="Times New Roman" w:hAnsi="Times New Roman"/>
          <w:b/>
          <w:sz w:val="22"/>
          <w:szCs w:val="22"/>
        </w:rPr>
        <w:br w:type="page"/>
      </w:r>
    </w:p>
    <w:p w:rsidR="00915630" w:rsidRPr="000A02C3" w:rsidRDefault="00915630" w:rsidP="00915630">
      <w:pPr>
        <w:pStyle w:val="PlainText"/>
        <w:rPr>
          <w:rFonts w:ascii="Times New Roman" w:hAnsi="Times New Roman"/>
          <w:b/>
          <w:sz w:val="22"/>
          <w:szCs w:val="22"/>
        </w:rPr>
      </w:pPr>
      <w:r w:rsidRPr="000A02C3">
        <w:rPr>
          <w:rFonts w:ascii="Times New Roman" w:hAnsi="Times New Roman"/>
          <w:b/>
          <w:noProof/>
          <w:sz w:val="22"/>
          <w:szCs w:val="22"/>
          <w:lang w:eastAsia="hr-HR"/>
        </w:rPr>
        <w:lastRenderedPageBreak/>
        <w:drawing>
          <wp:anchor distT="0" distB="0" distL="114300" distR="114300" simplePos="0" relativeHeight="251661824" behindDoc="0" locked="0" layoutInCell="1" allowOverlap="1">
            <wp:simplePos x="0" y="0"/>
            <wp:positionH relativeFrom="column">
              <wp:posOffset>4570960</wp:posOffset>
            </wp:positionH>
            <wp:positionV relativeFrom="paragraph">
              <wp:posOffset>-149504</wp:posOffset>
            </wp:positionV>
            <wp:extent cx="1111910" cy="1080506"/>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112439" cy="1081020"/>
                    </a:xfrm>
                    <a:prstGeom prst="rect">
                      <a:avLst/>
                    </a:prstGeom>
                    <a:noFill/>
                  </pic:spPr>
                </pic:pic>
              </a:graphicData>
            </a:graphic>
          </wp:anchor>
        </w:drawing>
      </w:r>
      <w:r w:rsidRPr="000A02C3">
        <w:rPr>
          <w:rFonts w:ascii="Times New Roman" w:hAnsi="Times New Roman"/>
          <w:b/>
          <w:sz w:val="22"/>
          <w:szCs w:val="22"/>
        </w:rPr>
        <w:t>OPIS PREDMETA NABAVE</w:t>
      </w:r>
    </w:p>
    <w:p w:rsidR="00915630" w:rsidRPr="000A02C3" w:rsidRDefault="00915630" w:rsidP="00915630">
      <w:pPr>
        <w:pStyle w:val="PlainText"/>
        <w:rPr>
          <w:rFonts w:ascii="Times New Roman" w:hAnsi="Times New Roman"/>
          <w:b/>
          <w:sz w:val="22"/>
          <w:szCs w:val="22"/>
        </w:rPr>
      </w:pPr>
      <w:r w:rsidRPr="000A02C3">
        <w:rPr>
          <w:rFonts w:ascii="Times New Roman" w:hAnsi="Times New Roman"/>
          <w:b/>
          <w:sz w:val="22"/>
          <w:szCs w:val="22"/>
        </w:rPr>
        <w:t>TROŠKOVNIK</w:t>
      </w:r>
    </w:p>
    <w:p w:rsidR="00915630" w:rsidRPr="000A02C3" w:rsidRDefault="00915630" w:rsidP="00915630">
      <w:pPr>
        <w:rPr>
          <w:rFonts w:ascii="Times New Roman" w:hAnsi="Times New Roman"/>
          <w:b/>
          <w:sz w:val="22"/>
          <w:szCs w:val="22"/>
        </w:rPr>
      </w:pPr>
      <w:r w:rsidRPr="000A02C3">
        <w:rPr>
          <w:rFonts w:ascii="Times New Roman" w:hAnsi="Times New Roman"/>
          <w:b/>
          <w:bCs/>
          <w:sz w:val="22"/>
          <w:szCs w:val="22"/>
        </w:rPr>
        <w:t>OPĆA BOLNICA ZADAR</w:t>
      </w:r>
      <w:r w:rsidRPr="000A02C3">
        <w:rPr>
          <w:rFonts w:ascii="Times New Roman" w:hAnsi="Times New Roman"/>
          <w:b/>
          <w:sz w:val="22"/>
          <w:szCs w:val="22"/>
        </w:rPr>
        <w:t xml:space="preserve"> </w:t>
      </w:r>
    </w:p>
    <w:p w:rsidR="00915630" w:rsidRPr="000A02C3" w:rsidRDefault="00915630" w:rsidP="00915630">
      <w:pPr>
        <w:rPr>
          <w:rFonts w:ascii="Times New Roman" w:hAnsi="Times New Roman"/>
          <w:b/>
          <w:bCs/>
          <w:sz w:val="22"/>
          <w:szCs w:val="22"/>
        </w:rPr>
      </w:pPr>
    </w:p>
    <w:p w:rsidR="00915630" w:rsidRPr="000A02C3" w:rsidRDefault="00915630" w:rsidP="00915630">
      <w:pPr>
        <w:jc w:val="center"/>
        <w:rPr>
          <w:rFonts w:ascii="Times New Roman" w:hAnsi="Times New Roman"/>
          <w:b/>
          <w:bCs/>
          <w:sz w:val="22"/>
          <w:szCs w:val="22"/>
        </w:rPr>
      </w:pPr>
    </w:p>
    <w:p w:rsidR="00915630" w:rsidRDefault="00915630" w:rsidP="00915630">
      <w:pPr>
        <w:jc w:val="center"/>
        <w:rPr>
          <w:rFonts w:ascii="Times New Roman" w:hAnsi="Times New Roman"/>
          <w:b/>
          <w:bCs/>
          <w:sz w:val="44"/>
          <w:szCs w:val="22"/>
        </w:rPr>
      </w:pPr>
    </w:p>
    <w:p w:rsidR="00915630" w:rsidRPr="000A02C3" w:rsidRDefault="00915630" w:rsidP="00915630">
      <w:pPr>
        <w:jc w:val="center"/>
        <w:rPr>
          <w:rFonts w:ascii="Times New Roman" w:hAnsi="Times New Roman"/>
          <w:b/>
          <w:sz w:val="44"/>
          <w:szCs w:val="22"/>
        </w:rPr>
      </w:pPr>
      <w:r w:rsidRPr="000A02C3">
        <w:rPr>
          <w:rFonts w:ascii="Times New Roman" w:hAnsi="Times New Roman"/>
          <w:b/>
          <w:bCs/>
          <w:sz w:val="44"/>
          <w:szCs w:val="22"/>
        </w:rPr>
        <w:t>Kuhinjsko posuđe i pribor</w:t>
      </w:r>
      <w:r w:rsidR="00F4090E">
        <w:rPr>
          <w:rFonts w:ascii="Times New Roman" w:hAnsi="Times New Roman"/>
          <w:b/>
          <w:bCs/>
          <w:sz w:val="44"/>
          <w:szCs w:val="22"/>
        </w:rPr>
        <w:t xml:space="preserve"> </w:t>
      </w:r>
    </w:p>
    <w:p w:rsidR="00915630" w:rsidRDefault="00915630" w:rsidP="00131D61">
      <w:pPr>
        <w:rPr>
          <w:rFonts w:ascii="Times New Roman" w:hAnsi="Times New Roman"/>
          <w:b/>
          <w:sz w:val="22"/>
          <w:szCs w:val="22"/>
        </w:rPr>
      </w:pPr>
    </w:p>
    <w:p w:rsidR="00E24257" w:rsidRPr="000A02C3" w:rsidRDefault="00786F3A" w:rsidP="00131D61">
      <w:pPr>
        <w:rPr>
          <w:rFonts w:ascii="Times New Roman" w:hAnsi="Times New Roman"/>
          <w:b/>
          <w:sz w:val="22"/>
          <w:szCs w:val="22"/>
        </w:rPr>
      </w:pPr>
      <w:r w:rsidRPr="000A02C3">
        <w:rPr>
          <w:rFonts w:ascii="Times New Roman" w:hAnsi="Times New Roman"/>
          <w:b/>
          <w:sz w:val="22"/>
          <w:szCs w:val="22"/>
        </w:rPr>
        <w:t xml:space="preserve">GRUPA </w:t>
      </w:r>
      <w:r w:rsidR="00915630">
        <w:rPr>
          <w:rFonts w:ascii="Times New Roman" w:hAnsi="Times New Roman"/>
          <w:b/>
          <w:sz w:val="22"/>
          <w:szCs w:val="22"/>
        </w:rPr>
        <w:t>1</w:t>
      </w:r>
      <w:r w:rsidRPr="000A02C3">
        <w:rPr>
          <w:rFonts w:ascii="Times New Roman" w:hAnsi="Times New Roman"/>
          <w:b/>
          <w:sz w:val="22"/>
          <w:szCs w:val="22"/>
        </w:rPr>
        <w:t>.</w:t>
      </w:r>
      <w:r w:rsidR="00B22745" w:rsidRPr="000A02C3">
        <w:rPr>
          <w:rFonts w:ascii="Times New Roman" w:hAnsi="Times New Roman"/>
          <w:b/>
          <w:sz w:val="22"/>
          <w:szCs w:val="22"/>
        </w:rPr>
        <w:t xml:space="preserve"> POSUDE I TANJURI OD PORCULANA</w:t>
      </w:r>
    </w:p>
    <w:p w:rsidR="00297A64" w:rsidRPr="000A02C3" w:rsidRDefault="00297A64" w:rsidP="00131D61">
      <w:pPr>
        <w:rPr>
          <w:rFonts w:ascii="Times New Roman" w:hAnsi="Times New Roman"/>
          <w:b/>
          <w:sz w:val="22"/>
          <w:szCs w:val="22"/>
        </w:rPr>
      </w:pPr>
    </w:p>
    <w:tbl>
      <w:tblPr>
        <w:tblW w:w="10490" w:type="dxa"/>
        <w:tblInd w:w="-601" w:type="dxa"/>
        <w:tblLayout w:type="fixed"/>
        <w:tblLook w:val="04A0"/>
      </w:tblPr>
      <w:tblGrid>
        <w:gridCol w:w="709"/>
        <w:gridCol w:w="4253"/>
        <w:gridCol w:w="850"/>
        <w:gridCol w:w="1134"/>
        <w:gridCol w:w="1843"/>
        <w:gridCol w:w="1701"/>
      </w:tblGrid>
      <w:tr w:rsidR="00DA06D5" w:rsidRPr="000A02C3" w:rsidTr="00646D40">
        <w:trPr>
          <w:trHeight w:val="675"/>
        </w:trPr>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DA06D5" w:rsidRPr="000A02C3" w:rsidRDefault="00DA06D5" w:rsidP="00214F15">
            <w:pPr>
              <w:jc w:val="center"/>
              <w:rPr>
                <w:rFonts w:ascii="Times New Roman" w:hAnsi="Times New Roman"/>
                <w:b/>
                <w:bCs/>
                <w:color w:val="000000"/>
                <w:sz w:val="22"/>
                <w:szCs w:val="22"/>
              </w:rPr>
            </w:pPr>
            <w:r w:rsidRPr="000A02C3">
              <w:rPr>
                <w:rFonts w:ascii="Times New Roman" w:hAnsi="Times New Roman"/>
                <w:b/>
                <w:bCs/>
                <w:color w:val="000000"/>
                <w:sz w:val="22"/>
                <w:szCs w:val="22"/>
              </w:rPr>
              <w:t>Red. br.</w:t>
            </w:r>
          </w:p>
        </w:tc>
        <w:tc>
          <w:tcPr>
            <w:tcW w:w="4253"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DA06D5" w:rsidRPr="000A02C3" w:rsidRDefault="00DA06D5" w:rsidP="00214F15">
            <w:pPr>
              <w:jc w:val="center"/>
              <w:rPr>
                <w:rFonts w:ascii="Times New Roman" w:hAnsi="Times New Roman"/>
                <w:b/>
                <w:bCs/>
                <w:color w:val="000000"/>
                <w:sz w:val="22"/>
                <w:szCs w:val="22"/>
              </w:rPr>
            </w:pPr>
            <w:r w:rsidRPr="000A02C3">
              <w:rPr>
                <w:rFonts w:ascii="Times New Roman" w:hAnsi="Times New Roman"/>
                <w:b/>
                <w:bCs/>
                <w:color w:val="000000"/>
                <w:sz w:val="22"/>
                <w:szCs w:val="22"/>
              </w:rPr>
              <w:t>Naziv</w:t>
            </w:r>
          </w:p>
        </w:tc>
        <w:tc>
          <w:tcPr>
            <w:tcW w:w="850"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DA06D5" w:rsidRPr="000A02C3" w:rsidRDefault="00DA06D5" w:rsidP="00214F15">
            <w:pPr>
              <w:jc w:val="center"/>
              <w:rPr>
                <w:rFonts w:ascii="Times New Roman" w:hAnsi="Times New Roman"/>
                <w:b/>
                <w:bCs/>
                <w:color w:val="000000"/>
                <w:sz w:val="22"/>
                <w:szCs w:val="22"/>
              </w:rPr>
            </w:pPr>
            <w:r w:rsidRPr="000A02C3">
              <w:rPr>
                <w:rFonts w:ascii="Times New Roman" w:hAnsi="Times New Roman"/>
                <w:b/>
                <w:bCs/>
                <w:color w:val="000000"/>
                <w:sz w:val="22"/>
                <w:szCs w:val="22"/>
              </w:rPr>
              <w:t>Jed. mjere</w:t>
            </w:r>
          </w:p>
        </w:tc>
        <w:tc>
          <w:tcPr>
            <w:tcW w:w="1134"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DA06D5" w:rsidRPr="000A02C3" w:rsidRDefault="00DA06D5" w:rsidP="00214F15">
            <w:pPr>
              <w:jc w:val="center"/>
              <w:rPr>
                <w:rFonts w:ascii="Times New Roman" w:hAnsi="Times New Roman"/>
                <w:b/>
                <w:bCs/>
                <w:color w:val="000000"/>
                <w:sz w:val="22"/>
                <w:szCs w:val="22"/>
              </w:rPr>
            </w:pPr>
            <w:r w:rsidRPr="000A02C3">
              <w:rPr>
                <w:rFonts w:ascii="Times New Roman" w:hAnsi="Times New Roman"/>
                <w:b/>
                <w:bCs/>
                <w:color w:val="000000"/>
                <w:sz w:val="22"/>
                <w:szCs w:val="22"/>
              </w:rPr>
              <w:t>Količina</w:t>
            </w:r>
          </w:p>
        </w:tc>
        <w:tc>
          <w:tcPr>
            <w:tcW w:w="1843"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DA06D5" w:rsidRPr="000A02C3" w:rsidRDefault="00DA06D5" w:rsidP="00214F15">
            <w:pPr>
              <w:jc w:val="center"/>
              <w:rPr>
                <w:rFonts w:ascii="Times New Roman" w:hAnsi="Times New Roman"/>
                <w:b/>
                <w:bCs/>
                <w:color w:val="000000"/>
                <w:sz w:val="22"/>
                <w:szCs w:val="22"/>
              </w:rPr>
            </w:pPr>
            <w:r w:rsidRPr="000A02C3">
              <w:rPr>
                <w:rFonts w:ascii="Times New Roman" w:hAnsi="Times New Roman"/>
                <w:b/>
                <w:bCs/>
                <w:color w:val="000000"/>
                <w:sz w:val="22"/>
                <w:szCs w:val="22"/>
              </w:rPr>
              <w:t>Jedinična cijena bez PDV-a</w:t>
            </w:r>
          </w:p>
        </w:tc>
        <w:tc>
          <w:tcPr>
            <w:tcW w:w="1701"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DA06D5" w:rsidRPr="000A02C3" w:rsidRDefault="00DA06D5" w:rsidP="00214F15">
            <w:pPr>
              <w:jc w:val="center"/>
              <w:rPr>
                <w:rFonts w:ascii="Times New Roman" w:hAnsi="Times New Roman"/>
                <w:b/>
                <w:bCs/>
                <w:color w:val="000000"/>
                <w:sz w:val="22"/>
                <w:szCs w:val="22"/>
              </w:rPr>
            </w:pPr>
          </w:p>
          <w:p w:rsidR="00DA06D5" w:rsidRPr="000A02C3" w:rsidRDefault="00DA06D5" w:rsidP="00214F15">
            <w:pPr>
              <w:jc w:val="center"/>
              <w:rPr>
                <w:rFonts w:ascii="Times New Roman" w:hAnsi="Times New Roman"/>
                <w:b/>
                <w:bCs/>
                <w:color w:val="000000"/>
                <w:sz w:val="22"/>
                <w:szCs w:val="22"/>
              </w:rPr>
            </w:pPr>
            <w:r w:rsidRPr="000A02C3">
              <w:rPr>
                <w:rFonts w:ascii="Times New Roman" w:hAnsi="Times New Roman"/>
                <w:b/>
                <w:bCs/>
                <w:color w:val="000000"/>
                <w:sz w:val="22"/>
                <w:szCs w:val="22"/>
              </w:rPr>
              <w:t>Ukupno (bez PDV-a)</w:t>
            </w:r>
          </w:p>
          <w:p w:rsidR="00DA06D5" w:rsidRPr="000A02C3" w:rsidRDefault="00DA06D5" w:rsidP="00214F15">
            <w:pPr>
              <w:jc w:val="center"/>
              <w:rPr>
                <w:rFonts w:ascii="Times New Roman" w:hAnsi="Times New Roman"/>
                <w:b/>
                <w:bCs/>
                <w:color w:val="000000"/>
                <w:sz w:val="22"/>
                <w:szCs w:val="22"/>
              </w:rPr>
            </w:pPr>
          </w:p>
        </w:tc>
      </w:tr>
      <w:tr w:rsidR="005756BC"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756BC" w:rsidRPr="000A02C3" w:rsidRDefault="005756BC" w:rsidP="00214F15">
            <w:pPr>
              <w:jc w:val="center"/>
              <w:rPr>
                <w:rFonts w:ascii="Times New Roman" w:hAnsi="Times New Roman"/>
                <w:color w:val="000000"/>
                <w:sz w:val="22"/>
                <w:szCs w:val="22"/>
              </w:rPr>
            </w:pPr>
            <w:r w:rsidRPr="000A02C3">
              <w:rPr>
                <w:rFonts w:ascii="Times New Roman" w:hAnsi="Times New Roman"/>
                <w:color w:val="000000"/>
                <w:sz w:val="22"/>
                <w:szCs w:val="22"/>
              </w:rPr>
              <w:t>1.</w:t>
            </w:r>
          </w:p>
        </w:tc>
        <w:tc>
          <w:tcPr>
            <w:tcW w:w="4253" w:type="dxa"/>
            <w:tcBorders>
              <w:top w:val="nil"/>
              <w:left w:val="nil"/>
              <w:bottom w:val="single" w:sz="4" w:space="0" w:color="auto"/>
              <w:right w:val="single" w:sz="4" w:space="0" w:color="auto"/>
            </w:tcBorders>
            <w:shd w:val="clear" w:color="auto" w:fill="auto"/>
            <w:vAlign w:val="center"/>
            <w:hideMark/>
          </w:tcPr>
          <w:p w:rsidR="005756BC" w:rsidRPr="000A02C3" w:rsidRDefault="00686599" w:rsidP="005756BC">
            <w:pPr>
              <w:rPr>
                <w:rFonts w:ascii="Times New Roman" w:hAnsi="Times New Roman"/>
                <w:sz w:val="22"/>
                <w:szCs w:val="22"/>
              </w:rPr>
            </w:pPr>
            <w:r>
              <w:rPr>
                <w:rFonts w:ascii="Times New Roman" w:hAnsi="Times New Roman"/>
                <w:noProof/>
                <w:sz w:val="22"/>
                <w:szCs w:val="22"/>
              </w:rPr>
              <w:drawing>
                <wp:inline distT="0" distB="0" distL="0" distR="0">
                  <wp:extent cx="2561590" cy="55118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561590" cy="551180"/>
                          </a:xfrm>
                          <a:prstGeom prst="rect">
                            <a:avLst/>
                          </a:prstGeom>
                          <a:noFill/>
                          <a:ln w="9525">
                            <a:noFill/>
                            <a:miter lim="800000"/>
                            <a:headEnd/>
                            <a:tailEnd/>
                          </a:ln>
                        </pic:spPr>
                      </pic:pic>
                    </a:graphicData>
                  </a:graphic>
                </wp:inline>
              </w:drawing>
            </w:r>
          </w:p>
        </w:tc>
        <w:tc>
          <w:tcPr>
            <w:tcW w:w="850" w:type="dxa"/>
            <w:tcBorders>
              <w:top w:val="nil"/>
              <w:left w:val="nil"/>
              <w:bottom w:val="single" w:sz="4" w:space="0" w:color="auto"/>
              <w:right w:val="single" w:sz="4" w:space="0" w:color="auto"/>
            </w:tcBorders>
            <w:shd w:val="clear" w:color="auto" w:fill="auto"/>
            <w:noWrap/>
            <w:vAlign w:val="center"/>
            <w:hideMark/>
          </w:tcPr>
          <w:p w:rsidR="005756BC" w:rsidRPr="000A02C3" w:rsidRDefault="005756BC"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5756BC" w:rsidRPr="000A02C3" w:rsidRDefault="00686599" w:rsidP="00B850E8">
            <w:pPr>
              <w:jc w:val="center"/>
              <w:rPr>
                <w:rFonts w:ascii="Times New Roman" w:hAnsi="Times New Roman"/>
                <w:sz w:val="22"/>
                <w:szCs w:val="22"/>
              </w:rPr>
            </w:pPr>
            <w:r>
              <w:rPr>
                <w:rFonts w:ascii="Times New Roman" w:hAnsi="Times New Roman"/>
                <w:sz w:val="22"/>
                <w:szCs w:val="22"/>
              </w:rPr>
              <w:t>5</w:t>
            </w:r>
            <w:r w:rsidR="00B850E8">
              <w:rPr>
                <w:rFonts w:ascii="Times New Roman" w:hAnsi="Times New Roman"/>
                <w:sz w:val="22"/>
                <w:szCs w:val="22"/>
              </w:rPr>
              <w:t>0</w:t>
            </w:r>
            <w:r w:rsidR="005756BC" w:rsidRPr="000A02C3">
              <w:rPr>
                <w:rFonts w:ascii="Times New Roman" w:hAnsi="Times New Roman"/>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rsidR="005756BC" w:rsidRPr="000A02C3" w:rsidRDefault="005756BC" w:rsidP="00786F3A">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5756BC" w:rsidRPr="000A02C3" w:rsidRDefault="005756BC" w:rsidP="00786F3A">
            <w:pPr>
              <w:jc w:val="center"/>
              <w:rPr>
                <w:rFonts w:ascii="Times New Roman" w:hAnsi="Times New Roman"/>
                <w:color w:val="000000"/>
                <w:sz w:val="22"/>
                <w:szCs w:val="22"/>
              </w:rPr>
            </w:pPr>
          </w:p>
          <w:p w:rsidR="005756BC" w:rsidRPr="000A02C3" w:rsidRDefault="005756BC" w:rsidP="00786F3A">
            <w:pPr>
              <w:jc w:val="center"/>
              <w:rPr>
                <w:rFonts w:ascii="Times New Roman" w:hAnsi="Times New Roman"/>
                <w:color w:val="000000"/>
                <w:sz w:val="22"/>
                <w:szCs w:val="22"/>
              </w:rPr>
            </w:pPr>
          </w:p>
        </w:tc>
      </w:tr>
      <w:tr w:rsidR="00686599"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86599" w:rsidRPr="000A02C3" w:rsidRDefault="00686599" w:rsidP="00214F15">
            <w:pPr>
              <w:jc w:val="center"/>
              <w:rPr>
                <w:rFonts w:ascii="Times New Roman" w:hAnsi="Times New Roman"/>
                <w:color w:val="000000"/>
                <w:sz w:val="22"/>
                <w:szCs w:val="22"/>
              </w:rPr>
            </w:pPr>
            <w:r w:rsidRPr="000A02C3">
              <w:rPr>
                <w:rFonts w:ascii="Times New Roman" w:hAnsi="Times New Roman"/>
                <w:color w:val="000000"/>
                <w:sz w:val="22"/>
                <w:szCs w:val="22"/>
              </w:rPr>
              <w:t>2.</w:t>
            </w:r>
          </w:p>
        </w:tc>
        <w:tc>
          <w:tcPr>
            <w:tcW w:w="4253" w:type="dxa"/>
            <w:tcBorders>
              <w:top w:val="nil"/>
              <w:left w:val="nil"/>
              <w:bottom w:val="single" w:sz="4" w:space="0" w:color="auto"/>
              <w:right w:val="single" w:sz="4" w:space="0" w:color="auto"/>
            </w:tcBorders>
            <w:shd w:val="clear" w:color="auto" w:fill="auto"/>
            <w:vAlign w:val="center"/>
            <w:hideMark/>
          </w:tcPr>
          <w:p w:rsidR="00686599" w:rsidRDefault="00686599">
            <w:pPr>
              <w:rPr>
                <w:szCs w:val="24"/>
              </w:rPr>
            </w:pPr>
            <w:r>
              <w:rPr>
                <w:noProof/>
              </w:rPr>
              <w:drawing>
                <wp:inline distT="0" distB="0" distL="0" distR="0">
                  <wp:extent cx="2561590" cy="329565"/>
                  <wp:effectExtent l="1905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2561590" cy="329565"/>
                          </a:xfrm>
                          <a:prstGeom prst="rect">
                            <a:avLst/>
                          </a:prstGeom>
                          <a:noFill/>
                          <a:ln w="9525">
                            <a:noFill/>
                            <a:miter lim="800000"/>
                            <a:headEnd/>
                            <a:tailEnd/>
                          </a:ln>
                        </pic:spPr>
                      </pic:pic>
                    </a:graphicData>
                  </a:graphic>
                </wp:inline>
              </w:drawing>
            </w:r>
          </w:p>
        </w:tc>
        <w:tc>
          <w:tcPr>
            <w:tcW w:w="850" w:type="dxa"/>
            <w:tcBorders>
              <w:top w:val="nil"/>
              <w:left w:val="nil"/>
              <w:bottom w:val="single" w:sz="4" w:space="0" w:color="auto"/>
              <w:right w:val="single" w:sz="4" w:space="0" w:color="auto"/>
            </w:tcBorders>
            <w:shd w:val="clear" w:color="auto" w:fill="auto"/>
            <w:noWrap/>
            <w:vAlign w:val="center"/>
            <w:hideMark/>
          </w:tcPr>
          <w:p w:rsidR="00686599" w:rsidRPr="000A02C3" w:rsidRDefault="00686599"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686599" w:rsidRPr="000A02C3" w:rsidRDefault="00686599" w:rsidP="00686599">
            <w:pPr>
              <w:jc w:val="center"/>
              <w:rPr>
                <w:rFonts w:ascii="Times New Roman" w:hAnsi="Times New Roman"/>
                <w:sz w:val="22"/>
                <w:szCs w:val="22"/>
              </w:rPr>
            </w:pPr>
            <w:r>
              <w:rPr>
                <w:rFonts w:ascii="Times New Roman" w:hAnsi="Times New Roman"/>
                <w:sz w:val="22"/>
                <w:szCs w:val="22"/>
              </w:rPr>
              <w:t>10</w:t>
            </w:r>
            <w:r w:rsidRPr="000A02C3">
              <w:rPr>
                <w:rFonts w:ascii="Times New Roman" w:hAnsi="Times New Roman"/>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rsidR="00686599" w:rsidRPr="000A02C3" w:rsidRDefault="00686599" w:rsidP="00786F3A">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686599" w:rsidRPr="000A02C3" w:rsidRDefault="00686599" w:rsidP="00786F3A">
            <w:pPr>
              <w:jc w:val="center"/>
              <w:rPr>
                <w:rFonts w:ascii="Times New Roman" w:hAnsi="Times New Roman"/>
                <w:color w:val="000000"/>
                <w:sz w:val="22"/>
                <w:szCs w:val="22"/>
              </w:rPr>
            </w:pPr>
          </w:p>
        </w:tc>
      </w:tr>
      <w:tr w:rsidR="00686599"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86599" w:rsidRPr="000A02C3" w:rsidRDefault="00686599" w:rsidP="00214F15">
            <w:pPr>
              <w:jc w:val="center"/>
              <w:rPr>
                <w:rFonts w:ascii="Times New Roman" w:hAnsi="Times New Roman"/>
                <w:color w:val="000000"/>
                <w:sz w:val="22"/>
                <w:szCs w:val="22"/>
              </w:rPr>
            </w:pPr>
            <w:r w:rsidRPr="000A02C3">
              <w:rPr>
                <w:rFonts w:ascii="Times New Roman" w:hAnsi="Times New Roman"/>
                <w:color w:val="000000"/>
                <w:sz w:val="22"/>
                <w:szCs w:val="22"/>
              </w:rPr>
              <w:t>3.</w:t>
            </w:r>
          </w:p>
        </w:tc>
        <w:tc>
          <w:tcPr>
            <w:tcW w:w="4253" w:type="dxa"/>
            <w:tcBorders>
              <w:top w:val="nil"/>
              <w:left w:val="nil"/>
              <w:bottom w:val="single" w:sz="4" w:space="0" w:color="auto"/>
              <w:right w:val="single" w:sz="4" w:space="0" w:color="auto"/>
            </w:tcBorders>
            <w:shd w:val="clear" w:color="auto" w:fill="auto"/>
            <w:vAlign w:val="center"/>
            <w:hideMark/>
          </w:tcPr>
          <w:p w:rsidR="00686599" w:rsidRDefault="00686599">
            <w:pPr>
              <w:rPr>
                <w:szCs w:val="24"/>
              </w:rPr>
            </w:pPr>
            <w:r>
              <w:rPr>
                <w:noProof/>
              </w:rPr>
              <w:drawing>
                <wp:inline distT="0" distB="0" distL="0" distR="0">
                  <wp:extent cx="2562225" cy="657225"/>
                  <wp:effectExtent l="1905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2562225" cy="657225"/>
                          </a:xfrm>
                          <a:prstGeom prst="rect">
                            <a:avLst/>
                          </a:prstGeom>
                          <a:noFill/>
                          <a:ln w="9525">
                            <a:noFill/>
                            <a:miter lim="800000"/>
                            <a:headEnd/>
                            <a:tailEnd/>
                          </a:ln>
                        </pic:spPr>
                      </pic:pic>
                    </a:graphicData>
                  </a:graphic>
                </wp:inline>
              </w:drawing>
            </w:r>
          </w:p>
        </w:tc>
        <w:tc>
          <w:tcPr>
            <w:tcW w:w="850" w:type="dxa"/>
            <w:tcBorders>
              <w:top w:val="nil"/>
              <w:left w:val="nil"/>
              <w:bottom w:val="single" w:sz="4" w:space="0" w:color="auto"/>
              <w:right w:val="single" w:sz="4" w:space="0" w:color="auto"/>
            </w:tcBorders>
            <w:shd w:val="clear" w:color="auto" w:fill="auto"/>
            <w:noWrap/>
            <w:vAlign w:val="center"/>
            <w:hideMark/>
          </w:tcPr>
          <w:p w:rsidR="00686599" w:rsidRPr="000A02C3" w:rsidRDefault="00686599"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686599" w:rsidRPr="000A02C3" w:rsidRDefault="00686599" w:rsidP="0030781A">
            <w:pPr>
              <w:jc w:val="center"/>
              <w:rPr>
                <w:rFonts w:ascii="Times New Roman" w:hAnsi="Times New Roman"/>
                <w:sz w:val="22"/>
                <w:szCs w:val="22"/>
              </w:rPr>
            </w:pPr>
            <w:r>
              <w:rPr>
                <w:rFonts w:ascii="Times New Roman" w:hAnsi="Times New Roman"/>
                <w:sz w:val="22"/>
                <w:szCs w:val="22"/>
              </w:rPr>
              <w:t>20</w:t>
            </w:r>
            <w:r w:rsidRPr="000A02C3">
              <w:rPr>
                <w:rFonts w:ascii="Times New Roman" w:hAnsi="Times New Roman"/>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rsidR="00686599" w:rsidRPr="000A02C3" w:rsidRDefault="00686599" w:rsidP="00786F3A">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686599" w:rsidRPr="000A02C3" w:rsidRDefault="00686599" w:rsidP="00786F3A">
            <w:pPr>
              <w:jc w:val="center"/>
              <w:rPr>
                <w:rFonts w:ascii="Times New Roman" w:hAnsi="Times New Roman"/>
                <w:color w:val="000000"/>
                <w:sz w:val="22"/>
                <w:szCs w:val="22"/>
              </w:rPr>
            </w:pPr>
          </w:p>
        </w:tc>
      </w:tr>
      <w:tr w:rsidR="00686599" w:rsidRPr="000A02C3" w:rsidTr="00686599">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86599" w:rsidRPr="000A02C3" w:rsidRDefault="00686599" w:rsidP="00214F15">
            <w:pPr>
              <w:jc w:val="center"/>
              <w:rPr>
                <w:rFonts w:ascii="Times New Roman" w:hAnsi="Times New Roman"/>
                <w:color w:val="000000"/>
                <w:sz w:val="22"/>
                <w:szCs w:val="22"/>
              </w:rPr>
            </w:pPr>
            <w:r w:rsidRPr="000A02C3">
              <w:rPr>
                <w:rFonts w:ascii="Times New Roman" w:hAnsi="Times New Roman"/>
                <w:color w:val="000000"/>
                <w:sz w:val="22"/>
                <w:szCs w:val="22"/>
              </w:rPr>
              <w:t>4.</w:t>
            </w:r>
          </w:p>
        </w:tc>
        <w:tc>
          <w:tcPr>
            <w:tcW w:w="4253" w:type="dxa"/>
            <w:tcBorders>
              <w:top w:val="nil"/>
              <w:left w:val="nil"/>
              <w:bottom w:val="single" w:sz="4" w:space="0" w:color="auto"/>
              <w:right w:val="single" w:sz="4" w:space="0" w:color="auto"/>
            </w:tcBorders>
            <w:shd w:val="clear" w:color="auto" w:fill="auto"/>
            <w:hideMark/>
          </w:tcPr>
          <w:p w:rsidR="00686599" w:rsidRDefault="00686599">
            <w:pPr>
              <w:rPr>
                <w:szCs w:val="24"/>
              </w:rPr>
            </w:pPr>
            <w:r>
              <w:rPr>
                <w:noProof/>
              </w:rPr>
              <w:drawing>
                <wp:inline distT="0" distB="0" distL="0" distR="0">
                  <wp:extent cx="2561590" cy="329565"/>
                  <wp:effectExtent l="1905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2561590" cy="329565"/>
                          </a:xfrm>
                          <a:prstGeom prst="rect">
                            <a:avLst/>
                          </a:prstGeom>
                          <a:noFill/>
                          <a:ln w="9525">
                            <a:noFill/>
                            <a:miter lim="800000"/>
                            <a:headEnd/>
                            <a:tailEnd/>
                          </a:ln>
                        </pic:spPr>
                      </pic:pic>
                    </a:graphicData>
                  </a:graphic>
                </wp:inline>
              </w:drawing>
            </w:r>
          </w:p>
        </w:tc>
        <w:tc>
          <w:tcPr>
            <w:tcW w:w="850" w:type="dxa"/>
            <w:tcBorders>
              <w:top w:val="nil"/>
              <w:left w:val="nil"/>
              <w:bottom w:val="single" w:sz="4" w:space="0" w:color="auto"/>
              <w:right w:val="single" w:sz="4" w:space="0" w:color="auto"/>
            </w:tcBorders>
            <w:shd w:val="clear" w:color="auto" w:fill="auto"/>
            <w:noWrap/>
            <w:vAlign w:val="center"/>
            <w:hideMark/>
          </w:tcPr>
          <w:p w:rsidR="00686599" w:rsidRPr="000A02C3" w:rsidRDefault="00686599"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686599" w:rsidRPr="000A02C3" w:rsidRDefault="00686599" w:rsidP="0030781A">
            <w:pPr>
              <w:jc w:val="center"/>
              <w:rPr>
                <w:rFonts w:ascii="Times New Roman" w:hAnsi="Times New Roman"/>
                <w:sz w:val="22"/>
                <w:szCs w:val="22"/>
              </w:rPr>
            </w:pPr>
            <w:r w:rsidRPr="000A02C3">
              <w:rPr>
                <w:rFonts w:ascii="Times New Roman" w:hAnsi="Times New Roman"/>
                <w:sz w:val="22"/>
                <w:szCs w:val="22"/>
              </w:rPr>
              <w:t>200</w:t>
            </w:r>
          </w:p>
        </w:tc>
        <w:tc>
          <w:tcPr>
            <w:tcW w:w="1843" w:type="dxa"/>
            <w:tcBorders>
              <w:top w:val="nil"/>
              <w:left w:val="nil"/>
              <w:bottom w:val="single" w:sz="4" w:space="0" w:color="auto"/>
              <w:right w:val="single" w:sz="4" w:space="0" w:color="auto"/>
            </w:tcBorders>
            <w:shd w:val="clear" w:color="auto" w:fill="auto"/>
            <w:noWrap/>
            <w:vAlign w:val="center"/>
            <w:hideMark/>
          </w:tcPr>
          <w:p w:rsidR="00686599" w:rsidRPr="000A02C3" w:rsidRDefault="00686599" w:rsidP="00786F3A">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686599" w:rsidRPr="000A02C3" w:rsidRDefault="00686599" w:rsidP="00786F3A">
            <w:pPr>
              <w:jc w:val="center"/>
              <w:rPr>
                <w:rFonts w:ascii="Times New Roman" w:hAnsi="Times New Roman"/>
                <w:color w:val="000000"/>
                <w:sz w:val="22"/>
                <w:szCs w:val="22"/>
              </w:rPr>
            </w:pPr>
          </w:p>
        </w:tc>
      </w:tr>
      <w:tr w:rsidR="00686599" w:rsidRPr="000A02C3" w:rsidTr="00686599">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86599" w:rsidRPr="000A02C3" w:rsidRDefault="00686599" w:rsidP="00214F15">
            <w:pPr>
              <w:jc w:val="center"/>
              <w:rPr>
                <w:rFonts w:ascii="Times New Roman" w:hAnsi="Times New Roman"/>
                <w:color w:val="000000"/>
                <w:sz w:val="22"/>
                <w:szCs w:val="22"/>
              </w:rPr>
            </w:pPr>
            <w:r w:rsidRPr="000A02C3">
              <w:rPr>
                <w:rFonts w:ascii="Times New Roman" w:hAnsi="Times New Roman"/>
                <w:color w:val="000000"/>
                <w:sz w:val="22"/>
                <w:szCs w:val="22"/>
              </w:rPr>
              <w:t>5.</w:t>
            </w:r>
          </w:p>
        </w:tc>
        <w:tc>
          <w:tcPr>
            <w:tcW w:w="4253" w:type="dxa"/>
            <w:tcBorders>
              <w:top w:val="nil"/>
              <w:left w:val="nil"/>
              <w:bottom w:val="single" w:sz="4" w:space="0" w:color="auto"/>
              <w:right w:val="single" w:sz="4" w:space="0" w:color="auto"/>
            </w:tcBorders>
            <w:shd w:val="clear" w:color="auto" w:fill="auto"/>
            <w:hideMark/>
          </w:tcPr>
          <w:p w:rsidR="00686599" w:rsidRDefault="00686599">
            <w:pPr>
              <w:rPr>
                <w:szCs w:val="24"/>
              </w:rPr>
            </w:pPr>
            <w:r>
              <w:rPr>
                <w:noProof/>
              </w:rPr>
              <w:drawing>
                <wp:inline distT="0" distB="0" distL="0" distR="0">
                  <wp:extent cx="2562225" cy="333375"/>
                  <wp:effectExtent l="1905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a:stretch>
                            <a:fillRect/>
                          </a:stretch>
                        </pic:blipFill>
                        <pic:spPr bwMode="auto">
                          <a:xfrm>
                            <a:off x="0" y="0"/>
                            <a:ext cx="2562225" cy="333375"/>
                          </a:xfrm>
                          <a:prstGeom prst="rect">
                            <a:avLst/>
                          </a:prstGeom>
                          <a:noFill/>
                          <a:ln w="9525">
                            <a:noFill/>
                            <a:miter lim="800000"/>
                            <a:headEnd/>
                            <a:tailEnd/>
                          </a:ln>
                        </pic:spPr>
                      </pic:pic>
                    </a:graphicData>
                  </a:graphic>
                </wp:inline>
              </w:drawing>
            </w:r>
          </w:p>
        </w:tc>
        <w:tc>
          <w:tcPr>
            <w:tcW w:w="850" w:type="dxa"/>
            <w:tcBorders>
              <w:top w:val="nil"/>
              <w:left w:val="nil"/>
              <w:bottom w:val="single" w:sz="4" w:space="0" w:color="auto"/>
              <w:right w:val="single" w:sz="4" w:space="0" w:color="auto"/>
            </w:tcBorders>
            <w:shd w:val="clear" w:color="auto" w:fill="auto"/>
            <w:noWrap/>
            <w:vAlign w:val="center"/>
            <w:hideMark/>
          </w:tcPr>
          <w:p w:rsidR="00686599" w:rsidRPr="000A02C3" w:rsidRDefault="00686599"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686599" w:rsidRPr="000A02C3" w:rsidRDefault="00686599" w:rsidP="0030781A">
            <w:pPr>
              <w:jc w:val="center"/>
              <w:rPr>
                <w:rFonts w:ascii="Times New Roman" w:hAnsi="Times New Roman"/>
                <w:sz w:val="22"/>
                <w:szCs w:val="22"/>
              </w:rPr>
            </w:pPr>
            <w:r>
              <w:rPr>
                <w:rFonts w:ascii="Times New Roman" w:hAnsi="Times New Roman"/>
                <w:sz w:val="22"/>
                <w:szCs w:val="22"/>
              </w:rPr>
              <w:t>150</w:t>
            </w:r>
          </w:p>
        </w:tc>
        <w:tc>
          <w:tcPr>
            <w:tcW w:w="1843" w:type="dxa"/>
            <w:tcBorders>
              <w:top w:val="nil"/>
              <w:left w:val="nil"/>
              <w:bottom w:val="single" w:sz="4" w:space="0" w:color="auto"/>
              <w:right w:val="single" w:sz="4" w:space="0" w:color="auto"/>
            </w:tcBorders>
            <w:shd w:val="clear" w:color="auto" w:fill="auto"/>
            <w:noWrap/>
            <w:vAlign w:val="center"/>
            <w:hideMark/>
          </w:tcPr>
          <w:p w:rsidR="00686599" w:rsidRPr="000A02C3" w:rsidRDefault="00686599" w:rsidP="00786F3A">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686599" w:rsidRPr="000A02C3" w:rsidRDefault="00686599" w:rsidP="00786F3A">
            <w:pPr>
              <w:jc w:val="center"/>
              <w:rPr>
                <w:rFonts w:ascii="Times New Roman" w:hAnsi="Times New Roman"/>
                <w:color w:val="000000"/>
                <w:sz w:val="22"/>
                <w:szCs w:val="22"/>
              </w:rPr>
            </w:pPr>
          </w:p>
        </w:tc>
      </w:tr>
      <w:tr w:rsidR="00686599" w:rsidRPr="000A02C3" w:rsidTr="00686599">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86599" w:rsidRPr="000A02C3" w:rsidRDefault="00686599" w:rsidP="00214F15">
            <w:pPr>
              <w:jc w:val="center"/>
              <w:rPr>
                <w:rFonts w:ascii="Times New Roman" w:hAnsi="Times New Roman"/>
                <w:color w:val="000000"/>
                <w:sz w:val="22"/>
                <w:szCs w:val="22"/>
              </w:rPr>
            </w:pPr>
            <w:r w:rsidRPr="000A02C3">
              <w:rPr>
                <w:rFonts w:ascii="Times New Roman" w:hAnsi="Times New Roman"/>
                <w:color w:val="000000"/>
                <w:sz w:val="22"/>
                <w:szCs w:val="22"/>
              </w:rPr>
              <w:t>6.</w:t>
            </w:r>
          </w:p>
        </w:tc>
        <w:tc>
          <w:tcPr>
            <w:tcW w:w="4253" w:type="dxa"/>
            <w:tcBorders>
              <w:top w:val="nil"/>
              <w:left w:val="nil"/>
              <w:bottom w:val="single" w:sz="4" w:space="0" w:color="auto"/>
              <w:right w:val="single" w:sz="4" w:space="0" w:color="auto"/>
            </w:tcBorders>
            <w:shd w:val="clear" w:color="auto" w:fill="auto"/>
            <w:hideMark/>
          </w:tcPr>
          <w:p w:rsidR="00686599" w:rsidRDefault="00686599">
            <w:pPr>
              <w:rPr>
                <w:szCs w:val="24"/>
              </w:rPr>
            </w:pPr>
            <w:r>
              <w:rPr>
                <w:noProof/>
              </w:rPr>
              <w:drawing>
                <wp:inline distT="0" distB="0" distL="0" distR="0">
                  <wp:extent cx="2562225" cy="333375"/>
                  <wp:effectExtent l="19050" t="0" r="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srcRect/>
                          <a:stretch>
                            <a:fillRect/>
                          </a:stretch>
                        </pic:blipFill>
                        <pic:spPr bwMode="auto">
                          <a:xfrm>
                            <a:off x="0" y="0"/>
                            <a:ext cx="2562225" cy="333375"/>
                          </a:xfrm>
                          <a:prstGeom prst="rect">
                            <a:avLst/>
                          </a:prstGeom>
                          <a:noFill/>
                          <a:ln w="9525">
                            <a:noFill/>
                            <a:miter lim="800000"/>
                            <a:headEnd/>
                            <a:tailEnd/>
                          </a:ln>
                        </pic:spPr>
                      </pic:pic>
                    </a:graphicData>
                  </a:graphic>
                </wp:inline>
              </w:drawing>
            </w:r>
          </w:p>
        </w:tc>
        <w:tc>
          <w:tcPr>
            <w:tcW w:w="850" w:type="dxa"/>
            <w:tcBorders>
              <w:top w:val="nil"/>
              <w:left w:val="nil"/>
              <w:bottom w:val="single" w:sz="4" w:space="0" w:color="auto"/>
              <w:right w:val="single" w:sz="4" w:space="0" w:color="auto"/>
            </w:tcBorders>
            <w:shd w:val="clear" w:color="auto" w:fill="auto"/>
            <w:noWrap/>
            <w:vAlign w:val="center"/>
            <w:hideMark/>
          </w:tcPr>
          <w:p w:rsidR="00686599" w:rsidRPr="000A02C3" w:rsidRDefault="00686599"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686599" w:rsidRPr="000A02C3" w:rsidRDefault="00686599" w:rsidP="00686599">
            <w:pPr>
              <w:jc w:val="center"/>
              <w:rPr>
                <w:rFonts w:ascii="Times New Roman" w:hAnsi="Times New Roman"/>
                <w:sz w:val="22"/>
                <w:szCs w:val="22"/>
              </w:rPr>
            </w:pPr>
            <w:r w:rsidRPr="000A02C3">
              <w:rPr>
                <w:rFonts w:ascii="Times New Roman" w:hAnsi="Times New Roman"/>
                <w:sz w:val="22"/>
                <w:szCs w:val="22"/>
              </w:rPr>
              <w:t>1</w:t>
            </w:r>
            <w:r>
              <w:rPr>
                <w:rFonts w:ascii="Times New Roman" w:hAnsi="Times New Roman"/>
                <w:sz w:val="22"/>
                <w:szCs w:val="22"/>
              </w:rPr>
              <w:t>0</w:t>
            </w:r>
            <w:r w:rsidRPr="000A02C3">
              <w:rPr>
                <w:rFonts w:ascii="Times New Roman" w:hAnsi="Times New Roman"/>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rsidR="00686599" w:rsidRPr="000A02C3" w:rsidRDefault="00686599" w:rsidP="00786F3A">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686599" w:rsidRPr="000A02C3" w:rsidRDefault="00686599" w:rsidP="00786F3A">
            <w:pPr>
              <w:jc w:val="center"/>
              <w:rPr>
                <w:rFonts w:ascii="Times New Roman" w:hAnsi="Times New Roman"/>
                <w:color w:val="000000"/>
                <w:sz w:val="22"/>
                <w:szCs w:val="22"/>
              </w:rPr>
            </w:pPr>
          </w:p>
        </w:tc>
      </w:tr>
    </w:tbl>
    <w:tbl>
      <w:tblPr>
        <w:tblStyle w:val="TableGrid"/>
        <w:tblW w:w="10476" w:type="dxa"/>
        <w:tblInd w:w="-601" w:type="dxa"/>
        <w:tblLayout w:type="fixed"/>
        <w:tblLook w:val="04A0"/>
      </w:tblPr>
      <w:tblGrid>
        <w:gridCol w:w="4962"/>
        <w:gridCol w:w="5514"/>
      </w:tblGrid>
      <w:tr w:rsidR="00DA06D5" w:rsidRPr="000A02C3" w:rsidTr="00214F15">
        <w:trPr>
          <w:trHeight w:val="853"/>
        </w:trPr>
        <w:tc>
          <w:tcPr>
            <w:tcW w:w="4962" w:type="dxa"/>
            <w:shd w:val="clear" w:color="auto" w:fill="E5B8B7" w:themeFill="accent2" w:themeFillTint="66"/>
            <w:vAlign w:val="center"/>
            <w:hideMark/>
          </w:tcPr>
          <w:p w:rsidR="00DA06D5" w:rsidRPr="000A02C3" w:rsidRDefault="00DA06D5" w:rsidP="00214F15">
            <w:pPr>
              <w:rPr>
                <w:rFonts w:ascii="Times New Roman" w:hAnsi="Times New Roman"/>
                <w:b/>
                <w:bCs/>
                <w:sz w:val="22"/>
                <w:szCs w:val="22"/>
              </w:rPr>
            </w:pPr>
            <w:r w:rsidRPr="000A02C3">
              <w:rPr>
                <w:rFonts w:ascii="Times New Roman" w:hAnsi="Times New Roman"/>
                <w:b/>
                <w:bCs/>
                <w:sz w:val="22"/>
                <w:szCs w:val="22"/>
              </w:rPr>
              <w:t>UKUPNO BEZ PDV-a:</w:t>
            </w:r>
          </w:p>
        </w:tc>
        <w:tc>
          <w:tcPr>
            <w:tcW w:w="5514" w:type="dxa"/>
            <w:shd w:val="clear" w:color="auto" w:fill="E5B8B7" w:themeFill="accent2" w:themeFillTint="66"/>
            <w:noWrap/>
            <w:hideMark/>
          </w:tcPr>
          <w:p w:rsidR="00DA06D5" w:rsidRPr="000A02C3" w:rsidRDefault="00DA06D5" w:rsidP="00214F15">
            <w:pPr>
              <w:rPr>
                <w:rFonts w:ascii="Times New Roman" w:hAnsi="Times New Roman"/>
                <w:b/>
                <w:sz w:val="22"/>
                <w:szCs w:val="22"/>
              </w:rPr>
            </w:pPr>
          </w:p>
        </w:tc>
      </w:tr>
      <w:tr w:rsidR="00DA06D5" w:rsidRPr="000A02C3" w:rsidTr="00214F15">
        <w:trPr>
          <w:trHeight w:val="824"/>
        </w:trPr>
        <w:tc>
          <w:tcPr>
            <w:tcW w:w="4962" w:type="dxa"/>
            <w:shd w:val="clear" w:color="auto" w:fill="E5B8B7" w:themeFill="accent2" w:themeFillTint="66"/>
            <w:vAlign w:val="center"/>
            <w:hideMark/>
          </w:tcPr>
          <w:p w:rsidR="00DA06D5" w:rsidRPr="000A02C3" w:rsidRDefault="00DA06D5" w:rsidP="00214F15">
            <w:pPr>
              <w:rPr>
                <w:rFonts w:ascii="Times New Roman" w:hAnsi="Times New Roman"/>
                <w:b/>
                <w:bCs/>
                <w:sz w:val="22"/>
                <w:szCs w:val="22"/>
              </w:rPr>
            </w:pPr>
            <w:r w:rsidRPr="000A02C3">
              <w:rPr>
                <w:rFonts w:ascii="Times New Roman" w:hAnsi="Times New Roman"/>
                <w:b/>
                <w:bCs/>
                <w:sz w:val="22"/>
                <w:szCs w:val="22"/>
              </w:rPr>
              <w:t>PDV</w:t>
            </w:r>
            <w:r w:rsidR="00962E17" w:rsidRPr="000A02C3">
              <w:rPr>
                <w:rFonts w:ascii="Times New Roman" w:hAnsi="Times New Roman"/>
                <w:b/>
                <w:bCs/>
                <w:sz w:val="22"/>
                <w:szCs w:val="22"/>
              </w:rPr>
              <w:t>:</w:t>
            </w:r>
          </w:p>
        </w:tc>
        <w:tc>
          <w:tcPr>
            <w:tcW w:w="5514" w:type="dxa"/>
            <w:shd w:val="clear" w:color="auto" w:fill="E5B8B7" w:themeFill="accent2" w:themeFillTint="66"/>
            <w:noWrap/>
            <w:hideMark/>
          </w:tcPr>
          <w:p w:rsidR="00DA06D5" w:rsidRPr="000A02C3" w:rsidRDefault="00DA06D5" w:rsidP="00214F15">
            <w:pPr>
              <w:rPr>
                <w:rFonts w:ascii="Times New Roman" w:hAnsi="Times New Roman"/>
                <w:b/>
                <w:sz w:val="22"/>
                <w:szCs w:val="22"/>
              </w:rPr>
            </w:pPr>
          </w:p>
        </w:tc>
      </w:tr>
      <w:tr w:rsidR="00DA06D5" w:rsidRPr="000A02C3" w:rsidTr="00214F15">
        <w:trPr>
          <w:trHeight w:val="848"/>
        </w:trPr>
        <w:tc>
          <w:tcPr>
            <w:tcW w:w="4962" w:type="dxa"/>
            <w:shd w:val="clear" w:color="auto" w:fill="E5B8B7" w:themeFill="accent2" w:themeFillTint="66"/>
            <w:vAlign w:val="center"/>
            <w:hideMark/>
          </w:tcPr>
          <w:p w:rsidR="00DA06D5" w:rsidRPr="000A02C3" w:rsidRDefault="00DA06D5" w:rsidP="00214F15">
            <w:pPr>
              <w:rPr>
                <w:rFonts w:ascii="Times New Roman" w:hAnsi="Times New Roman"/>
                <w:b/>
                <w:bCs/>
                <w:sz w:val="22"/>
                <w:szCs w:val="22"/>
              </w:rPr>
            </w:pPr>
            <w:r w:rsidRPr="000A02C3">
              <w:rPr>
                <w:rFonts w:ascii="Times New Roman" w:hAnsi="Times New Roman"/>
                <w:b/>
                <w:bCs/>
                <w:sz w:val="22"/>
                <w:szCs w:val="22"/>
              </w:rPr>
              <w:t>UKUPNO S PDV-om</w:t>
            </w:r>
            <w:r w:rsidR="00962E17" w:rsidRPr="000A02C3">
              <w:rPr>
                <w:rFonts w:ascii="Times New Roman" w:hAnsi="Times New Roman"/>
                <w:b/>
                <w:bCs/>
                <w:sz w:val="22"/>
                <w:szCs w:val="22"/>
              </w:rPr>
              <w:t>:</w:t>
            </w:r>
          </w:p>
        </w:tc>
        <w:tc>
          <w:tcPr>
            <w:tcW w:w="5514" w:type="dxa"/>
            <w:shd w:val="clear" w:color="auto" w:fill="E5B8B7" w:themeFill="accent2" w:themeFillTint="66"/>
            <w:noWrap/>
            <w:hideMark/>
          </w:tcPr>
          <w:p w:rsidR="00DA06D5" w:rsidRPr="000A02C3" w:rsidRDefault="00DA06D5" w:rsidP="00214F15">
            <w:pPr>
              <w:rPr>
                <w:rFonts w:ascii="Times New Roman" w:hAnsi="Times New Roman"/>
                <w:b/>
                <w:sz w:val="22"/>
                <w:szCs w:val="22"/>
              </w:rPr>
            </w:pPr>
          </w:p>
        </w:tc>
      </w:tr>
      <w:tr w:rsidR="00962E17" w:rsidRPr="000A02C3" w:rsidTr="001F2AA4">
        <w:trPr>
          <w:trHeight w:val="848"/>
        </w:trPr>
        <w:tc>
          <w:tcPr>
            <w:tcW w:w="10476" w:type="dxa"/>
            <w:gridSpan w:val="2"/>
            <w:shd w:val="clear" w:color="auto" w:fill="E5B8B7" w:themeFill="accent2" w:themeFillTint="66"/>
            <w:vAlign w:val="center"/>
            <w:hideMark/>
          </w:tcPr>
          <w:p w:rsidR="00962E17" w:rsidRPr="000A02C3" w:rsidRDefault="00962E17" w:rsidP="00214F15">
            <w:pPr>
              <w:rPr>
                <w:rFonts w:ascii="Times New Roman" w:hAnsi="Times New Roman"/>
                <w:b/>
                <w:sz w:val="22"/>
                <w:szCs w:val="22"/>
              </w:rPr>
            </w:pPr>
            <w:r w:rsidRPr="000A02C3">
              <w:rPr>
                <w:rFonts w:ascii="Times New Roman" w:hAnsi="Times New Roman"/>
                <w:b/>
                <w:bCs/>
                <w:sz w:val="22"/>
                <w:szCs w:val="22"/>
              </w:rPr>
              <w:t>SLOVIMA UKUPNO S PDV-om:</w:t>
            </w:r>
          </w:p>
        </w:tc>
      </w:tr>
    </w:tbl>
    <w:p w:rsidR="009C53C7" w:rsidRPr="000A02C3" w:rsidRDefault="009C53C7">
      <w:pPr>
        <w:rPr>
          <w:rFonts w:ascii="Times New Roman" w:hAnsi="Times New Roman"/>
          <w:b/>
          <w:sz w:val="22"/>
          <w:szCs w:val="22"/>
        </w:rPr>
      </w:pPr>
    </w:p>
    <w:p w:rsidR="0070117C" w:rsidRPr="000A02C3" w:rsidRDefault="0070117C" w:rsidP="0070117C">
      <w:pPr>
        <w:pStyle w:val="ListParagraph"/>
        <w:numPr>
          <w:ilvl w:val="0"/>
          <w:numId w:val="5"/>
        </w:numPr>
        <w:jc w:val="both"/>
        <w:rPr>
          <w:rFonts w:ascii="Times New Roman" w:hAnsi="Times New Roman"/>
          <w:sz w:val="22"/>
          <w:szCs w:val="22"/>
        </w:rPr>
      </w:pPr>
      <w:r w:rsidRPr="000A02C3">
        <w:rPr>
          <w:rFonts w:ascii="Times New Roman" w:hAnsi="Times New Roman"/>
          <w:sz w:val="22"/>
          <w:szCs w:val="22"/>
        </w:rPr>
        <w:t>cijena fco OB Zadar</w:t>
      </w:r>
    </w:p>
    <w:p w:rsidR="0070117C" w:rsidRPr="000A02C3" w:rsidRDefault="0070117C" w:rsidP="0070117C">
      <w:pPr>
        <w:pStyle w:val="ListParagraph"/>
        <w:numPr>
          <w:ilvl w:val="0"/>
          <w:numId w:val="5"/>
        </w:numPr>
        <w:jc w:val="both"/>
        <w:rPr>
          <w:rFonts w:ascii="Times New Roman" w:hAnsi="Times New Roman"/>
          <w:sz w:val="22"/>
          <w:szCs w:val="22"/>
        </w:rPr>
      </w:pPr>
      <w:r w:rsidRPr="000A02C3">
        <w:rPr>
          <w:rFonts w:ascii="Times New Roman" w:hAnsi="Times New Roman"/>
          <w:sz w:val="22"/>
          <w:szCs w:val="22"/>
        </w:rPr>
        <w:t>točna lokacija isporuke: dat će Naručitelj</w:t>
      </w:r>
    </w:p>
    <w:p w:rsidR="0070117C" w:rsidRPr="00FB596D" w:rsidRDefault="0070117C" w:rsidP="0070117C">
      <w:pPr>
        <w:pStyle w:val="ListParagraph"/>
        <w:numPr>
          <w:ilvl w:val="0"/>
          <w:numId w:val="5"/>
        </w:numPr>
        <w:jc w:val="both"/>
        <w:rPr>
          <w:rFonts w:ascii="Times New Roman" w:hAnsi="Times New Roman"/>
          <w:sz w:val="22"/>
          <w:szCs w:val="22"/>
        </w:rPr>
      </w:pPr>
      <w:r w:rsidRPr="000A02C3">
        <w:rPr>
          <w:rFonts w:ascii="Times New Roman" w:hAnsi="Times New Roman"/>
          <w:sz w:val="22"/>
          <w:szCs w:val="22"/>
        </w:rPr>
        <w:t xml:space="preserve">naručivanje prema stvarnim potrebama kroz period od </w:t>
      </w:r>
      <w:r w:rsidRPr="000A02C3">
        <w:rPr>
          <w:rFonts w:ascii="Times New Roman" w:hAnsi="Times New Roman"/>
          <w:b/>
          <w:sz w:val="22"/>
          <w:szCs w:val="22"/>
        </w:rPr>
        <w:t>12 mjeseci</w:t>
      </w:r>
    </w:p>
    <w:p w:rsidR="00FB596D" w:rsidRPr="000A02C3" w:rsidRDefault="00FB596D" w:rsidP="0070117C">
      <w:pPr>
        <w:pStyle w:val="ListParagraph"/>
        <w:numPr>
          <w:ilvl w:val="0"/>
          <w:numId w:val="5"/>
        </w:numPr>
        <w:jc w:val="both"/>
        <w:rPr>
          <w:rFonts w:ascii="Times New Roman" w:hAnsi="Times New Roman"/>
          <w:sz w:val="22"/>
          <w:szCs w:val="22"/>
        </w:rPr>
      </w:pPr>
      <w:r>
        <w:rPr>
          <w:rFonts w:ascii="Times New Roman" w:hAnsi="Times New Roman"/>
          <w:b/>
          <w:sz w:val="22"/>
          <w:szCs w:val="22"/>
        </w:rPr>
        <w:t xml:space="preserve">procjenjena vrijednost nabave bez PDV-a: </w:t>
      </w:r>
      <w:r w:rsidR="00DF620A">
        <w:rPr>
          <w:rFonts w:ascii="Times New Roman" w:hAnsi="Times New Roman"/>
          <w:b/>
          <w:sz w:val="22"/>
          <w:szCs w:val="22"/>
        </w:rPr>
        <w:t>40.4</w:t>
      </w:r>
      <w:r>
        <w:rPr>
          <w:rFonts w:ascii="Times New Roman" w:hAnsi="Times New Roman"/>
          <w:b/>
          <w:sz w:val="22"/>
          <w:szCs w:val="22"/>
        </w:rPr>
        <w:t>00,00</w:t>
      </w:r>
      <w:r w:rsidR="00686599">
        <w:rPr>
          <w:rFonts w:ascii="Times New Roman" w:hAnsi="Times New Roman"/>
          <w:b/>
          <w:sz w:val="22"/>
          <w:szCs w:val="22"/>
        </w:rPr>
        <w:t xml:space="preserve"> kn</w:t>
      </w:r>
    </w:p>
    <w:p w:rsidR="00E3099F" w:rsidRPr="000A02C3" w:rsidRDefault="00E3099F">
      <w:pPr>
        <w:rPr>
          <w:rFonts w:ascii="Times New Roman" w:hAnsi="Times New Roman"/>
          <w:b/>
          <w:sz w:val="22"/>
          <w:szCs w:val="22"/>
        </w:rPr>
      </w:pPr>
    </w:p>
    <w:p w:rsidR="00E3099F" w:rsidRPr="000A02C3" w:rsidRDefault="00E3099F">
      <w:pPr>
        <w:rPr>
          <w:rFonts w:ascii="Times New Roman" w:hAnsi="Times New Roman"/>
          <w:b/>
          <w:sz w:val="22"/>
          <w:szCs w:val="22"/>
        </w:rPr>
      </w:pPr>
    </w:p>
    <w:p w:rsidR="00E3099F" w:rsidRPr="000A02C3" w:rsidRDefault="00E3099F" w:rsidP="00E3099F">
      <w:pPr>
        <w:ind w:left="6237"/>
        <w:rPr>
          <w:rFonts w:ascii="Times New Roman" w:hAnsi="Times New Roman"/>
          <w:sz w:val="22"/>
          <w:szCs w:val="22"/>
          <w:u w:val="single"/>
        </w:rPr>
      </w:pPr>
      <w:r w:rsidRPr="000A02C3">
        <w:rPr>
          <w:rFonts w:ascii="Times New Roman" w:hAnsi="Times New Roman"/>
          <w:sz w:val="22"/>
          <w:szCs w:val="22"/>
        </w:rPr>
        <w:t>__________________________</w:t>
      </w:r>
    </w:p>
    <w:p w:rsidR="00E3099F" w:rsidRPr="000A02C3" w:rsidRDefault="00E3099F" w:rsidP="00E3099F">
      <w:pPr>
        <w:ind w:left="6237"/>
        <w:rPr>
          <w:rFonts w:ascii="Times New Roman" w:hAnsi="Times New Roman"/>
          <w:bCs/>
          <w:sz w:val="22"/>
          <w:szCs w:val="22"/>
        </w:rPr>
      </w:pPr>
      <w:r w:rsidRPr="000A02C3">
        <w:rPr>
          <w:rFonts w:ascii="Times New Roman" w:hAnsi="Times New Roman"/>
          <w:sz w:val="22"/>
          <w:szCs w:val="22"/>
        </w:rPr>
        <w:t>Ovjera ponuditelja (potpis i pečat)</w:t>
      </w:r>
    </w:p>
    <w:p w:rsidR="00915630" w:rsidRPr="000A02C3" w:rsidRDefault="00A5742B" w:rsidP="00686599">
      <w:pPr>
        <w:rPr>
          <w:rFonts w:ascii="Times New Roman" w:hAnsi="Times New Roman"/>
          <w:b/>
          <w:sz w:val="22"/>
          <w:szCs w:val="22"/>
        </w:rPr>
      </w:pPr>
      <w:r w:rsidRPr="000A02C3">
        <w:rPr>
          <w:rFonts w:ascii="Times New Roman" w:hAnsi="Times New Roman"/>
          <w:b/>
          <w:sz w:val="22"/>
          <w:szCs w:val="22"/>
        </w:rPr>
        <w:br w:type="page"/>
      </w:r>
      <w:r w:rsidR="00915630" w:rsidRPr="000A02C3">
        <w:rPr>
          <w:rFonts w:ascii="Times New Roman" w:hAnsi="Times New Roman"/>
          <w:b/>
          <w:noProof/>
          <w:sz w:val="22"/>
          <w:szCs w:val="22"/>
        </w:rPr>
        <w:lastRenderedPageBreak/>
        <w:drawing>
          <wp:anchor distT="0" distB="0" distL="114300" distR="114300" simplePos="0" relativeHeight="251663872" behindDoc="0" locked="0" layoutInCell="1" allowOverlap="1">
            <wp:simplePos x="0" y="0"/>
            <wp:positionH relativeFrom="column">
              <wp:posOffset>4570960</wp:posOffset>
            </wp:positionH>
            <wp:positionV relativeFrom="paragraph">
              <wp:posOffset>-149504</wp:posOffset>
            </wp:positionV>
            <wp:extent cx="1111910" cy="1080506"/>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112439" cy="1081020"/>
                    </a:xfrm>
                    <a:prstGeom prst="rect">
                      <a:avLst/>
                    </a:prstGeom>
                    <a:noFill/>
                  </pic:spPr>
                </pic:pic>
              </a:graphicData>
            </a:graphic>
          </wp:anchor>
        </w:drawing>
      </w:r>
      <w:r w:rsidR="00915630" w:rsidRPr="000A02C3">
        <w:rPr>
          <w:rFonts w:ascii="Times New Roman" w:hAnsi="Times New Roman"/>
          <w:b/>
          <w:sz w:val="22"/>
          <w:szCs w:val="22"/>
        </w:rPr>
        <w:t>OPIS PREDMETA NABAVE</w:t>
      </w:r>
    </w:p>
    <w:p w:rsidR="00915630" w:rsidRPr="000A02C3" w:rsidRDefault="00915630" w:rsidP="00915630">
      <w:pPr>
        <w:pStyle w:val="PlainText"/>
        <w:rPr>
          <w:rFonts w:ascii="Times New Roman" w:hAnsi="Times New Roman"/>
          <w:b/>
          <w:sz w:val="22"/>
          <w:szCs w:val="22"/>
        </w:rPr>
      </w:pPr>
      <w:r w:rsidRPr="000A02C3">
        <w:rPr>
          <w:rFonts w:ascii="Times New Roman" w:hAnsi="Times New Roman"/>
          <w:b/>
          <w:sz w:val="22"/>
          <w:szCs w:val="22"/>
        </w:rPr>
        <w:t>TROŠKOVNIK</w:t>
      </w:r>
    </w:p>
    <w:p w:rsidR="00915630" w:rsidRPr="000A02C3" w:rsidRDefault="00915630" w:rsidP="00915630">
      <w:pPr>
        <w:rPr>
          <w:rFonts w:ascii="Times New Roman" w:hAnsi="Times New Roman"/>
          <w:b/>
          <w:sz w:val="22"/>
          <w:szCs w:val="22"/>
        </w:rPr>
      </w:pPr>
      <w:r w:rsidRPr="000A02C3">
        <w:rPr>
          <w:rFonts w:ascii="Times New Roman" w:hAnsi="Times New Roman"/>
          <w:b/>
          <w:bCs/>
          <w:sz w:val="22"/>
          <w:szCs w:val="22"/>
        </w:rPr>
        <w:t>OPĆA BOLNICA ZADAR</w:t>
      </w:r>
      <w:r w:rsidRPr="000A02C3">
        <w:rPr>
          <w:rFonts w:ascii="Times New Roman" w:hAnsi="Times New Roman"/>
          <w:b/>
          <w:sz w:val="22"/>
          <w:szCs w:val="22"/>
        </w:rPr>
        <w:t xml:space="preserve"> </w:t>
      </w:r>
    </w:p>
    <w:p w:rsidR="00915630" w:rsidRPr="000A02C3" w:rsidRDefault="00915630" w:rsidP="00915630">
      <w:pPr>
        <w:rPr>
          <w:rFonts w:ascii="Times New Roman" w:hAnsi="Times New Roman"/>
          <w:b/>
          <w:bCs/>
          <w:sz w:val="22"/>
          <w:szCs w:val="22"/>
        </w:rPr>
      </w:pPr>
    </w:p>
    <w:p w:rsidR="00915630" w:rsidRPr="000A02C3" w:rsidRDefault="00915630" w:rsidP="00915630">
      <w:pPr>
        <w:jc w:val="center"/>
        <w:rPr>
          <w:rFonts w:ascii="Times New Roman" w:hAnsi="Times New Roman"/>
          <w:b/>
          <w:bCs/>
          <w:sz w:val="22"/>
          <w:szCs w:val="22"/>
        </w:rPr>
      </w:pPr>
    </w:p>
    <w:p w:rsidR="00915630" w:rsidRDefault="00915630" w:rsidP="00915630">
      <w:pPr>
        <w:jc w:val="center"/>
        <w:rPr>
          <w:rFonts w:ascii="Times New Roman" w:hAnsi="Times New Roman"/>
          <w:b/>
          <w:bCs/>
          <w:sz w:val="44"/>
          <w:szCs w:val="22"/>
        </w:rPr>
      </w:pPr>
    </w:p>
    <w:p w:rsidR="00915630" w:rsidRPr="000A02C3" w:rsidRDefault="00915630" w:rsidP="00915630">
      <w:pPr>
        <w:jc w:val="center"/>
        <w:rPr>
          <w:rFonts w:ascii="Times New Roman" w:hAnsi="Times New Roman"/>
          <w:b/>
          <w:sz w:val="44"/>
          <w:szCs w:val="22"/>
        </w:rPr>
      </w:pPr>
      <w:r w:rsidRPr="000A02C3">
        <w:rPr>
          <w:rFonts w:ascii="Times New Roman" w:hAnsi="Times New Roman"/>
          <w:b/>
          <w:bCs/>
          <w:sz w:val="44"/>
          <w:szCs w:val="22"/>
        </w:rPr>
        <w:t>Kuhinjsko posuđe i pribor</w:t>
      </w:r>
      <w:r w:rsidR="00F4090E">
        <w:rPr>
          <w:rFonts w:ascii="Times New Roman" w:hAnsi="Times New Roman"/>
          <w:b/>
          <w:bCs/>
          <w:sz w:val="44"/>
          <w:szCs w:val="22"/>
        </w:rPr>
        <w:t xml:space="preserve"> </w:t>
      </w:r>
    </w:p>
    <w:p w:rsidR="00915630" w:rsidRDefault="00915630">
      <w:pPr>
        <w:rPr>
          <w:rFonts w:ascii="Times New Roman" w:hAnsi="Times New Roman"/>
          <w:b/>
          <w:sz w:val="22"/>
          <w:szCs w:val="22"/>
        </w:rPr>
      </w:pPr>
    </w:p>
    <w:p w:rsidR="009C53C7" w:rsidRPr="000A02C3" w:rsidRDefault="009C53C7">
      <w:pPr>
        <w:rPr>
          <w:rFonts w:ascii="Times New Roman" w:hAnsi="Times New Roman"/>
          <w:b/>
          <w:sz w:val="22"/>
          <w:szCs w:val="22"/>
        </w:rPr>
      </w:pPr>
      <w:r w:rsidRPr="000A02C3">
        <w:rPr>
          <w:rFonts w:ascii="Times New Roman" w:hAnsi="Times New Roman"/>
          <w:b/>
          <w:sz w:val="22"/>
          <w:szCs w:val="22"/>
        </w:rPr>
        <w:t xml:space="preserve">GRUPA </w:t>
      </w:r>
      <w:r w:rsidR="00915630">
        <w:rPr>
          <w:rFonts w:ascii="Times New Roman" w:hAnsi="Times New Roman"/>
          <w:b/>
          <w:sz w:val="22"/>
          <w:szCs w:val="22"/>
        </w:rPr>
        <w:t>2</w:t>
      </w:r>
      <w:r w:rsidRPr="000A02C3">
        <w:rPr>
          <w:rFonts w:ascii="Times New Roman" w:hAnsi="Times New Roman"/>
          <w:b/>
          <w:sz w:val="22"/>
          <w:szCs w:val="22"/>
        </w:rPr>
        <w:t>.</w:t>
      </w:r>
      <w:r w:rsidR="00DE1FC9" w:rsidRPr="000A02C3">
        <w:rPr>
          <w:rFonts w:ascii="Times New Roman" w:hAnsi="Times New Roman"/>
          <w:b/>
          <w:sz w:val="22"/>
          <w:szCs w:val="22"/>
        </w:rPr>
        <w:t xml:space="preserve"> POSUDE I TANJURI OD PLASTIKE </w:t>
      </w:r>
    </w:p>
    <w:p w:rsidR="009C53C7" w:rsidRPr="000A02C3" w:rsidRDefault="009C53C7">
      <w:pPr>
        <w:rPr>
          <w:rFonts w:ascii="Times New Roman" w:hAnsi="Times New Roman"/>
          <w:b/>
          <w:sz w:val="22"/>
          <w:szCs w:val="22"/>
        </w:rPr>
      </w:pPr>
    </w:p>
    <w:tbl>
      <w:tblPr>
        <w:tblW w:w="10490" w:type="dxa"/>
        <w:tblInd w:w="-601" w:type="dxa"/>
        <w:tblLayout w:type="fixed"/>
        <w:tblLook w:val="04A0"/>
      </w:tblPr>
      <w:tblGrid>
        <w:gridCol w:w="709"/>
        <w:gridCol w:w="4253"/>
        <w:gridCol w:w="850"/>
        <w:gridCol w:w="1134"/>
        <w:gridCol w:w="1843"/>
        <w:gridCol w:w="1701"/>
      </w:tblGrid>
      <w:tr w:rsidR="009C53C7" w:rsidRPr="000A02C3" w:rsidTr="00646D40">
        <w:trPr>
          <w:trHeight w:val="675"/>
        </w:trPr>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9C53C7" w:rsidRPr="000A02C3" w:rsidRDefault="009C53C7" w:rsidP="00214F15">
            <w:pPr>
              <w:jc w:val="center"/>
              <w:rPr>
                <w:rFonts w:ascii="Times New Roman" w:hAnsi="Times New Roman"/>
                <w:b/>
                <w:bCs/>
                <w:color w:val="000000"/>
                <w:sz w:val="22"/>
                <w:szCs w:val="22"/>
              </w:rPr>
            </w:pPr>
            <w:r w:rsidRPr="000A02C3">
              <w:rPr>
                <w:rFonts w:ascii="Times New Roman" w:hAnsi="Times New Roman"/>
                <w:b/>
                <w:bCs/>
                <w:color w:val="000000"/>
                <w:sz w:val="22"/>
                <w:szCs w:val="22"/>
              </w:rPr>
              <w:t>Red. br.</w:t>
            </w:r>
          </w:p>
        </w:tc>
        <w:tc>
          <w:tcPr>
            <w:tcW w:w="4253"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9C53C7" w:rsidRPr="000A02C3" w:rsidRDefault="009C53C7" w:rsidP="00214F15">
            <w:pPr>
              <w:jc w:val="center"/>
              <w:rPr>
                <w:rFonts w:ascii="Times New Roman" w:hAnsi="Times New Roman"/>
                <w:b/>
                <w:bCs/>
                <w:color w:val="000000"/>
                <w:sz w:val="22"/>
                <w:szCs w:val="22"/>
              </w:rPr>
            </w:pPr>
            <w:r w:rsidRPr="000A02C3">
              <w:rPr>
                <w:rFonts w:ascii="Times New Roman" w:hAnsi="Times New Roman"/>
                <w:b/>
                <w:bCs/>
                <w:color w:val="000000"/>
                <w:sz w:val="22"/>
                <w:szCs w:val="22"/>
              </w:rPr>
              <w:t>Naziv</w:t>
            </w:r>
          </w:p>
        </w:tc>
        <w:tc>
          <w:tcPr>
            <w:tcW w:w="850"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9C53C7" w:rsidRPr="000A02C3" w:rsidRDefault="009C53C7" w:rsidP="00214F15">
            <w:pPr>
              <w:jc w:val="center"/>
              <w:rPr>
                <w:rFonts w:ascii="Times New Roman" w:hAnsi="Times New Roman"/>
                <w:b/>
                <w:bCs/>
                <w:color w:val="000000"/>
                <w:sz w:val="22"/>
                <w:szCs w:val="22"/>
              </w:rPr>
            </w:pPr>
            <w:r w:rsidRPr="000A02C3">
              <w:rPr>
                <w:rFonts w:ascii="Times New Roman" w:hAnsi="Times New Roman"/>
                <w:b/>
                <w:bCs/>
                <w:color w:val="000000"/>
                <w:sz w:val="22"/>
                <w:szCs w:val="22"/>
              </w:rPr>
              <w:t>Jed. mjere</w:t>
            </w:r>
          </w:p>
        </w:tc>
        <w:tc>
          <w:tcPr>
            <w:tcW w:w="1134"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9C53C7" w:rsidRPr="000A02C3" w:rsidRDefault="009C53C7" w:rsidP="00214F15">
            <w:pPr>
              <w:jc w:val="center"/>
              <w:rPr>
                <w:rFonts w:ascii="Times New Roman" w:hAnsi="Times New Roman"/>
                <w:b/>
                <w:bCs/>
                <w:color w:val="000000"/>
                <w:sz w:val="22"/>
                <w:szCs w:val="22"/>
              </w:rPr>
            </w:pPr>
            <w:r w:rsidRPr="000A02C3">
              <w:rPr>
                <w:rFonts w:ascii="Times New Roman" w:hAnsi="Times New Roman"/>
                <w:b/>
                <w:bCs/>
                <w:color w:val="000000"/>
                <w:sz w:val="22"/>
                <w:szCs w:val="22"/>
              </w:rPr>
              <w:t>Količina</w:t>
            </w:r>
          </w:p>
        </w:tc>
        <w:tc>
          <w:tcPr>
            <w:tcW w:w="1843"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9C53C7" w:rsidRPr="000A02C3" w:rsidRDefault="009C53C7" w:rsidP="00214F15">
            <w:pPr>
              <w:jc w:val="center"/>
              <w:rPr>
                <w:rFonts w:ascii="Times New Roman" w:hAnsi="Times New Roman"/>
                <w:b/>
                <w:bCs/>
                <w:color w:val="000000"/>
                <w:sz w:val="22"/>
                <w:szCs w:val="22"/>
              </w:rPr>
            </w:pPr>
            <w:r w:rsidRPr="000A02C3">
              <w:rPr>
                <w:rFonts w:ascii="Times New Roman" w:hAnsi="Times New Roman"/>
                <w:b/>
                <w:bCs/>
                <w:color w:val="000000"/>
                <w:sz w:val="22"/>
                <w:szCs w:val="22"/>
              </w:rPr>
              <w:t>Jedinična cijena bez PDV-a</w:t>
            </w:r>
          </w:p>
        </w:tc>
        <w:tc>
          <w:tcPr>
            <w:tcW w:w="1701"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9C53C7" w:rsidRPr="000A02C3" w:rsidRDefault="009C53C7" w:rsidP="00214F15">
            <w:pPr>
              <w:jc w:val="center"/>
              <w:rPr>
                <w:rFonts w:ascii="Times New Roman" w:hAnsi="Times New Roman"/>
                <w:b/>
                <w:bCs/>
                <w:color w:val="000000"/>
                <w:sz w:val="22"/>
                <w:szCs w:val="22"/>
              </w:rPr>
            </w:pPr>
          </w:p>
          <w:p w:rsidR="009C53C7" w:rsidRPr="000A02C3" w:rsidRDefault="009C53C7" w:rsidP="00214F15">
            <w:pPr>
              <w:jc w:val="center"/>
              <w:rPr>
                <w:rFonts w:ascii="Times New Roman" w:hAnsi="Times New Roman"/>
                <w:b/>
                <w:bCs/>
                <w:color w:val="000000"/>
                <w:sz w:val="22"/>
                <w:szCs w:val="22"/>
              </w:rPr>
            </w:pPr>
            <w:r w:rsidRPr="000A02C3">
              <w:rPr>
                <w:rFonts w:ascii="Times New Roman" w:hAnsi="Times New Roman"/>
                <w:b/>
                <w:bCs/>
                <w:color w:val="000000"/>
                <w:sz w:val="22"/>
                <w:szCs w:val="22"/>
              </w:rPr>
              <w:t>Ukupno (bez PDV-a)</w:t>
            </w:r>
          </w:p>
          <w:p w:rsidR="009C53C7" w:rsidRPr="000A02C3" w:rsidRDefault="009C53C7" w:rsidP="00214F15">
            <w:pPr>
              <w:jc w:val="center"/>
              <w:rPr>
                <w:rFonts w:ascii="Times New Roman" w:hAnsi="Times New Roman"/>
                <w:b/>
                <w:bCs/>
                <w:color w:val="000000"/>
                <w:sz w:val="22"/>
                <w:szCs w:val="22"/>
              </w:rPr>
            </w:pPr>
          </w:p>
        </w:tc>
      </w:tr>
      <w:tr w:rsidR="00DA4CCE"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4CCE" w:rsidRPr="000A02C3" w:rsidRDefault="00DA4CCE" w:rsidP="00214F15">
            <w:pPr>
              <w:jc w:val="center"/>
              <w:rPr>
                <w:rFonts w:ascii="Times New Roman" w:hAnsi="Times New Roman"/>
                <w:color w:val="000000"/>
                <w:sz w:val="22"/>
                <w:szCs w:val="22"/>
              </w:rPr>
            </w:pPr>
            <w:r w:rsidRPr="000A02C3">
              <w:rPr>
                <w:rFonts w:ascii="Times New Roman" w:hAnsi="Times New Roman"/>
                <w:color w:val="000000"/>
                <w:sz w:val="22"/>
                <w:szCs w:val="22"/>
              </w:rPr>
              <w:t>1.</w:t>
            </w:r>
          </w:p>
        </w:tc>
        <w:tc>
          <w:tcPr>
            <w:tcW w:w="4253" w:type="dxa"/>
            <w:tcBorders>
              <w:top w:val="nil"/>
              <w:left w:val="nil"/>
              <w:bottom w:val="single" w:sz="4" w:space="0" w:color="auto"/>
              <w:right w:val="single" w:sz="4" w:space="0" w:color="auto"/>
            </w:tcBorders>
            <w:shd w:val="clear" w:color="auto" w:fill="auto"/>
            <w:hideMark/>
          </w:tcPr>
          <w:p w:rsidR="00DA4CCE" w:rsidRPr="000A02C3" w:rsidRDefault="00686599" w:rsidP="00A449C3">
            <w:pPr>
              <w:jc w:val="both"/>
              <w:rPr>
                <w:rFonts w:ascii="Times New Roman" w:hAnsi="Times New Roman"/>
                <w:sz w:val="22"/>
                <w:szCs w:val="22"/>
              </w:rPr>
            </w:pPr>
            <w:r>
              <w:rPr>
                <w:rFonts w:ascii="Times New Roman" w:hAnsi="Times New Roman"/>
                <w:noProof/>
                <w:sz w:val="22"/>
                <w:szCs w:val="22"/>
              </w:rPr>
              <w:drawing>
                <wp:inline distT="0" distB="0" distL="0" distR="0">
                  <wp:extent cx="2561590" cy="329565"/>
                  <wp:effectExtent l="19050" t="0" r="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srcRect/>
                          <a:stretch>
                            <a:fillRect/>
                          </a:stretch>
                        </pic:blipFill>
                        <pic:spPr bwMode="auto">
                          <a:xfrm>
                            <a:off x="0" y="0"/>
                            <a:ext cx="2561590" cy="329565"/>
                          </a:xfrm>
                          <a:prstGeom prst="rect">
                            <a:avLst/>
                          </a:prstGeom>
                          <a:noFill/>
                          <a:ln w="9525">
                            <a:noFill/>
                            <a:miter lim="800000"/>
                            <a:headEnd/>
                            <a:tailEnd/>
                          </a:ln>
                        </pic:spPr>
                      </pic:pic>
                    </a:graphicData>
                  </a:graphic>
                </wp:inline>
              </w:drawing>
            </w:r>
          </w:p>
        </w:tc>
        <w:tc>
          <w:tcPr>
            <w:tcW w:w="850" w:type="dxa"/>
            <w:tcBorders>
              <w:top w:val="nil"/>
              <w:left w:val="nil"/>
              <w:bottom w:val="single" w:sz="4" w:space="0" w:color="auto"/>
              <w:right w:val="single" w:sz="4" w:space="0" w:color="auto"/>
            </w:tcBorders>
            <w:shd w:val="clear" w:color="auto" w:fill="auto"/>
            <w:noWrap/>
            <w:vAlign w:val="center"/>
            <w:hideMark/>
          </w:tcPr>
          <w:p w:rsidR="00DA4CCE" w:rsidRPr="000A02C3" w:rsidRDefault="00DA4CCE"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A4CCE" w:rsidRPr="000A02C3" w:rsidRDefault="00DA4CCE" w:rsidP="00686599">
            <w:pPr>
              <w:jc w:val="center"/>
              <w:rPr>
                <w:rFonts w:ascii="Times New Roman" w:hAnsi="Times New Roman"/>
                <w:sz w:val="22"/>
                <w:szCs w:val="22"/>
              </w:rPr>
            </w:pPr>
            <w:r w:rsidRPr="000A02C3">
              <w:rPr>
                <w:rFonts w:ascii="Times New Roman" w:hAnsi="Times New Roman"/>
                <w:sz w:val="22"/>
                <w:szCs w:val="22"/>
              </w:rPr>
              <w:t>1</w:t>
            </w:r>
            <w:r w:rsidR="00686599">
              <w:rPr>
                <w:rFonts w:ascii="Times New Roman" w:hAnsi="Times New Roman"/>
                <w:sz w:val="22"/>
                <w:szCs w:val="22"/>
              </w:rPr>
              <w:t>0</w:t>
            </w:r>
            <w:r w:rsidRPr="000A02C3">
              <w:rPr>
                <w:rFonts w:ascii="Times New Roman" w:hAnsi="Times New Roman"/>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rsidR="00DA4CCE" w:rsidRPr="000A02C3" w:rsidRDefault="00DA4CCE" w:rsidP="00214F15">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A4CCE" w:rsidRPr="000A02C3" w:rsidRDefault="00DA4CCE" w:rsidP="00214F15">
            <w:pPr>
              <w:jc w:val="center"/>
              <w:rPr>
                <w:rFonts w:ascii="Times New Roman" w:hAnsi="Times New Roman"/>
                <w:color w:val="000000"/>
                <w:sz w:val="22"/>
                <w:szCs w:val="22"/>
              </w:rPr>
            </w:pPr>
          </w:p>
          <w:p w:rsidR="00DA4CCE" w:rsidRPr="000A02C3" w:rsidRDefault="00DA4CCE" w:rsidP="00214F15">
            <w:pPr>
              <w:jc w:val="center"/>
              <w:rPr>
                <w:rFonts w:ascii="Times New Roman" w:hAnsi="Times New Roman"/>
                <w:color w:val="000000"/>
                <w:sz w:val="22"/>
                <w:szCs w:val="22"/>
              </w:rPr>
            </w:pPr>
          </w:p>
        </w:tc>
      </w:tr>
      <w:tr w:rsidR="00DA4CCE"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4CCE" w:rsidRPr="000A02C3" w:rsidRDefault="00DA4CCE" w:rsidP="007E3673">
            <w:pPr>
              <w:jc w:val="center"/>
              <w:rPr>
                <w:rFonts w:ascii="Times New Roman" w:hAnsi="Times New Roman"/>
                <w:color w:val="000000"/>
                <w:sz w:val="22"/>
                <w:szCs w:val="22"/>
              </w:rPr>
            </w:pPr>
            <w:r w:rsidRPr="000A02C3">
              <w:rPr>
                <w:rFonts w:ascii="Times New Roman" w:hAnsi="Times New Roman"/>
                <w:color w:val="000000"/>
                <w:sz w:val="22"/>
                <w:szCs w:val="22"/>
              </w:rPr>
              <w:t>2.</w:t>
            </w:r>
          </w:p>
        </w:tc>
        <w:tc>
          <w:tcPr>
            <w:tcW w:w="4253" w:type="dxa"/>
            <w:tcBorders>
              <w:top w:val="nil"/>
              <w:left w:val="nil"/>
              <w:bottom w:val="single" w:sz="4" w:space="0" w:color="auto"/>
              <w:right w:val="single" w:sz="4" w:space="0" w:color="auto"/>
            </w:tcBorders>
            <w:shd w:val="clear" w:color="auto" w:fill="auto"/>
            <w:hideMark/>
          </w:tcPr>
          <w:p w:rsidR="00DA4CCE" w:rsidRPr="000A02C3" w:rsidRDefault="00686599" w:rsidP="00A449C3">
            <w:pPr>
              <w:jc w:val="both"/>
              <w:rPr>
                <w:rFonts w:ascii="Times New Roman" w:hAnsi="Times New Roman"/>
                <w:sz w:val="22"/>
                <w:szCs w:val="22"/>
              </w:rPr>
            </w:pPr>
            <w:r>
              <w:rPr>
                <w:rFonts w:ascii="Times New Roman" w:hAnsi="Times New Roman"/>
                <w:noProof/>
                <w:sz w:val="22"/>
                <w:szCs w:val="22"/>
              </w:rPr>
              <w:drawing>
                <wp:inline distT="0" distB="0" distL="0" distR="0">
                  <wp:extent cx="2561590" cy="329565"/>
                  <wp:effectExtent l="19050" t="0" r="0" b="0"/>
                  <wp:docPr id="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srcRect/>
                          <a:stretch>
                            <a:fillRect/>
                          </a:stretch>
                        </pic:blipFill>
                        <pic:spPr bwMode="auto">
                          <a:xfrm>
                            <a:off x="0" y="0"/>
                            <a:ext cx="2561590" cy="329565"/>
                          </a:xfrm>
                          <a:prstGeom prst="rect">
                            <a:avLst/>
                          </a:prstGeom>
                          <a:noFill/>
                          <a:ln w="9525">
                            <a:noFill/>
                            <a:miter lim="800000"/>
                            <a:headEnd/>
                            <a:tailEnd/>
                          </a:ln>
                        </pic:spPr>
                      </pic:pic>
                    </a:graphicData>
                  </a:graphic>
                </wp:inline>
              </w:drawing>
            </w:r>
          </w:p>
        </w:tc>
        <w:tc>
          <w:tcPr>
            <w:tcW w:w="850" w:type="dxa"/>
            <w:tcBorders>
              <w:top w:val="nil"/>
              <w:left w:val="nil"/>
              <w:bottom w:val="single" w:sz="4" w:space="0" w:color="auto"/>
              <w:right w:val="single" w:sz="4" w:space="0" w:color="auto"/>
            </w:tcBorders>
            <w:shd w:val="clear" w:color="auto" w:fill="auto"/>
            <w:noWrap/>
            <w:vAlign w:val="center"/>
            <w:hideMark/>
          </w:tcPr>
          <w:p w:rsidR="00DA4CCE" w:rsidRPr="000A02C3" w:rsidRDefault="00DA4CCE"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A4CCE" w:rsidRPr="000A02C3" w:rsidRDefault="00DA4CCE" w:rsidP="00686599">
            <w:pPr>
              <w:jc w:val="center"/>
              <w:rPr>
                <w:rFonts w:ascii="Times New Roman" w:hAnsi="Times New Roman"/>
                <w:sz w:val="22"/>
                <w:szCs w:val="22"/>
              </w:rPr>
            </w:pPr>
            <w:r w:rsidRPr="000A02C3">
              <w:rPr>
                <w:rFonts w:ascii="Times New Roman" w:hAnsi="Times New Roman"/>
                <w:sz w:val="22"/>
                <w:szCs w:val="22"/>
              </w:rPr>
              <w:t xml:space="preserve"> </w:t>
            </w:r>
            <w:r w:rsidR="00686599">
              <w:rPr>
                <w:rFonts w:ascii="Times New Roman" w:hAnsi="Times New Roman"/>
                <w:sz w:val="22"/>
                <w:szCs w:val="22"/>
              </w:rPr>
              <w:t>2</w:t>
            </w:r>
            <w:r w:rsidRPr="000A02C3">
              <w:rPr>
                <w:rFonts w:ascii="Times New Roman" w:hAnsi="Times New Roman"/>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rsidR="00DA4CCE" w:rsidRPr="000A02C3" w:rsidRDefault="00DA4CCE" w:rsidP="00214F15">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A4CCE" w:rsidRPr="000A02C3" w:rsidRDefault="00DA4CCE" w:rsidP="00214F15">
            <w:pPr>
              <w:jc w:val="center"/>
              <w:rPr>
                <w:rFonts w:ascii="Times New Roman" w:hAnsi="Times New Roman"/>
                <w:color w:val="000000"/>
                <w:sz w:val="22"/>
                <w:szCs w:val="22"/>
              </w:rPr>
            </w:pPr>
          </w:p>
        </w:tc>
      </w:tr>
      <w:tr w:rsidR="00DA4CCE"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4CCE" w:rsidRPr="000A02C3" w:rsidRDefault="00DA4CCE" w:rsidP="007E3673">
            <w:pPr>
              <w:jc w:val="center"/>
              <w:rPr>
                <w:rFonts w:ascii="Times New Roman" w:hAnsi="Times New Roman"/>
                <w:color w:val="000000"/>
                <w:sz w:val="22"/>
                <w:szCs w:val="22"/>
              </w:rPr>
            </w:pPr>
            <w:r w:rsidRPr="000A02C3">
              <w:rPr>
                <w:rFonts w:ascii="Times New Roman" w:hAnsi="Times New Roman"/>
                <w:color w:val="000000"/>
                <w:sz w:val="22"/>
                <w:szCs w:val="22"/>
              </w:rPr>
              <w:t>3.</w:t>
            </w:r>
          </w:p>
        </w:tc>
        <w:tc>
          <w:tcPr>
            <w:tcW w:w="4253" w:type="dxa"/>
            <w:tcBorders>
              <w:top w:val="nil"/>
              <w:left w:val="nil"/>
              <w:bottom w:val="single" w:sz="4" w:space="0" w:color="auto"/>
              <w:right w:val="single" w:sz="4" w:space="0" w:color="auto"/>
            </w:tcBorders>
            <w:shd w:val="clear" w:color="auto" w:fill="auto"/>
            <w:hideMark/>
          </w:tcPr>
          <w:p w:rsidR="00DA4CCE" w:rsidRPr="000A02C3" w:rsidRDefault="00686599" w:rsidP="00A449C3">
            <w:pPr>
              <w:jc w:val="both"/>
              <w:rPr>
                <w:rFonts w:ascii="Times New Roman" w:hAnsi="Times New Roman"/>
                <w:sz w:val="22"/>
                <w:szCs w:val="22"/>
              </w:rPr>
            </w:pPr>
            <w:r>
              <w:rPr>
                <w:rFonts w:ascii="Times New Roman" w:hAnsi="Times New Roman"/>
                <w:noProof/>
                <w:sz w:val="22"/>
                <w:szCs w:val="22"/>
              </w:rPr>
              <w:drawing>
                <wp:inline distT="0" distB="0" distL="0" distR="0">
                  <wp:extent cx="2561590" cy="551180"/>
                  <wp:effectExtent l="19050" t="0" r="0" b="0"/>
                  <wp:docPr id="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srcRect/>
                          <a:stretch>
                            <a:fillRect/>
                          </a:stretch>
                        </pic:blipFill>
                        <pic:spPr bwMode="auto">
                          <a:xfrm>
                            <a:off x="0" y="0"/>
                            <a:ext cx="2561590" cy="551180"/>
                          </a:xfrm>
                          <a:prstGeom prst="rect">
                            <a:avLst/>
                          </a:prstGeom>
                          <a:noFill/>
                          <a:ln w="9525">
                            <a:noFill/>
                            <a:miter lim="800000"/>
                            <a:headEnd/>
                            <a:tailEnd/>
                          </a:ln>
                        </pic:spPr>
                      </pic:pic>
                    </a:graphicData>
                  </a:graphic>
                </wp:inline>
              </w:drawing>
            </w:r>
          </w:p>
        </w:tc>
        <w:tc>
          <w:tcPr>
            <w:tcW w:w="850" w:type="dxa"/>
            <w:tcBorders>
              <w:top w:val="nil"/>
              <w:left w:val="nil"/>
              <w:bottom w:val="single" w:sz="4" w:space="0" w:color="auto"/>
              <w:right w:val="single" w:sz="4" w:space="0" w:color="auto"/>
            </w:tcBorders>
            <w:shd w:val="clear" w:color="auto" w:fill="auto"/>
            <w:noWrap/>
            <w:vAlign w:val="center"/>
            <w:hideMark/>
          </w:tcPr>
          <w:p w:rsidR="00DA4CCE" w:rsidRPr="000A02C3" w:rsidRDefault="00DA4CCE"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A4CCE" w:rsidRPr="000A02C3" w:rsidRDefault="00B850E8" w:rsidP="00686599">
            <w:pPr>
              <w:jc w:val="center"/>
              <w:rPr>
                <w:rFonts w:ascii="Times New Roman" w:hAnsi="Times New Roman"/>
                <w:sz w:val="22"/>
                <w:szCs w:val="22"/>
              </w:rPr>
            </w:pPr>
            <w:r>
              <w:rPr>
                <w:rFonts w:ascii="Times New Roman" w:hAnsi="Times New Roman"/>
                <w:sz w:val="22"/>
                <w:szCs w:val="22"/>
              </w:rPr>
              <w:t>1</w:t>
            </w:r>
            <w:r w:rsidR="00686599">
              <w:rPr>
                <w:rFonts w:ascii="Times New Roman" w:hAnsi="Times New Roman"/>
                <w:sz w:val="22"/>
                <w:szCs w:val="22"/>
              </w:rPr>
              <w:t>0</w:t>
            </w:r>
            <w:r w:rsidR="00DA4CCE" w:rsidRPr="000A02C3">
              <w:rPr>
                <w:rFonts w:ascii="Times New Roman" w:hAnsi="Times New Roman"/>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rsidR="00DA4CCE" w:rsidRPr="000A02C3" w:rsidRDefault="00DA4CCE" w:rsidP="00214F15">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A4CCE" w:rsidRPr="000A02C3" w:rsidRDefault="00DA4CCE" w:rsidP="00214F15">
            <w:pPr>
              <w:jc w:val="center"/>
              <w:rPr>
                <w:rFonts w:ascii="Times New Roman" w:hAnsi="Times New Roman"/>
                <w:color w:val="000000"/>
                <w:sz w:val="22"/>
                <w:szCs w:val="22"/>
              </w:rPr>
            </w:pPr>
          </w:p>
        </w:tc>
      </w:tr>
      <w:tr w:rsidR="00DA4CCE"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A4CCE" w:rsidRPr="000A02C3" w:rsidRDefault="00DA4CCE" w:rsidP="007E3673">
            <w:pPr>
              <w:jc w:val="center"/>
              <w:rPr>
                <w:rFonts w:ascii="Times New Roman" w:hAnsi="Times New Roman"/>
                <w:color w:val="000000"/>
                <w:sz w:val="22"/>
                <w:szCs w:val="22"/>
              </w:rPr>
            </w:pPr>
            <w:r w:rsidRPr="000A02C3">
              <w:rPr>
                <w:rFonts w:ascii="Times New Roman" w:hAnsi="Times New Roman"/>
                <w:color w:val="000000"/>
                <w:sz w:val="22"/>
                <w:szCs w:val="22"/>
              </w:rPr>
              <w:t>4.</w:t>
            </w:r>
          </w:p>
        </w:tc>
        <w:tc>
          <w:tcPr>
            <w:tcW w:w="4253" w:type="dxa"/>
            <w:tcBorders>
              <w:top w:val="nil"/>
              <w:left w:val="nil"/>
              <w:bottom w:val="single" w:sz="4" w:space="0" w:color="auto"/>
              <w:right w:val="single" w:sz="4" w:space="0" w:color="auto"/>
            </w:tcBorders>
            <w:shd w:val="clear" w:color="auto" w:fill="auto"/>
            <w:hideMark/>
          </w:tcPr>
          <w:p w:rsidR="00DA4CCE" w:rsidRPr="000A02C3" w:rsidRDefault="00686599" w:rsidP="00A449C3">
            <w:pPr>
              <w:jc w:val="both"/>
              <w:rPr>
                <w:rFonts w:ascii="Times New Roman" w:hAnsi="Times New Roman"/>
                <w:sz w:val="22"/>
                <w:szCs w:val="22"/>
              </w:rPr>
            </w:pPr>
            <w:r>
              <w:rPr>
                <w:rFonts w:ascii="Times New Roman" w:hAnsi="Times New Roman"/>
                <w:noProof/>
                <w:sz w:val="22"/>
                <w:szCs w:val="22"/>
              </w:rPr>
              <w:drawing>
                <wp:inline distT="0" distB="0" distL="0" distR="0">
                  <wp:extent cx="2561590" cy="873760"/>
                  <wp:effectExtent l="19050" t="0" r="0" b="0"/>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srcRect/>
                          <a:stretch>
                            <a:fillRect/>
                          </a:stretch>
                        </pic:blipFill>
                        <pic:spPr bwMode="auto">
                          <a:xfrm>
                            <a:off x="0" y="0"/>
                            <a:ext cx="2561590" cy="873760"/>
                          </a:xfrm>
                          <a:prstGeom prst="rect">
                            <a:avLst/>
                          </a:prstGeom>
                          <a:noFill/>
                          <a:ln w="9525">
                            <a:noFill/>
                            <a:miter lim="800000"/>
                            <a:headEnd/>
                            <a:tailEnd/>
                          </a:ln>
                        </pic:spPr>
                      </pic:pic>
                    </a:graphicData>
                  </a:graphic>
                </wp:inline>
              </w:drawing>
            </w:r>
          </w:p>
        </w:tc>
        <w:tc>
          <w:tcPr>
            <w:tcW w:w="850" w:type="dxa"/>
            <w:tcBorders>
              <w:top w:val="nil"/>
              <w:left w:val="nil"/>
              <w:bottom w:val="single" w:sz="4" w:space="0" w:color="auto"/>
              <w:right w:val="single" w:sz="4" w:space="0" w:color="auto"/>
            </w:tcBorders>
            <w:shd w:val="clear" w:color="auto" w:fill="auto"/>
            <w:noWrap/>
            <w:vAlign w:val="center"/>
            <w:hideMark/>
          </w:tcPr>
          <w:p w:rsidR="00DA4CCE" w:rsidRPr="000A02C3" w:rsidRDefault="00DA4CCE"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A4CCE" w:rsidRPr="000A02C3" w:rsidRDefault="00686599" w:rsidP="0030781A">
            <w:pPr>
              <w:jc w:val="center"/>
              <w:rPr>
                <w:rFonts w:ascii="Times New Roman" w:hAnsi="Times New Roman"/>
                <w:sz w:val="22"/>
                <w:szCs w:val="22"/>
              </w:rPr>
            </w:pPr>
            <w:r>
              <w:rPr>
                <w:rFonts w:ascii="Times New Roman" w:hAnsi="Times New Roman"/>
                <w:sz w:val="22"/>
                <w:szCs w:val="22"/>
              </w:rPr>
              <w:t>5</w:t>
            </w:r>
            <w:r w:rsidR="00DA4CCE" w:rsidRPr="000A02C3">
              <w:rPr>
                <w:rFonts w:ascii="Times New Roman" w:hAnsi="Times New Roman"/>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rsidR="00DA4CCE" w:rsidRPr="000A02C3" w:rsidRDefault="00DA4CCE" w:rsidP="00214F15">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A4CCE" w:rsidRPr="000A02C3" w:rsidRDefault="00DA4CCE" w:rsidP="00214F15">
            <w:pPr>
              <w:jc w:val="center"/>
              <w:rPr>
                <w:rFonts w:ascii="Times New Roman" w:hAnsi="Times New Roman"/>
                <w:color w:val="000000"/>
                <w:sz w:val="22"/>
                <w:szCs w:val="22"/>
              </w:rPr>
            </w:pPr>
          </w:p>
        </w:tc>
      </w:tr>
      <w:tr w:rsidR="00686599"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86599" w:rsidRPr="000A02C3" w:rsidRDefault="00686599" w:rsidP="007E3673">
            <w:pPr>
              <w:jc w:val="center"/>
              <w:rPr>
                <w:rFonts w:ascii="Times New Roman" w:hAnsi="Times New Roman"/>
                <w:color w:val="000000"/>
                <w:sz w:val="22"/>
                <w:szCs w:val="22"/>
              </w:rPr>
            </w:pPr>
            <w:r>
              <w:rPr>
                <w:rFonts w:ascii="Times New Roman" w:hAnsi="Times New Roman"/>
                <w:color w:val="000000"/>
                <w:sz w:val="22"/>
                <w:szCs w:val="22"/>
              </w:rPr>
              <w:t>5.</w:t>
            </w:r>
          </w:p>
        </w:tc>
        <w:tc>
          <w:tcPr>
            <w:tcW w:w="4253" w:type="dxa"/>
            <w:tcBorders>
              <w:top w:val="nil"/>
              <w:left w:val="nil"/>
              <w:bottom w:val="single" w:sz="4" w:space="0" w:color="auto"/>
              <w:right w:val="single" w:sz="4" w:space="0" w:color="auto"/>
            </w:tcBorders>
            <w:shd w:val="clear" w:color="auto" w:fill="auto"/>
            <w:hideMark/>
          </w:tcPr>
          <w:p w:rsidR="00686599" w:rsidRDefault="00686599" w:rsidP="00A449C3">
            <w:pPr>
              <w:jc w:val="both"/>
              <w:rPr>
                <w:rFonts w:ascii="Times New Roman" w:hAnsi="Times New Roman"/>
                <w:noProof/>
                <w:sz w:val="22"/>
                <w:szCs w:val="22"/>
              </w:rPr>
            </w:pPr>
            <w:r>
              <w:rPr>
                <w:rFonts w:ascii="Times New Roman" w:hAnsi="Times New Roman"/>
                <w:noProof/>
                <w:sz w:val="22"/>
                <w:szCs w:val="22"/>
              </w:rPr>
              <w:drawing>
                <wp:inline distT="0" distB="0" distL="0" distR="0">
                  <wp:extent cx="2561590" cy="329565"/>
                  <wp:effectExtent l="19050" t="0" r="0" b="0"/>
                  <wp:docPr id="1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srcRect/>
                          <a:stretch>
                            <a:fillRect/>
                          </a:stretch>
                        </pic:blipFill>
                        <pic:spPr bwMode="auto">
                          <a:xfrm>
                            <a:off x="0" y="0"/>
                            <a:ext cx="2561590" cy="329565"/>
                          </a:xfrm>
                          <a:prstGeom prst="rect">
                            <a:avLst/>
                          </a:prstGeom>
                          <a:noFill/>
                          <a:ln w="9525">
                            <a:noFill/>
                            <a:miter lim="800000"/>
                            <a:headEnd/>
                            <a:tailEnd/>
                          </a:ln>
                        </pic:spPr>
                      </pic:pic>
                    </a:graphicData>
                  </a:graphic>
                </wp:inline>
              </w:drawing>
            </w:r>
          </w:p>
        </w:tc>
        <w:tc>
          <w:tcPr>
            <w:tcW w:w="850" w:type="dxa"/>
            <w:tcBorders>
              <w:top w:val="nil"/>
              <w:left w:val="nil"/>
              <w:bottom w:val="single" w:sz="4" w:space="0" w:color="auto"/>
              <w:right w:val="single" w:sz="4" w:space="0" w:color="auto"/>
            </w:tcBorders>
            <w:shd w:val="clear" w:color="auto" w:fill="auto"/>
            <w:noWrap/>
            <w:vAlign w:val="center"/>
            <w:hideMark/>
          </w:tcPr>
          <w:p w:rsidR="00686599" w:rsidRPr="000A02C3" w:rsidRDefault="00686599" w:rsidP="0030781A">
            <w:pPr>
              <w:jc w:val="center"/>
              <w:rPr>
                <w:rFonts w:ascii="Times New Roman" w:hAnsi="Times New Roman"/>
                <w:sz w:val="22"/>
                <w:szCs w:val="22"/>
              </w:rPr>
            </w:pPr>
            <w:r>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686599" w:rsidRDefault="00686599" w:rsidP="0030781A">
            <w:pPr>
              <w:jc w:val="center"/>
              <w:rPr>
                <w:rFonts w:ascii="Times New Roman" w:hAnsi="Times New Roman"/>
                <w:sz w:val="22"/>
                <w:szCs w:val="22"/>
              </w:rPr>
            </w:pPr>
            <w:r>
              <w:rPr>
                <w:rFonts w:ascii="Times New Roman" w:hAnsi="Times New Roman"/>
                <w:sz w:val="22"/>
                <w:szCs w:val="22"/>
              </w:rPr>
              <w:t>16</w:t>
            </w:r>
          </w:p>
        </w:tc>
        <w:tc>
          <w:tcPr>
            <w:tcW w:w="1843" w:type="dxa"/>
            <w:tcBorders>
              <w:top w:val="nil"/>
              <w:left w:val="nil"/>
              <w:bottom w:val="single" w:sz="4" w:space="0" w:color="auto"/>
              <w:right w:val="single" w:sz="4" w:space="0" w:color="auto"/>
            </w:tcBorders>
            <w:shd w:val="clear" w:color="auto" w:fill="auto"/>
            <w:noWrap/>
            <w:vAlign w:val="center"/>
            <w:hideMark/>
          </w:tcPr>
          <w:p w:rsidR="00686599" w:rsidRPr="000A02C3" w:rsidRDefault="00686599" w:rsidP="00214F15">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686599" w:rsidRPr="000A02C3" w:rsidRDefault="00686599" w:rsidP="00214F15">
            <w:pPr>
              <w:jc w:val="center"/>
              <w:rPr>
                <w:rFonts w:ascii="Times New Roman" w:hAnsi="Times New Roman"/>
                <w:color w:val="000000"/>
                <w:sz w:val="22"/>
                <w:szCs w:val="22"/>
              </w:rPr>
            </w:pPr>
          </w:p>
        </w:tc>
      </w:tr>
    </w:tbl>
    <w:tbl>
      <w:tblPr>
        <w:tblStyle w:val="TableGrid"/>
        <w:tblW w:w="10476" w:type="dxa"/>
        <w:tblInd w:w="-601" w:type="dxa"/>
        <w:tblLayout w:type="fixed"/>
        <w:tblLook w:val="04A0"/>
      </w:tblPr>
      <w:tblGrid>
        <w:gridCol w:w="4962"/>
        <w:gridCol w:w="5514"/>
      </w:tblGrid>
      <w:tr w:rsidR="003A2678" w:rsidRPr="000A02C3" w:rsidTr="00A5742B">
        <w:trPr>
          <w:trHeight w:val="621"/>
        </w:trPr>
        <w:tc>
          <w:tcPr>
            <w:tcW w:w="4962" w:type="dxa"/>
            <w:shd w:val="clear" w:color="auto" w:fill="E5B8B7" w:themeFill="accent2" w:themeFillTint="66"/>
            <w:vAlign w:val="center"/>
            <w:hideMark/>
          </w:tcPr>
          <w:p w:rsidR="003A2678" w:rsidRPr="000A02C3" w:rsidRDefault="003A2678" w:rsidP="00214F15">
            <w:pPr>
              <w:rPr>
                <w:rFonts w:ascii="Times New Roman" w:hAnsi="Times New Roman"/>
                <w:b/>
                <w:bCs/>
                <w:sz w:val="22"/>
                <w:szCs w:val="22"/>
              </w:rPr>
            </w:pPr>
            <w:r w:rsidRPr="000A02C3">
              <w:rPr>
                <w:rFonts w:ascii="Times New Roman" w:hAnsi="Times New Roman"/>
                <w:b/>
                <w:bCs/>
                <w:sz w:val="22"/>
                <w:szCs w:val="22"/>
              </w:rPr>
              <w:t>UKUPNO BEZ PDV-a:</w:t>
            </w:r>
          </w:p>
        </w:tc>
        <w:tc>
          <w:tcPr>
            <w:tcW w:w="5514" w:type="dxa"/>
            <w:shd w:val="clear" w:color="auto" w:fill="E5B8B7" w:themeFill="accent2" w:themeFillTint="66"/>
            <w:noWrap/>
            <w:hideMark/>
          </w:tcPr>
          <w:p w:rsidR="003A2678" w:rsidRPr="000A02C3" w:rsidRDefault="003A2678" w:rsidP="00214F15">
            <w:pPr>
              <w:rPr>
                <w:rFonts w:ascii="Times New Roman" w:hAnsi="Times New Roman"/>
                <w:b/>
                <w:sz w:val="22"/>
                <w:szCs w:val="22"/>
              </w:rPr>
            </w:pPr>
          </w:p>
        </w:tc>
      </w:tr>
      <w:tr w:rsidR="003A2678" w:rsidRPr="000A02C3" w:rsidTr="00A5742B">
        <w:trPr>
          <w:trHeight w:val="701"/>
        </w:trPr>
        <w:tc>
          <w:tcPr>
            <w:tcW w:w="4962" w:type="dxa"/>
            <w:shd w:val="clear" w:color="auto" w:fill="E5B8B7" w:themeFill="accent2" w:themeFillTint="66"/>
            <w:vAlign w:val="center"/>
            <w:hideMark/>
          </w:tcPr>
          <w:p w:rsidR="003A2678" w:rsidRPr="000A02C3" w:rsidRDefault="003A2678" w:rsidP="00214F15">
            <w:pPr>
              <w:rPr>
                <w:rFonts w:ascii="Times New Roman" w:hAnsi="Times New Roman"/>
                <w:b/>
                <w:bCs/>
                <w:sz w:val="22"/>
                <w:szCs w:val="22"/>
              </w:rPr>
            </w:pPr>
            <w:r w:rsidRPr="000A02C3">
              <w:rPr>
                <w:rFonts w:ascii="Times New Roman" w:hAnsi="Times New Roman"/>
                <w:b/>
                <w:bCs/>
                <w:sz w:val="22"/>
                <w:szCs w:val="22"/>
              </w:rPr>
              <w:t>PDV</w:t>
            </w:r>
            <w:r w:rsidR="008E51E3" w:rsidRPr="000A02C3">
              <w:rPr>
                <w:rFonts w:ascii="Times New Roman" w:hAnsi="Times New Roman"/>
                <w:b/>
                <w:bCs/>
                <w:sz w:val="22"/>
                <w:szCs w:val="22"/>
              </w:rPr>
              <w:t>:</w:t>
            </w:r>
          </w:p>
        </w:tc>
        <w:tc>
          <w:tcPr>
            <w:tcW w:w="5514" w:type="dxa"/>
            <w:shd w:val="clear" w:color="auto" w:fill="E5B8B7" w:themeFill="accent2" w:themeFillTint="66"/>
            <w:noWrap/>
            <w:hideMark/>
          </w:tcPr>
          <w:p w:rsidR="003A2678" w:rsidRPr="000A02C3" w:rsidRDefault="003A2678" w:rsidP="00214F15">
            <w:pPr>
              <w:rPr>
                <w:rFonts w:ascii="Times New Roman" w:hAnsi="Times New Roman"/>
                <w:b/>
                <w:sz w:val="22"/>
                <w:szCs w:val="22"/>
              </w:rPr>
            </w:pPr>
          </w:p>
        </w:tc>
      </w:tr>
      <w:tr w:rsidR="003A2678" w:rsidRPr="000A02C3" w:rsidTr="00A5742B">
        <w:trPr>
          <w:trHeight w:val="683"/>
        </w:trPr>
        <w:tc>
          <w:tcPr>
            <w:tcW w:w="4962" w:type="dxa"/>
            <w:shd w:val="clear" w:color="auto" w:fill="E5B8B7" w:themeFill="accent2" w:themeFillTint="66"/>
            <w:vAlign w:val="center"/>
            <w:hideMark/>
          </w:tcPr>
          <w:p w:rsidR="003A2678" w:rsidRPr="000A02C3" w:rsidRDefault="003A2678" w:rsidP="00214F15">
            <w:pPr>
              <w:rPr>
                <w:rFonts w:ascii="Times New Roman" w:hAnsi="Times New Roman"/>
                <w:b/>
                <w:bCs/>
                <w:sz w:val="22"/>
                <w:szCs w:val="22"/>
              </w:rPr>
            </w:pPr>
            <w:r w:rsidRPr="000A02C3">
              <w:rPr>
                <w:rFonts w:ascii="Times New Roman" w:hAnsi="Times New Roman"/>
                <w:b/>
                <w:bCs/>
                <w:sz w:val="22"/>
                <w:szCs w:val="22"/>
              </w:rPr>
              <w:t>UKUPNO S PDV-om</w:t>
            </w:r>
            <w:r w:rsidR="008E51E3" w:rsidRPr="000A02C3">
              <w:rPr>
                <w:rFonts w:ascii="Times New Roman" w:hAnsi="Times New Roman"/>
                <w:b/>
                <w:bCs/>
                <w:sz w:val="22"/>
                <w:szCs w:val="22"/>
              </w:rPr>
              <w:t>:</w:t>
            </w:r>
          </w:p>
        </w:tc>
        <w:tc>
          <w:tcPr>
            <w:tcW w:w="5514" w:type="dxa"/>
            <w:shd w:val="clear" w:color="auto" w:fill="E5B8B7" w:themeFill="accent2" w:themeFillTint="66"/>
            <w:noWrap/>
            <w:hideMark/>
          </w:tcPr>
          <w:p w:rsidR="003A2678" w:rsidRPr="000A02C3" w:rsidRDefault="003A2678" w:rsidP="00214F15">
            <w:pPr>
              <w:rPr>
                <w:rFonts w:ascii="Times New Roman" w:hAnsi="Times New Roman"/>
                <w:b/>
                <w:sz w:val="22"/>
                <w:szCs w:val="22"/>
              </w:rPr>
            </w:pPr>
          </w:p>
        </w:tc>
      </w:tr>
      <w:tr w:rsidR="00B31A64" w:rsidRPr="000A02C3" w:rsidTr="001F2AA4">
        <w:trPr>
          <w:trHeight w:val="683"/>
        </w:trPr>
        <w:tc>
          <w:tcPr>
            <w:tcW w:w="10476" w:type="dxa"/>
            <w:gridSpan w:val="2"/>
            <w:shd w:val="clear" w:color="auto" w:fill="E5B8B7" w:themeFill="accent2" w:themeFillTint="66"/>
            <w:vAlign w:val="center"/>
            <w:hideMark/>
          </w:tcPr>
          <w:p w:rsidR="00B31A64" w:rsidRPr="000A02C3" w:rsidRDefault="00B31A64" w:rsidP="00214F15">
            <w:pPr>
              <w:rPr>
                <w:rFonts w:ascii="Times New Roman" w:hAnsi="Times New Roman"/>
                <w:b/>
                <w:sz w:val="22"/>
                <w:szCs w:val="22"/>
              </w:rPr>
            </w:pPr>
            <w:r w:rsidRPr="000A02C3">
              <w:rPr>
                <w:rFonts w:ascii="Times New Roman" w:hAnsi="Times New Roman"/>
                <w:b/>
                <w:bCs/>
                <w:sz w:val="22"/>
                <w:szCs w:val="22"/>
              </w:rPr>
              <w:t>SLOVIMA UKUPNO S PDV-om:</w:t>
            </w:r>
          </w:p>
        </w:tc>
      </w:tr>
    </w:tbl>
    <w:p w:rsidR="00E3099F" w:rsidRPr="000A02C3" w:rsidRDefault="00E3099F" w:rsidP="00E3099F">
      <w:pPr>
        <w:ind w:left="6237"/>
        <w:rPr>
          <w:rFonts w:ascii="Times New Roman" w:hAnsi="Times New Roman"/>
          <w:b/>
          <w:sz w:val="22"/>
          <w:szCs w:val="22"/>
        </w:rPr>
      </w:pPr>
    </w:p>
    <w:p w:rsidR="00A5742B" w:rsidRPr="000A02C3" w:rsidRDefault="00A5742B" w:rsidP="00A5742B">
      <w:pPr>
        <w:pStyle w:val="ListParagraph"/>
        <w:numPr>
          <w:ilvl w:val="0"/>
          <w:numId w:val="5"/>
        </w:numPr>
        <w:rPr>
          <w:rFonts w:ascii="Times New Roman" w:hAnsi="Times New Roman"/>
          <w:sz w:val="22"/>
          <w:szCs w:val="22"/>
        </w:rPr>
      </w:pPr>
      <w:r w:rsidRPr="000A02C3">
        <w:rPr>
          <w:rFonts w:ascii="Times New Roman" w:hAnsi="Times New Roman"/>
          <w:sz w:val="22"/>
          <w:szCs w:val="22"/>
        </w:rPr>
        <w:t>cijena fco OB Zadar</w:t>
      </w:r>
    </w:p>
    <w:p w:rsidR="00A5742B" w:rsidRPr="000A02C3" w:rsidRDefault="00A5742B" w:rsidP="00A5742B">
      <w:pPr>
        <w:pStyle w:val="ListParagraph"/>
        <w:numPr>
          <w:ilvl w:val="0"/>
          <w:numId w:val="5"/>
        </w:numPr>
        <w:rPr>
          <w:rFonts w:ascii="Times New Roman" w:hAnsi="Times New Roman"/>
          <w:sz w:val="22"/>
          <w:szCs w:val="22"/>
        </w:rPr>
      </w:pPr>
      <w:r w:rsidRPr="000A02C3">
        <w:rPr>
          <w:rFonts w:ascii="Times New Roman" w:hAnsi="Times New Roman"/>
          <w:sz w:val="22"/>
          <w:szCs w:val="22"/>
        </w:rPr>
        <w:t>točna lokacija isporuke: dat će Naručitelj</w:t>
      </w:r>
    </w:p>
    <w:p w:rsidR="00FB596D" w:rsidRPr="00FB596D" w:rsidRDefault="00A5742B" w:rsidP="00FB596D">
      <w:pPr>
        <w:pStyle w:val="ListParagraph"/>
        <w:numPr>
          <w:ilvl w:val="0"/>
          <w:numId w:val="5"/>
        </w:numPr>
        <w:jc w:val="both"/>
        <w:rPr>
          <w:rFonts w:ascii="Times New Roman" w:hAnsi="Times New Roman"/>
          <w:sz w:val="22"/>
          <w:szCs w:val="22"/>
        </w:rPr>
      </w:pPr>
      <w:r w:rsidRPr="000A02C3">
        <w:rPr>
          <w:rFonts w:ascii="Times New Roman" w:hAnsi="Times New Roman"/>
          <w:sz w:val="22"/>
          <w:szCs w:val="22"/>
        </w:rPr>
        <w:t xml:space="preserve">naručivanje prema stvarnim potrebama kroz period od </w:t>
      </w:r>
      <w:r w:rsidR="00542166" w:rsidRPr="000A02C3">
        <w:rPr>
          <w:rFonts w:ascii="Times New Roman" w:hAnsi="Times New Roman"/>
          <w:b/>
          <w:sz w:val="22"/>
          <w:szCs w:val="22"/>
        </w:rPr>
        <w:t>12</w:t>
      </w:r>
      <w:r w:rsidRPr="000A02C3">
        <w:rPr>
          <w:rFonts w:ascii="Times New Roman" w:hAnsi="Times New Roman"/>
          <w:b/>
          <w:sz w:val="22"/>
          <w:szCs w:val="22"/>
        </w:rPr>
        <w:t xml:space="preserve"> mjeseci</w:t>
      </w:r>
      <w:r w:rsidR="00FB596D" w:rsidRPr="00FB596D">
        <w:rPr>
          <w:rFonts w:ascii="Times New Roman" w:hAnsi="Times New Roman"/>
          <w:sz w:val="22"/>
          <w:szCs w:val="22"/>
        </w:rPr>
        <w:t xml:space="preserve"> </w:t>
      </w:r>
    </w:p>
    <w:p w:rsidR="00FB596D" w:rsidRPr="000A02C3" w:rsidRDefault="00FB596D" w:rsidP="00FB596D">
      <w:pPr>
        <w:pStyle w:val="ListParagraph"/>
        <w:numPr>
          <w:ilvl w:val="0"/>
          <w:numId w:val="5"/>
        </w:numPr>
        <w:jc w:val="both"/>
        <w:rPr>
          <w:rFonts w:ascii="Times New Roman" w:hAnsi="Times New Roman"/>
          <w:sz w:val="22"/>
          <w:szCs w:val="22"/>
        </w:rPr>
      </w:pPr>
      <w:r>
        <w:rPr>
          <w:rFonts w:ascii="Times New Roman" w:hAnsi="Times New Roman"/>
          <w:b/>
          <w:sz w:val="22"/>
          <w:szCs w:val="22"/>
        </w:rPr>
        <w:t xml:space="preserve">procjenjena vrijednost nabave bez PDV-a: </w:t>
      </w:r>
      <w:r w:rsidR="00686599">
        <w:rPr>
          <w:rFonts w:ascii="Times New Roman" w:hAnsi="Times New Roman"/>
          <w:b/>
          <w:sz w:val="22"/>
          <w:szCs w:val="22"/>
        </w:rPr>
        <w:t>62</w:t>
      </w:r>
      <w:r>
        <w:rPr>
          <w:rFonts w:ascii="Times New Roman" w:hAnsi="Times New Roman"/>
          <w:b/>
          <w:sz w:val="22"/>
          <w:szCs w:val="22"/>
        </w:rPr>
        <w:t>.</w:t>
      </w:r>
      <w:r w:rsidR="00DF620A">
        <w:rPr>
          <w:rFonts w:ascii="Times New Roman" w:hAnsi="Times New Roman"/>
          <w:b/>
          <w:sz w:val="22"/>
          <w:szCs w:val="22"/>
        </w:rPr>
        <w:t>5</w:t>
      </w:r>
      <w:r>
        <w:rPr>
          <w:rFonts w:ascii="Times New Roman" w:hAnsi="Times New Roman"/>
          <w:b/>
          <w:sz w:val="22"/>
          <w:szCs w:val="22"/>
        </w:rPr>
        <w:t>00,00</w:t>
      </w:r>
      <w:r w:rsidR="00686599">
        <w:rPr>
          <w:rFonts w:ascii="Times New Roman" w:hAnsi="Times New Roman"/>
          <w:b/>
          <w:sz w:val="22"/>
          <w:szCs w:val="22"/>
        </w:rPr>
        <w:t xml:space="preserve"> kn</w:t>
      </w:r>
    </w:p>
    <w:p w:rsidR="00C8157F" w:rsidRDefault="00C8157F" w:rsidP="00C8157F">
      <w:pPr>
        <w:rPr>
          <w:rFonts w:ascii="Times New Roman" w:hAnsi="Times New Roman"/>
          <w:sz w:val="22"/>
          <w:szCs w:val="22"/>
        </w:rPr>
      </w:pPr>
    </w:p>
    <w:p w:rsidR="00FB596D" w:rsidRDefault="00FB596D" w:rsidP="00C8157F">
      <w:pPr>
        <w:rPr>
          <w:rFonts w:ascii="Times New Roman" w:hAnsi="Times New Roman"/>
          <w:sz w:val="22"/>
          <w:szCs w:val="22"/>
        </w:rPr>
      </w:pPr>
    </w:p>
    <w:p w:rsidR="00FB596D" w:rsidRDefault="00FB596D" w:rsidP="00C8157F">
      <w:pPr>
        <w:rPr>
          <w:rFonts w:ascii="Times New Roman" w:hAnsi="Times New Roman"/>
          <w:sz w:val="22"/>
          <w:szCs w:val="22"/>
        </w:rPr>
      </w:pPr>
    </w:p>
    <w:p w:rsidR="00FB596D" w:rsidRPr="000A02C3" w:rsidRDefault="00FB596D" w:rsidP="00C8157F">
      <w:pPr>
        <w:rPr>
          <w:rFonts w:ascii="Times New Roman" w:hAnsi="Times New Roman"/>
          <w:sz w:val="22"/>
          <w:szCs w:val="22"/>
        </w:rPr>
      </w:pPr>
    </w:p>
    <w:p w:rsidR="005B3492" w:rsidRPr="000A02C3" w:rsidRDefault="005B3492" w:rsidP="00C8157F">
      <w:pPr>
        <w:rPr>
          <w:rFonts w:ascii="Times New Roman" w:hAnsi="Times New Roman"/>
          <w:sz w:val="22"/>
          <w:szCs w:val="22"/>
        </w:rPr>
      </w:pPr>
    </w:p>
    <w:p w:rsidR="00E3099F" w:rsidRPr="000A02C3" w:rsidRDefault="00E3099F" w:rsidP="00E3099F">
      <w:pPr>
        <w:ind w:left="6237"/>
        <w:rPr>
          <w:rFonts w:ascii="Times New Roman" w:hAnsi="Times New Roman"/>
          <w:sz w:val="22"/>
          <w:szCs w:val="22"/>
          <w:u w:val="single"/>
        </w:rPr>
      </w:pPr>
      <w:r w:rsidRPr="000A02C3">
        <w:rPr>
          <w:rFonts w:ascii="Times New Roman" w:hAnsi="Times New Roman"/>
          <w:sz w:val="22"/>
          <w:szCs w:val="22"/>
        </w:rPr>
        <w:t>__________________________</w:t>
      </w:r>
    </w:p>
    <w:p w:rsidR="00E3099F" w:rsidRPr="000A02C3" w:rsidRDefault="00E3099F" w:rsidP="00E3099F">
      <w:pPr>
        <w:ind w:left="6237"/>
        <w:rPr>
          <w:rFonts w:ascii="Times New Roman" w:hAnsi="Times New Roman"/>
          <w:bCs/>
          <w:sz w:val="22"/>
          <w:szCs w:val="22"/>
        </w:rPr>
      </w:pPr>
      <w:r w:rsidRPr="000A02C3">
        <w:rPr>
          <w:rFonts w:ascii="Times New Roman" w:hAnsi="Times New Roman"/>
          <w:sz w:val="22"/>
          <w:szCs w:val="22"/>
        </w:rPr>
        <w:t>Ovjera ponuditelja (potpis i pečat)</w:t>
      </w:r>
    </w:p>
    <w:p w:rsidR="00E3099F" w:rsidRPr="000A02C3" w:rsidRDefault="003A2678" w:rsidP="00E3099F">
      <w:pPr>
        <w:ind w:left="6237"/>
        <w:rPr>
          <w:rFonts w:ascii="Times New Roman" w:hAnsi="Times New Roman"/>
          <w:bCs/>
          <w:sz w:val="22"/>
          <w:szCs w:val="22"/>
        </w:rPr>
      </w:pPr>
      <w:r w:rsidRPr="000A02C3">
        <w:rPr>
          <w:rFonts w:ascii="Times New Roman" w:hAnsi="Times New Roman"/>
          <w:b/>
          <w:sz w:val="22"/>
          <w:szCs w:val="22"/>
        </w:rPr>
        <w:t xml:space="preserve"> </w:t>
      </w:r>
      <w:r w:rsidR="00297A64" w:rsidRPr="000A02C3">
        <w:rPr>
          <w:rFonts w:ascii="Times New Roman" w:hAnsi="Times New Roman"/>
          <w:b/>
          <w:sz w:val="22"/>
          <w:szCs w:val="22"/>
        </w:rPr>
        <w:br w:type="page"/>
      </w:r>
    </w:p>
    <w:p w:rsidR="00915630" w:rsidRPr="000A02C3" w:rsidRDefault="00915630" w:rsidP="00915630">
      <w:pPr>
        <w:pStyle w:val="PlainText"/>
        <w:rPr>
          <w:rFonts w:ascii="Times New Roman" w:hAnsi="Times New Roman"/>
          <w:b/>
          <w:sz w:val="22"/>
          <w:szCs w:val="22"/>
        </w:rPr>
      </w:pPr>
      <w:r w:rsidRPr="000A02C3">
        <w:rPr>
          <w:rFonts w:ascii="Times New Roman" w:hAnsi="Times New Roman"/>
          <w:b/>
          <w:noProof/>
          <w:sz w:val="22"/>
          <w:szCs w:val="22"/>
          <w:lang w:eastAsia="hr-HR"/>
        </w:rPr>
        <w:lastRenderedPageBreak/>
        <w:drawing>
          <wp:anchor distT="0" distB="0" distL="114300" distR="114300" simplePos="0" relativeHeight="251665920" behindDoc="0" locked="0" layoutInCell="1" allowOverlap="1">
            <wp:simplePos x="0" y="0"/>
            <wp:positionH relativeFrom="column">
              <wp:posOffset>4570960</wp:posOffset>
            </wp:positionH>
            <wp:positionV relativeFrom="paragraph">
              <wp:posOffset>-149504</wp:posOffset>
            </wp:positionV>
            <wp:extent cx="1111910" cy="1080506"/>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112439" cy="1081020"/>
                    </a:xfrm>
                    <a:prstGeom prst="rect">
                      <a:avLst/>
                    </a:prstGeom>
                    <a:noFill/>
                  </pic:spPr>
                </pic:pic>
              </a:graphicData>
            </a:graphic>
          </wp:anchor>
        </w:drawing>
      </w:r>
      <w:r w:rsidRPr="000A02C3">
        <w:rPr>
          <w:rFonts w:ascii="Times New Roman" w:hAnsi="Times New Roman"/>
          <w:b/>
          <w:sz w:val="22"/>
          <w:szCs w:val="22"/>
        </w:rPr>
        <w:t>OPIS PREDMETA NABAVE</w:t>
      </w:r>
    </w:p>
    <w:p w:rsidR="00915630" w:rsidRPr="000A02C3" w:rsidRDefault="00915630" w:rsidP="00915630">
      <w:pPr>
        <w:pStyle w:val="PlainText"/>
        <w:rPr>
          <w:rFonts w:ascii="Times New Roman" w:hAnsi="Times New Roman"/>
          <w:b/>
          <w:sz w:val="22"/>
          <w:szCs w:val="22"/>
        </w:rPr>
      </w:pPr>
      <w:r w:rsidRPr="000A02C3">
        <w:rPr>
          <w:rFonts w:ascii="Times New Roman" w:hAnsi="Times New Roman"/>
          <w:b/>
          <w:sz w:val="22"/>
          <w:szCs w:val="22"/>
        </w:rPr>
        <w:t>TROŠKOVNIK</w:t>
      </w:r>
    </w:p>
    <w:p w:rsidR="00915630" w:rsidRPr="000A02C3" w:rsidRDefault="00915630" w:rsidP="00915630">
      <w:pPr>
        <w:rPr>
          <w:rFonts w:ascii="Times New Roman" w:hAnsi="Times New Roman"/>
          <w:b/>
          <w:sz w:val="22"/>
          <w:szCs w:val="22"/>
        </w:rPr>
      </w:pPr>
      <w:r w:rsidRPr="000A02C3">
        <w:rPr>
          <w:rFonts w:ascii="Times New Roman" w:hAnsi="Times New Roman"/>
          <w:b/>
          <w:bCs/>
          <w:sz w:val="22"/>
          <w:szCs w:val="22"/>
        </w:rPr>
        <w:t>OPĆA BOLNICA ZADAR</w:t>
      </w:r>
      <w:r w:rsidRPr="000A02C3">
        <w:rPr>
          <w:rFonts w:ascii="Times New Roman" w:hAnsi="Times New Roman"/>
          <w:b/>
          <w:sz w:val="22"/>
          <w:szCs w:val="22"/>
        </w:rPr>
        <w:t xml:space="preserve"> </w:t>
      </w:r>
    </w:p>
    <w:p w:rsidR="00915630" w:rsidRPr="000A02C3" w:rsidRDefault="00915630" w:rsidP="00915630">
      <w:pPr>
        <w:rPr>
          <w:rFonts w:ascii="Times New Roman" w:hAnsi="Times New Roman"/>
          <w:b/>
          <w:bCs/>
          <w:sz w:val="22"/>
          <w:szCs w:val="22"/>
        </w:rPr>
      </w:pPr>
    </w:p>
    <w:p w:rsidR="00915630" w:rsidRPr="000A02C3" w:rsidRDefault="00915630" w:rsidP="00915630">
      <w:pPr>
        <w:jc w:val="center"/>
        <w:rPr>
          <w:rFonts w:ascii="Times New Roman" w:hAnsi="Times New Roman"/>
          <w:b/>
          <w:bCs/>
          <w:sz w:val="22"/>
          <w:szCs w:val="22"/>
        </w:rPr>
      </w:pPr>
    </w:p>
    <w:p w:rsidR="00915630" w:rsidRDefault="00915630" w:rsidP="00915630">
      <w:pPr>
        <w:jc w:val="center"/>
        <w:rPr>
          <w:rFonts w:ascii="Times New Roman" w:hAnsi="Times New Roman"/>
          <w:b/>
          <w:bCs/>
          <w:sz w:val="44"/>
          <w:szCs w:val="22"/>
        </w:rPr>
      </w:pPr>
    </w:p>
    <w:p w:rsidR="00915630" w:rsidRPr="000A02C3" w:rsidRDefault="00915630" w:rsidP="00915630">
      <w:pPr>
        <w:jc w:val="center"/>
        <w:rPr>
          <w:rFonts w:ascii="Times New Roman" w:hAnsi="Times New Roman"/>
          <w:b/>
          <w:sz w:val="44"/>
          <w:szCs w:val="22"/>
        </w:rPr>
      </w:pPr>
      <w:r w:rsidRPr="000A02C3">
        <w:rPr>
          <w:rFonts w:ascii="Times New Roman" w:hAnsi="Times New Roman"/>
          <w:b/>
          <w:bCs/>
          <w:sz w:val="44"/>
          <w:szCs w:val="22"/>
        </w:rPr>
        <w:t>Kuhinjsko posuđe i pribor</w:t>
      </w:r>
      <w:r w:rsidR="00F4090E">
        <w:rPr>
          <w:rFonts w:ascii="Times New Roman" w:hAnsi="Times New Roman"/>
          <w:b/>
          <w:bCs/>
          <w:sz w:val="44"/>
          <w:szCs w:val="22"/>
        </w:rPr>
        <w:t xml:space="preserve"> </w:t>
      </w:r>
    </w:p>
    <w:p w:rsidR="00915630" w:rsidRDefault="00915630">
      <w:pPr>
        <w:rPr>
          <w:rFonts w:ascii="Times New Roman" w:hAnsi="Times New Roman"/>
          <w:b/>
          <w:sz w:val="22"/>
          <w:szCs w:val="22"/>
        </w:rPr>
      </w:pPr>
    </w:p>
    <w:p w:rsidR="00297A64" w:rsidRPr="000A02C3" w:rsidRDefault="004901AC">
      <w:pPr>
        <w:rPr>
          <w:rFonts w:ascii="Times New Roman" w:hAnsi="Times New Roman"/>
          <w:b/>
          <w:sz w:val="22"/>
          <w:szCs w:val="22"/>
        </w:rPr>
      </w:pPr>
      <w:r w:rsidRPr="000A02C3">
        <w:rPr>
          <w:rFonts w:ascii="Times New Roman" w:hAnsi="Times New Roman"/>
          <w:b/>
          <w:sz w:val="22"/>
          <w:szCs w:val="22"/>
        </w:rPr>
        <w:t xml:space="preserve">GRUPA </w:t>
      </w:r>
      <w:r w:rsidR="00915630">
        <w:rPr>
          <w:rFonts w:ascii="Times New Roman" w:hAnsi="Times New Roman"/>
          <w:b/>
          <w:sz w:val="22"/>
          <w:szCs w:val="22"/>
        </w:rPr>
        <w:t>3</w:t>
      </w:r>
      <w:r w:rsidRPr="000A02C3">
        <w:rPr>
          <w:rFonts w:ascii="Times New Roman" w:hAnsi="Times New Roman"/>
          <w:b/>
          <w:sz w:val="22"/>
          <w:szCs w:val="22"/>
        </w:rPr>
        <w:t>.</w:t>
      </w:r>
      <w:r w:rsidR="00053E93" w:rsidRPr="000A02C3">
        <w:rPr>
          <w:rFonts w:ascii="Times New Roman" w:hAnsi="Times New Roman"/>
          <w:b/>
          <w:sz w:val="22"/>
          <w:szCs w:val="22"/>
        </w:rPr>
        <w:t xml:space="preserve"> PRIBOR ZA JELO </w:t>
      </w:r>
    </w:p>
    <w:p w:rsidR="00D46CC2" w:rsidRPr="000A02C3" w:rsidRDefault="00D46CC2">
      <w:pPr>
        <w:rPr>
          <w:rFonts w:ascii="Times New Roman" w:hAnsi="Times New Roman"/>
          <w:b/>
          <w:sz w:val="22"/>
          <w:szCs w:val="22"/>
        </w:rPr>
      </w:pPr>
    </w:p>
    <w:tbl>
      <w:tblPr>
        <w:tblW w:w="10490" w:type="dxa"/>
        <w:tblInd w:w="-601" w:type="dxa"/>
        <w:tblLayout w:type="fixed"/>
        <w:tblLook w:val="04A0"/>
      </w:tblPr>
      <w:tblGrid>
        <w:gridCol w:w="709"/>
        <w:gridCol w:w="4253"/>
        <w:gridCol w:w="850"/>
        <w:gridCol w:w="1134"/>
        <w:gridCol w:w="1843"/>
        <w:gridCol w:w="1701"/>
      </w:tblGrid>
      <w:tr w:rsidR="00D46CC2" w:rsidRPr="000A02C3" w:rsidTr="00646D40">
        <w:trPr>
          <w:trHeight w:val="675"/>
        </w:trPr>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D46CC2" w:rsidRPr="000A02C3" w:rsidRDefault="00D46CC2" w:rsidP="007E3673">
            <w:pPr>
              <w:jc w:val="center"/>
              <w:rPr>
                <w:rFonts w:ascii="Times New Roman" w:hAnsi="Times New Roman"/>
                <w:b/>
                <w:bCs/>
                <w:color w:val="000000"/>
                <w:sz w:val="22"/>
                <w:szCs w:val="22"/>
              </w:rPr>
            </w:pPr>
            <w:r w:rsidRPr="000A02C3">
              <w:rPr>
                <w:rFonts w:ascii="Times New Roman" w:hAnsi="Times New Roman"/>
                <w:b/>
                <w:bCs/>
                <w:color w:val="000000"/>
                <w:sz w:val="22"/>
                <w:szCs w:val="22"/>
              </w:rPr>
              <w:t>Red. br.</w:t>
            </w:r>
          </w:p>
        </w:tc>
        <w:tc>
          <w:tcPr>
            <w:tcW w:w="4253"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D46CC2" w:rsidRPr="000A02C3" w:rsidRDefault="00D46CC2" w:rsidP="007E3673">
            <w:pPr>
              <w:jc w:val="center"/>
              <w:rPr>
                <w:rFonts w:ascii="Times New Roman" w:hAnsi="Times New Roman"/>
                <w:b/>
                <w:bCs/>
                <w:color w:val="000000"/>
                <w:sz w:val="22"/>
                <w:szCs w:val="22"/>
              </w:rPr>
            </w:pPr>
            <w:r w:rsidRPr="000A02C3">
              <w:rPr>
                <w:rFonts w:ascii="Times New Roman" w:hAnsi="Times New Roman"/>
                <w:b/>
                <w:bCs/>
                <w:color w:val="000000"/>
                <w:sz w:val="22"/>
                <w:szCs w:val="22"/>
              </w:rPr>
              <w:t>Naziv</w:t>
            </w:r>
          </w:p>
        </w:tc>
        <w:tc>
          <w:tcPr>
            <w:tcW w:w="850"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D46CC2" w:rsidRPr="000A02C3" w:rsidRDefault="00D46CC2" w:rsidP="007E3673">
            <w:pPr>
              <w:jc w:val="center"/>
              <w:rPr>
                <w:rFonts w:ascii="Times New Roman" w:hAnsi="Times New Roman"/>
                <w:b/>
                <w:bCs/>
                <w:color w:val="000000"/>
                <w:sz w:val="22"/>
                <w:szCs w:val="22"/>
              </w:rPr>
            </w:pPr>
            <w:r w:rsidRPr="000A02C3">
              <w:rPr>
                <w:rFonts w:ascii="Times New Roman" w:hAnsi="Times New Roman"/>
                <w:b/>
                <w:bCs/>
                <w:color w:val="000000"/>
                <w:sz w:val="22"/>
                <w:szCs w:val="22"/>
              </w:rPr>
              <w:t>Jed. mjere</w:t>
            </w:r>
          </w:p>
        </w:tc>
        <w:tc>
          <w:tcPr>
            <w:tcW w:w="1134"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D46CC2" w:rsidRPr="000A02C3" w:rsidRDefault="00D46CC2" w:rsidP="007E3673">
            <w:pPr>
              <w:jc w:val="center"/>
              <w:rPr>
                <w:rFonts w:ascii="Times New Roman" w:hAnsi="Times New Roman"/>
                <w:b/>
                <w:bCs/>
                <w:color w:val="000000"/>
                <w:sz w:val="22"/>
                <w:szCs w:val="22"/>
              </w:rPr>
            </w:pPr>
            <w:r w:rsidRPr="000A02C3">
              <w:rPr>
                <w:rFonts w:ascii="Times New Roman" w:hAnsi="Times New Roman"/>
                <w:b/>
                <w:bCs/>
                <w:color w:val="000000"/>
                <w:sz w:val="22"/>
                <w:szCs w:val="22"/>
              </w:rPr>
              <w:t>Količina</w:t>
            </w:r>
          </w:p>
        </w:tc>
        <w:tc>
          <w:tcPr>
            <w:tcW w:w="1843"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D46CC2" w:rsidRPr="000A02C3" w:rsidRDefault="00D46CC2" w:rsidP="007E3673">
            <w:pPr>
              <w:jc w:val="center"/>
              <w:rPr>
                <w:rFonts w:ascii="Times New Roman" w:hAnsi="Times New Roman"/>
                <w:b/>
                <w:bCs/>
                <w:color w:val="000000"/>
                <w:sz w:val="22"/>
                <w:szCs w:val="22"/>
              </w:rPr>
            </w:pPr>
            <w:r w:rsidRPr="000A02C3">
              <w:rPr>
                <w:rFonts w:ascii="Times New Roman" w:hAnsi="Times New Roman"/>
                <w:b/>
                <w:bCs/>
                <w:color w:val="000000"/>
                <w:sz w:val="22"/>
                <w:szCs w:val="22"/>
              </w:rPr>
              <w:t>Jedinična cijena bez PDV-a</w:t>
            </w:r>
          </w:p>
        </w:tc>
        <w:tc>
          <w:tcPr>
            <w:tcW w:w="1701"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D46CC2" w:rsidRPr="000A02C3" w:rsidRDefault="00D46CC2" w:rsidP="007E3673">
            <w:pPr>
              <w:jc w:val="center"/>
              <w:rPr>
                <w:rFonts w:ascii="Times New Roman" w:hAnsi="Times New Roman"/>
                <w:b/>
                <w:bCs/>
                <w:color w:val="000000"/>
                <w:sz w:val="22"/>
                <w:szCs w:val="22"/>
              </w:rPr>
            </w:pPr>
          </w:p>
          <w:p w:rsidR="00D46CC2" w:rsidRPr="000A02C3" w:rsidRDefault="00D46CC2" w:rsidP="007E3673">
            <w:pPr>
              <w:jc w:val="center"/>
              <w:rPr>
                <w:rFonts w:ascii="Times New Roman" w:hAnsi="Times New Roman"/>
                <w:b/>
                <w:bCs/>
                <w:color w:val="000000"/>
                <w:sz w:val="22"/>
                <w:szCs w:val="22"/>
              </w:rPr>
            </w:pPr>
            <w:r w:rsidRPr="000A02C3">
              <w:rPr>
                <w:rFonts w:ascii="Times New Roman" w:hAnsi="Times New Roman"/>
                <w:b/>
                <w:bCs/>
                <w:color w:val="000000"/>
                <w:sz w:val="22"/>
                <w:szCs w:val="22"/>
              </w:rPr>
              <w:t>Ukupno (bez PDV-a)</w:t>
            </w:r>
          </w:p>
          <w:p w:rsidR="00D46CC2" w:rsidRPr="000A02C3" w:rsidRDefault="00D46CC2" w:rsidP="007E3673">
            <w:pPr>
              <w:jc w:val="center"/>
              <w:rPr>
                <w:rFonts w:ascii="Times New Roman" w:hAnsi="Times New Roman"/>
                <w:b/>
                <w:bCs/>
                <w:color w:val="000000"/>
                <w:sz w:val="22"/>
                <w:szCs w:val="22"/>
              </w:rPr>
            </w:pPr>
          </w:p>
        </w:tc>
      </w:tr>
      <w:tr w:rsidR="009E15B3"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E15B3" w:rsidRPr="000A02C3" w:rsidRDefault="009E15B3" w:rsidP="007E3673">
            <w:pPr>
              <w:jc w:val="center"/>
              <w:rPr>
                <w:rFonts w:ascii="Times New Roman" w:hAnsi="Times New Roman"/>
                <w:color w:val="000000"/>
                <w:sz w:val="22"/>
                <w:szCs w:val="22"/>
              </w:rPr>
            </w:pPr>
            <w:r w:rsidRPr="000A02C3">
              <w:rPr>
                <w:rFonts w:ascii="Times New Roman" w:hAnsi="Times New Roman"/>
                <w:color w:val="000000"/>
                <w:sz w:val="22"/>
                <w:szCs w:val="22"/>
              </w:rPr>
              <w:t>1.</w:t>
            </w:r>
          </w:p>
        </w:tc>
        <w:tc>
          <w:tcPr>
            <w:tcW w:w="4253" w:type="dxa"/>
            <w:tcBorders>
              <w:top w:val="nil"/>
              <w:left w:val="nil"/>
              <w:bottom w:val="single" w:sz="4" w:space="0" w:color="auto"/>
              <w:right w:val="single" w:sz="4" w:space="0" w:color="auto"/>
            </w:tcBorders>
            <w:shd w:val="clear" w:color="auto" w:fill="auto"/>
            <w:vAlign w:val="center"/>
            <w:hideMark/>
          </w:tcPr>
          <w:p w:rsidR="009E15B3" w:rsidRPr="000A02C3" w:rsidRDefault="00686599" w:rsidP="00A449C3">
            <w:pPr>
              <w:rPr>
                <w:rFonts w:ascii="Times New Roman" w:hAnsi="Times New Roman"/>
                <w:sz w:val="22"/>
                <w:szCs w:val="22"/>
              </w:rPr>
            </w:pPr>
            <w:r>
              <w:rPr>
                <w:rFonts w:ascii="Times New Roman" w:hAnsi="Times New Roman"/>
                <w:noProof/>
                <w:sz w:val="22"/>
                <w:szCs w:val="22"/>
              </w:rPr>
              <w:drawing>
                <wp:inline distT="0" distB="0" distL="0" distR="0">
                  <wp:extent cx="2562225" cy="114300"/>
                  <wp:effectExtent l="19050" t="0" r="0" b="0"/>
                  <wp:docPr id="1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srcRect/>
                          <a:stretch>
                            <a:fillRect/>
                          </a:stretch>
                        </pic:blipFill>
                        <pic:spPr bwMode="auto">
                          <a:xfrm>
                            <a:off x="0" y="0"/>
                            <a:ext cx="2562225" cy="114300"/>
                          </a:xfrm>
                          <a:prstGeom prst="rect">
                            <a:avLst/>
                          </a:prstGeom>
                          <a:noFill/>
                          <a:ln w="9525">
                            <a:noFill/>
                            <a:miter lim="800000"/>
                            <a:headEnd/>
                            <a:tailEnd/>
                          </a:ln>
                        </pic:spPr>
                      </pic:pic>
                    </a:graphicData>
                  </a:graphic>
                </wp:inline>
              </w:drawing>
            </w:r>
          </w:p>
        </w:tc>
        <w:tc>
          <w:tcPr>
            <w:tcW w:w="850" w:type="dxa"/>
            <w:tcBorders>
              <w:top w:val="nil"/>
              <w:left w:val="nil"/>
              <w:bottom w:val="single" w:sz="4" w:space="0" w:color="auto"/>
              <w:right w:val="single" w:sz="4" w:space="0" w:color="auto"/>
            </w:tcBorders>
            <w:shd w:val="clear" w:color="auto" w:fill="auto"/>
            <w:noWrap/>
            <w:vAlign w:val="center"/>
            <w:hideMark/>
          </w:tcPr>
          <w:p w:rsidR="009E15B3" w:rsidRPr="000A02C3" w:rsidRDefault="009E15B3"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9E15B3" w:rsidRPr="000A02C3" w:rsidRDefault="009E15B3" w:rsidP="00686599">
            <w:pPr>
              <w:jc w:val="center"/>
              <w:rPr>
                <w:rFonts w:ascii="Times New Roman" w:hAnsi="Times New Roman"/>
                <w:sz w:val="22"/>
                <w:szCs w:val="22"/>
              </w:rPr>
            </w:pPr>
            <w:r w:rsidRPr="000A02C3">
              <w:rPr>
                <w:rFonts w:ascii="Times New Roman" w:hAnsi="Times New Roman"/>
                <w:sz w:val="22"/>
                <w:szCs w:val="22"/>
              </w:rPr>
              <w:t>2</w:t>
            </w:r>
            <w:r w:rsidR="00686599">
              <w:rPr>
                <w:rFonts w:ascii="Times New Roman" w:hAnsi="Times New Roman"/>
                <w:sz w:val="22"/>
                <w:szCs w:val="22"/>
              </w:rPr>
              <w:t>5</w:t>
            </w:r>
            <w:r w:rsidRPr="000A02C3">
              <w:rPr>
                <w:rFonts w:ascii="Times New Roman" w:hAnsi="Times New Roman"/>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rsidR="009E15B3" w:rsidRPr="000A02C3" w:rsidRDefault="009E15B3" w:rsidP="007E367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9E15B3" w:rsidRPr="000A02C3" w:rsidRDefault="009E15B3" w:rsidP="007E3673">
            <w:pPr>
              <w:jc w:val="center"/>
              <w:rPr>
                <w:rFonts w:ascii="Times New Roman" w:hAnsi="Times New Roman"/>
                <w:color w:val="000000"/>
                <w:sz w:val="22"/>
                <w:szCs w:val="22"/>
              </w:rPr>
            </w:pPr>
          </w:p>
          <w:p w:rsidR="009E15B3" w:rsidRPr="000A02C3" w:rsidRDefault="009E15B3" w:rsidP="007E3673">
            <w:pPr>
              <w:jc w:val="center"/>
              <w:rPr>
                <w:rFonts w:ascii="Times New Roman" w:hAnsi="Times New Roman"/>
                <w:color w:val="000000"/>
                <w:sz w:val="22"/>
                <w:szCs w:val="22"/>
              </w:rPr>
            </w:pPr>
          </w:p>
        </w:tc>
      </w:tr>
      <w:tr w:rsidR="009E15B3"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E15B3" w:rsidRPr="000A02C3" w:rsidRDefault="009E15B3" w:rsidP="007E3673">
            <w:pPr>
              <w:jc w:val="center"/>
              <w:rPr>
                <w:rFonts w:ascii="Times New Roman" w:hAnsi="Times New Roman"/>
                <w:color w:val="000000"/>
                <w:sz w:val="22"/>
                <w:szCs w:val="22"/>
              </w:rPr>
            </w:pPr>
            <w:r w:rsidRPr="000A02C3">
              <w:rPr>
                <w:rFonts w:ascii="Times New Roman" w:hAnsi="Times New Roman"/>
                <w:color w:val="000000"/>
                <w:sz w:val="22"/>
                <w:szCs w:val="22"/>
              </w:rPr>
              <w:t>2.</w:t>
            </w:r>
          </w:p>
        </w:tc>
        <w:tc>
          <w:tcPr>
            <w:tcW w:w="4253" w:type="dxa"/>
            <w:tcBorders>
              <w:top w:val="nil"/>
              <w:left w:val="nil"/>
              <w:bottom w:val="single" w:sz="4" w:space="0" w:color="auto"/>
              <w:right w:val="single" w:sz="4" w:space="0" w:color="auto"/>
            </w:tcBorders>
            <w:shd w:val="clear" w:color="auto" w:fill="auto"/>
            <w:vAlign w:val="center"/>
            <w:hideMark/>
          </w:tcPr>
          <w:p w:rsidR="009E15B3" w:rsidRPr="000A02C3" w:rsidRDefault="00686599" w:rsidP="009E15B3">
            <w:pPr>
              <w:rPr>
                <w:rFonts w:ascii="Times New Roman" w:hAnsi="Times New Roman"/>
                <w:sz w:val="22"/>
                <w:szCs w:val="22"/>
              </w:rPr>
            </w:pPr>
            <w:r>
              <w:rPr>
                <w:rFonts w:ascii="Times New Roman" w:hAnsi="Times New Roman"/>
                <w:noProof/>
                <w:sz w:val="22"/>
                <w:szCs w:val="22"/>
              </w:rPr>
              <w:drawing>
                <wp:inline distT="0" distB="0" distL="0" distR="0">
                  <wp:extent cx="2561590" cy="114300"/>
                  <wp:effectExtent l="19050" t="0" r="0" b="0"/>
                  <wp:docPr id="1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srcRect/>
                          <a:stretch>
                            <a:fillRect/>
                          </a:stretch>
                        </pic:blipFill>
                        <pic:spPr bwMode="auto">
                          <a:xfrm>
                            <a:off x="0" y="0"/>
                            <a:ext cx="2561590" cy="114300"/>
                          </a:xfrm>
                          <a:prstGeom prst="rect">
                            <a:avLst/>
                          </a:prstGeom>
                          <a:noFill/>
                          <a:ln w="9525">
                            <a:noFill/>
                            <a:miter lim="800000"/>
                            <a:headEnd/>
                            <a:tailEnd/>
                          </a:ln>
                        </pic:spPr>
                      </pic:pic>
                    </a:graphicData>
                  </a:graphic>
                </wp:inline>
              </w:drawing>
            </w:r>
          </w:p>
        </w:tc>
        <w:tc>
          <w:tcPr>
            <w:tcW w:w="850" w:type="dxa"/>
            <w:tcBorders>
              <w:top w:val="nil"/>
              <w:left w:val="nil"/>
              <w:bottom w:val="single" w:sz="4" w:space="0" w:color="auto"/>
              <w:right w:val="single" w:sz="4" w:space="0" w:color="auto"/>
            </w:tcBorders>
            <w:shd w:val="clear" w:color="auto" w:fill="auto"/>
            <w:noWrap/>
            <w:vAlign w:val="center"/>
            <w:hideMark/>
          </w:tcPr>
          <w:p w:rsidR="009E15B3" w:rsidRPr="000A02C3" w:rsidRDefault="009E15B3"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9E15B3" w:rsidRPr="000A02C3" w:rsidRDefault="009E15B3" w:rsidP="00686599">
            <w:pPr>
              <w:jc w:val="center"/>
              <w:rPr>
                <w:rFonts w:ascii="Times New Roman" w:hAnsi="Times New Roman"/>
                <w:sz w:val="22"/>
                <w:szCs w:val="22"/>
              </w:rPr>
            </w:pPr>
            <w:r w:rsidRPr="000A02C3">
              <w:rPr>
                <w:rFonts w:ascii="Times New Roman" w:hAnsi="Times New Roman"/>
                <w:sz w:val="22"/>
                <w:szCs w:val="22"/>
              </w:rPr>
              <w:t>2</w:t>
            </w:r>
            <w:r w:rsidR="00686599">
              <w:rPr>
                <w:rFonts w:ascii="Times New Roman" w:hAnsi="Times New Roman"/>
                <w:sz w:val="22"/>
                <w:szCs w:val="22"/>
              </w:rPr>
              <w:t>5</w:t>
            </w:r>
            <w:r w:rsidRPr="000A02C3">
              <w:rPr>
                <w:rFonts w:ascii="Times New Roman" w:hAnsi="Times New Roman"/>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rsidR="009E15B3" w:rsidRPr="000A02C3" w:rsidRDefault="009E15B3" w:rsidP="007E367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9E15B3" w:rsidRPr="000A02C3" w:rsidRDefault="009E15B3" w:rsidP="007E3673">
            <w:pPr>
              <w:jc w:val="center"/>
              <w:rPr>
                <w:rFonts w:ascii="Times New Roman" w:hAnsi="Times New Roman"/>
                <w:color w:val="000000"/>
                <w:sz w:val="22"/>
                <w:szCs w:val="22"/>
              </w:rPr>
            </w:pPr>
          </w:p>
        </w:tc>
      </w:tr>
      <w:tr w:rsidR="009E15B3"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E15B3" w:rsidRPr="000A02C3" w:rsidRDefault="009E15B3" w:rsidP="007E3673">
            <w:pPr>
              <w:jc w:val="center"/>
              <w:rPr>
                <w:rFonts w:ascii="Times New Roman" w:hAnsi="Times New Roman"/>
                <w:color w:val="000000"/>
                <w:sz w:val="22"/>
                <w:szCs w:val="22"/>
              </w:rPr>
            </w:pPr>
            <w:r w:rsidRPr="000A02C3">
              <w:rPr>
                <w:rFonts w:ascii="Times New Roman" w:hAnsi="Times New Roman"/>
                <w:color w:val="000000"/>
                <w:sz w:val="22"/>
                <w:szCs w:val="22"/>
              </w:rPr>
              <w:t>3.</w:t>
            </w:r>
          </w:p>
        </w:tc>
        <w:tc>
          <w:tcPr>
            <w:tcW w:w="4253" w:type="dxa"/>
            <w:tcBorders>
              <w:top w:val="nil"/>
              <w:left w:val="nil"/>
              <w:bottom w:val="single" w:sz="4" w:space="0" w:color="auto"/>
              <w:right w:val="single" w:sz="4" w:space="0" w:color="auto"/>
            </w:tcBorders>
            <w:shd w:val="clear" w:color="auto" w:fill="auto"/>
            <w:vAlign w:val="center"/>
            <w:hideMark/>
          </w:tcPr>
          <w:p w:rsidR="009E15B3" w:rsidRPr="000A02C3" w:rsidRDefault="00686599" w:rsidP="009E15B3">
            <w:pPr>
              <w:rPr>
                <w:rFonts w:ascii="Times New Roman" w:hAnsi="Times New Roman"/>
                <w:sz w:val="22"/>
                <w:szCs w:val="22"/>
              </w:rPr>
            </w:pPr>
            <w:r>
              <w:rPr>
                <w:rFonts w:ascii="Times New Roman" w:hAnsi="Times New Roman"/>
                <w:noProof/>
                <w:sz w:val="22"/>
                <w:szCs w:val="22"/>
              </w:rPr>
              <w:drawing>
                <wp:inline distT="0" distB="0" distL="0" distR="0">
                  <wp:extent cx="2561590" cy="114300"/>
                  <wp:effectExtent l="19050" t="0" r="0" b="0"/>
                  <wp:docPr id="2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srcRect/>
                          <a:stretch>
                            <a:fillRect/>
                          </a:stretch>
                        </pic:blipFill>
                        <pic:spPr bwMode="auto">
                          <a:xfrm>
                            <a:off x="0" y="0"/>
                            <a:ext cx="2561590" cy="114300"/>
                          </a:xfrm>
                          <a:prstGeom prst="rect">
                            <a:avLst/>
                          </a:prstGeom>
                          <a:noFill/>
                          <a:ln w="9525">
                            <a:noFill/>
                            <a:miter lim="800000"/>
                            <a:headEnd/>
                            <a:tailEnd/>
                          </a:ln>
                        </pic:spPr>
                      </pic:pic>
                    </a:graphicData>
                  </a:graphic>
                </wp:inline>
              </w:drawing>
            </w:r>
          </w:p>
        </w:tc>
        <w:tc>
          <w:tcPr>
            <w:tcW w:w="850" w:type="dxa"/>
            <w:tcBorders>
              <w:top w:val="nil"/>
              <w:left w:val="nil"/>
              <w:bottom w:val="single" w:sz="4" w:space="0" w:color="auto"/>
              <w:right w:val="single" w:sz="4" w:space="0" w:color="auto"/>
            </w:tcBorders>
            <w:shd w:val="clear" w:color="auto" w:fill="auto"/>
            <w:noWrap/>
            <w:vAlign w:val="center"/>
            <w:hideMark/>
          </w:tcPr>
          <w:p w:rsidR="009E15B3" w:rsidRPr="000A02C3" w:rsidRDefault="009E15B3"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9E15B3" w:rsidRPr="000A02C3" w:rsidRDefault="009E15B3" w:rsidP="00686599">
            <w:pPr>
              <w:jc w:val="center"/>
              <w:rPr>
                <w:rFonts w:ascii="Times New Roman" w:hAnsi="Times New Roman"/>
                <w:sz w:val="22"/>
                <w:szCs w:val="22"/>
              </w:rPr>
            </w:pPr>
            <w:r w:rsidRPr="000A02C3">
              <w:rPr>
                <w:rFonts w:ascii="Times New Roman" w:hAnsi="Times New Roman"/>
                <w:sz w:val="22"/>
                <w:szCs w:val="22"/>
              </w:rPr>
              <w:t>3</w:t>
            </w:r>
            <w:r w:rsidR="00686599">
              <w:rPr>
                <w:rFonts w:ascii="Times New Roman" w:hAnsi="Times New Roman"/>
                <w:sz w:val="22"/>
                <w:szCs w:val="22"/>
              </w:rPr>
              <w:t>5</w:t>
            </w:r>
            <w:r w:rsidRPr="000A02C3">
              <w:rPr>
                <w:rFonts w:ascii="Times New Roman" w:hAnsi="Times New Roman"/>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rsidR="009E15B3" w:rsidRPr="000A02C3" w:rsidRDefault="009E15B3" w:rsidP="007E367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9E15B3" w:rsidRPr="000A02C3" w:rsidRDefault="009E15B3" w:rsidP="007E3673">
            <w:pPr>
              <w:jc w:val="center"/>
              <w:rPr>
                <w:rFonts w:ascii="Times New Roman" w:hAnsi="Times New Roman"/>
                <w:color w:val="000000"/>
                <w:sz w:val="22"/>
                <w:szCs w:val="22"/>
              </w:rPr>
            </w:pPr>
          </w:p>
        </w:tc>
      </w:tr>
      <w:tr w:rsidR="009E15B3"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E15B3" w:rsidRPr="000A02C3" w:rsidRDefault="009E15B3" w:rsidP="007E3673">
            <w:pPr>
              <w:jc w:val="center"/>
              <w:rPr>
                <w:rFonts w:ascii="Times New Roman" w:hAnsi="Times New Roman"/>
                <w:color w:val="000000"/>
                <w:sz w:val="22"/>
                <w:szCs w:val="22"/>
              </w:rPr>
            </w:pPr>
            <w:r w:rsidRPr="000A02C3">
              <w:rPr>
                <w:rFonts w:ascii="Times New Roman" w:hAnsi="Times New Roman"/>
                <w:color w:val="000000"/>
                <w:sz w:val="22"/>
                <w:szCs w:val="22"/>
              </w:rPr>
              <w:t>4.</w:t>
            </w:r>
          </w:p>
        </w:tc>
        <w:tc>
          <w:tcPr>
            <w:tcW w:w="4253" w:type="dxa"/>
            <w:tcBorders>
              <w:top w:val="nil"/>
              <w:left w:val="nil"/>
              <w:bottom w:val="single" w:sz="4" w:space="0" w:color="auto"/>
              <w:right w:val="single" w:sz="4" w:space="0" w:color="auto"/>
            </w:tcBorders>
            <w:shd w:val="clear" w:color="auto" w:fill="auto"/>
            <w:vAlign w:val="center"/>
            <w:hideMark/>
          </w:tcPr>
          <w:p w:rsidR="009E15B3" w:rsidRPr="000A02C3" w:rsidRDefault="00686599" w:rsidP="009E15B3">
            <w:pPr>
              <w:rPr>
                <w:rFonts w:ascii="Times New Roman" w:hAnsi="Times New Roman"/>
                <w:sz w:val="22"/>
                <w:szCs w:val="22"/>
              </w:rPr>
            </w:pPr>
            <w:r>
              <w:rPr>
                <w:rFonts w:ascii="Times New Roman" w:hAnsi="Times New Roman"/>
                <w:noProof/>
                <w:sz w:val="22"/>
                <w:szCs w:val="22"/>
              </w:rPr>
              <w:drawing>
                <wp:inline distT="0" distB="0" distL="0" distR="0">
                  <wp:extent cx="2561590" cy="114300"/>
                  <wp:effectExtent l="19050" t="0" r="0" b="0"/>
                  <wp:docPr id="2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srcRect/>
                          <a:stretch>
                            <a:fillRect/>
                          </a:stretch>
                        </pic:blipFill>
                        <pic:spPr bwMode="auto">
                          <a:xfrm>
                            <a:off x="0" y="0"/>
                            <a:ext cx="2561590" cy="114300"/>
                          </a:xfrm>
                          <a:prstGeom prst="rect">
                            <a:avLst/>
                          </a:prstGeom>
                          <a:noFill/>
                          <a:ln w="9525">
                            <a:noFill/>
                            <a:miter lim="800000"/>
                            <a:headEnd/>
                            <a:tailEnd/>
                          </a:ln>
                        </pic:spPr>
                      </pic:pic>
                    </a:graphicData>
                  </a:graphic>
                </wp:inline>
              </w:drawing>
            </w:r>
          </w:p>
        </w:tc>
        <w:tc>
          <w:tcPr>
            <w:tcW w:w="850" w:type="dxa"/>
            <w:tcBorders>
              <w:top w:val="nil"/>
              <w:left w:val="nil"/>
              <w:bottom w:val="single" w:sz="4" w:space="0" w:color="auto"/>
              <w:right w:val="single" w:sz="4" w:space="0" w:color="auto"/>
            </w:tcBorders>
            <w:shd w:val="clear" w:color="auto" w:fill="auto"/>
            <w:noWrap/>
            <w:vAlign w:val="center"/>
            <w:hideMark/>
          </w:tcPr>
          <w:p w:rsidR="009E15B3" w:rsidRPr="000A02C3" w:rsidRDefault="009E15B3"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9E15B3" w:rsidRPr="000A02C3" w:rsidRDefault="009E15B3" w:rsidP="0030781A">
            <w:pPr>
              <w:jc w:val="center"/>
              <w:rPr>
                <w:rFonts w:ascii="Times New Roman" w:hAnsi="Times New Roman"/>
                <w:sz w:val="22"/>
                <w:szCs w:val="22"/>
              </w:rPr>
            </w:pPr>
            <w:r w:rsidRPr="000A02C3">
              <w:rPr>
                <w:rFonts w:ascii="Times New Roman" w:hAnsi="Times New Roman"/>
                <w:sz w:val="22"/>
                <w:szCs w:val="22"/>
              </w:rPr>
              <w:t>100</w:t>
            </w:r>
          </w:p>
        </w:tc>
        <w:tc>
          <w:tcPr>
            <w:tcW w:w="1843" w:type="dxa"/>
            <w:tcBorders>
              <w:top w:val="nil"/>
              <w:left w:val="nil"/>
              <w:bottom w:val="single" w:sz="4" w:space="0" w:color="auto"/>
              <w:right w:val="single" w:sz="4" w:space="0" w:color="auto"/>
            </w:tcBorders>
            <w:shd w:val="clear" w:color="auto" w:fill="auto"/>
            <w:noWrap/>
            <w:vAlign w:val="center"/>
            <w:hideMark/>
          </w:tcPr>
          <w:p w:rsidR="009E15B3" w:rsidRPr="000A02C3" w:rsidRDefault="009E15B3" w:rsidP="007E367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9E15B3" w:rsidRPr="000A02C3" w:rsidRDefault="009E15B3" w:rsidP="007E3673">
            <w:pPr>
              <w:jc w:val="center"/>
              <w:rPr>
                <w:rFonts w:ascii="Times New Roman" w:hAnsi="Times New Roman"/>
                <w:color w:val="000000"/>
                <w:sz w:val="22"/>
                <w:szCs w:val="22"/>
              </w:rPr>
            </w:pPr>
          </w:p>
        </w:tc>
      </w:tr>
    </w:tbl>
    <w:tbl>
      <w:tblPr>
        <w:tblStyle w:val="TableGrid"/>
        <w:tblW w:w="10476" w:type="dxa"/>
        <w:tblInd w:w="-601" w:type="dxa"/>
        <w:tblLayout w:type="fixed"/>
        <w:tblLook w:val="04A0"/>
      </w:tblPr>
      <w:tblGrid>
        <w:gridCol w:w="4962"/>
        <w:gridCol w:w="5514"/>
      </w:tblGrid>
      <w:tr w:rsidR="00D46CC2" w:rsidRPr="000A02C3" w:rsidTr="008B49FF">
        <w:trPr>
          <w:trHeight w:val="689"/>
        </w:trPr>
        <w:tc>
          <w:tcPr>
            <w:tcW w:w="4962" w:type="dxa"/>
            <w:shd w:val="clear" w:color="auto" w:fill="E5B8B7" w:themeFill="accent2" w:themeFillTint="66"/>
            <w:vAlign w:val="center"/>
            <w:hideMark/>
          </w:tcPr>
          <w:p w:rsidR="00D46CC2" w:rsidRPr="000A02C3" w:rsidRDefault="00D46CC2" w:rsidP="007E3673">
            <w:pPr>
              <w:rPr>
                <w:rFonts w:ascii="Times New Roman" w:hAnsi="Times New Roman"/>
                <w:b/>
                <w:bCs/>
                <w:sz w:val="22"/>
                <w:szCs w:val="22"/>
              </w:rPr>
            </w:pPr>
            <w:r w:rsidRPr="000A02C3">
              <w:rPr>
                <w:rFonts w:ascii="Times New Roman" w:hAnsi="Times New Roman"/>
                <w:b/>
                <w:bCs/>
                <w:sz w:val="22"/>
                <w:szCs w:val="22"/>
              </w:rPr>
              <w:t>UKUPNO BEZ PDV-a:</w:t>
            </w:r>
          </w:p>
        </w:tc>
        <w:tc>
          <w:tcPr>
            <w:tcW w:w="5514" w:type="dxa"/>
            <w:shd w:val="clear" w:color="auto" w:fill="E5B8B7" w:themeFill="accent2" w:themeFillTint="66"/>
            <w:noWrap/>
            <w:hideMark/>
          </w:tcPr>
          <w:p w:rsidR="00D46CC2" w:rsidRPr="000A02C3" w:rsidRDefault="00D46CC2" w:rsidP="007E3673">
            <w:pPr>
              <w:rPr>
                <w:rFonts w:ascii="Times New Roman" w:hAnsi="Times New Roman"/>
                <w:b/>
                <w:sz w:val="22"/>
                <w:szCs w:val="22"/>
              </w:rPr>
            </w:pPr>
          </w:p>
        </w:tc>
      </w:tr>
      <w:tr w:rsidR="00D46CC2" w:rsidRPr="000A02C3" w:rsidTr="008B49FF">
        <w:trPr>
          <w:trHeight w:val="713"/>
        </w:trPr>
        <w:tc>
          <w:tcPr>
            <w:tcW w:w="4962" w:type="dxa"/>
            <w:shd w:val="clear" w:color="auto" w:fill="E5B8B7" w:themeFill="accent2" w:themeFillTint="66"/>
            <w:vAlign w:val="center"/>
            <w:hideMark/>
          </w:tcPr>
          <w:p w:rsidR="00D46CC2" w:rsidRPr="000A02C3" w:rsidRDefault="00D46CC2" w:rsidP="007E3673">
            <w:pPr>
              <w:rPr>
                <w:rFonts w:ascii="Times New Roman" w:hAnsi="Times New Roman"/>
                <w:b/>
                <w:bCs/>
                <w:sz w:val="22"/>
                <w:szCs w:val="22"/>
              </w:rPr>
            </w:pPr>
            <w:r w:rsidRPr="000A02C3">
              <w:rPr>
                <w:rFonts w:ascii="Times New Roman" w:hAnsi="Times New Roman"/>
                <w:b/>
                <w:bCs/>
                <w:sz w:val="22"/>
                <w:szCs w:val="22"/>
              </w:rPr>
              <w:t>PDV</w:t>
            </w:r>
            <w:r w:rsidR="00B31A64" w:rsidRPr="000A02C3">
              <w:rPr>
                <w:rFonts w:ascii="Times New Roman" w:hAnsi="Times New Roman"/>
                <w:b/>
                <w:bCs/>
                <w:sz w:val="22"/>
                <w:szCs w:val="22"/>
              </w:rPr>
              <w:t>:</w:t>
            </w:r>
          </w:p>
        </w:tc>
        <w:tc>
          <w:tcPr>
            <w:tcW w:w="5514" w:type="dxa"/>
            <w:shd w:val="clear" w:color="auto" w:fill="E5B8B7" w:themeFill="accent2" w:themeFillTint="66"/>
            <w:noWrap/>
            <w:hideMark/>
          </w:tcPr>
          <w:p w:rsidR="00D46CC2" w:rsidRPr="000A02C3" w:rsidRDefault="00D46CC2" w:rsidP="007E3673">
            <w:pPr>
              <w:rPr>
                <w:rFonts w:ascii="Times New Roman" w:hAnsi="Times New Roman"/>
                <w:b/>
                <w:sz w:val="22"/>
                <w:szCs w:val="22"/>
              </w:rPr>
            </w:pPr>
          </w:p>
        </w:tc>
      </w:tr>
      <w:tr w:rsidR="00D46CC2" w:rsidRPr="000A02C3" w:rsidTr="008B49FF">
        <w:trPr>
          <w:trHeight w:val="681"/>
        </w:trPr>
        <w:tc>
          <w:tcPr>
            <w:tcW w:w="4962" w:type="dxa"/>
            <w:shd w:val="clear" w:color="auto" w:fill="E5B8B7" w:themeFill="accent2" w:themeFillTint="66"/>
            <w:vAlign w:val="center"/>
            <w:hideMark/>
          </w:tcPr>
          <w:p w:rsidR="00D46CC2" w:rsidRPr="000A02C3" w:rsidRDefault="00D46CC2" w:rsidP="007E3673">
            <w:pPr>
              <w:rPr>
                <w:rFonts w:ascii="Times New Roman" w:hAnsi="Times New Roman"/>
                <w:b/>
                <w:bCs/>
                <w:sz w:val="22"/>
                <w:szCs w:val="22"/>
              </w:rPr>
            </w:pPr>
            <w:r w:rsidRPr="000A02C3">
              <w:rPr>
                <w:rFonts w:ascii="Times New Roman" w:hAnsi="Times New Roman"/>
                <w:b/>
                <w:bCs/>
                <w:sz w:val="22"/>
                <w:szCs w:val="22"/>
              </w:rPr>
              <w:t>UKUPNO S PDV-om</w:t>
            </w:r>
            <w:r w:rsidR="00B31A64" w:rsidRPr="000A02C3">
              <w:rPr>
                <w:rFonts w:ascii="Times New Roman" w:hAnsi="Times New Roman"/>
                <w:b/>
                <w:bCs/>
                <w:sz w:val="22"/>
                <w:szCs w:val="22"/>
              </w:rPr>
              <w:t>:</w:t>
            </w:r>
          </w:p>
        </w:tc>
        <w:tc>
          <w:tcPr>
            <w:tcW w:w="5514" w:type="dxa"/>
            <w:shd w:val="clear" w:color="auto" w:fill="E5B8B7" w:themeFill="accent2" w:themeFillTint="66"/>
            <w:noWrap/>
            <w:hideMark/>
          </w:tcPr>
          <w:p w:rsidR="00D46CC2" w:rsidRPr="000A02C3" w:rsidRDefault="00D46CC2" w:rsidP="007E3673">
            <w:pPr>
              <w:rPr>
                <w:rFonts w:ascii="Times New Roman" w:hAnsi="Times New Roman"/>
                <w:b/>
                <w:sz w:val="22"/>
                <w:szCs w:val="22"/>
              </w:rPr>
            </w:pPr>
          </w:p>
        </w:tc>
      </w:tr>
      <w:tr w:rsidR="006E62B7" w:rsidRPr="000A02C3" w:rsidTr="001F2AA4">
        <w:trPr>
          <w:trHeight w:val="681"/>
        </w:trPr>
        <w:tc>
          <w:tcPr>
            <w:tcW w:w="10476" w:type="dxa"/>
            <w:gridSpan w:val="2"/>
            <w:shd w:val="clear" w:color="auto" w:fill="E5B8B7" w:themeFill="accent2" w:themeFillTint="66"/>
            <w:vAlign w:val="center"/>
            <w:hideMark/>
          </w:tcPr>
          <w:p w:rsidR="006E62B7" w:rsidRPr="000A02C3" w:rsidRDefault="006E62B7" w:rsidP="007E3673">
            <w:pPr>
              <w:rPr>
                <w:rFonts w:ascii="Times New Roman" w:hAnsi="Times New Roman"/>
                <w:b/>
                <w:sz w:val="22"/>
                <w:szCs w:val="22"/>
              </w:rPr>
            </w:pPr>
            <w:r w:rsidRPr="000A02C3">
              <w:rPr>
                <w:rFonts w:ascii="Times New Roman" w:hAnsi="Times New Roman"/>
                <w:b/>
                <w:bCs/>
                <w:sz w:val="22"/>
                <w:szCs w:val="22"/>
              </w:rPr>
              <w:t>SLOVIMA UKUPNO S PDV-om:</w:t>
            </w:r>
          </w:p>
        </w:tc>
      </w:tr>
    </w:tbl>
    <w:p w:rsidR="007E1737" w:rsidRPr="000A02C3" w:rsidRDefault="007E1737" w:rsidP="007E1737">
      <w:pPr>
        <w:pStyle w:val="ListParagraph"/>
        <w:ind w:left="390"/>
        <w:rPr>
          <w:rFonts w:ascii="Times New Roman" w:hAnsi="Times New Roman"/>
          <w:sz w:val="22"/>
          <w:szCs w:val="22"/>
        </w:rPr>
      </w:pPr>
    </w:p>
    <w:p w:rsidR="00D46CC2" w:rsidRPr="000A02C3" w:rsidRDefault="00D46CC2" w:rsidP="00D46CC2">
      <w:pPr>
        <w:pStyle w:val="ListParagraph"/>
        <w:numPr>
          <w:ilvl w:val="0"/>
          <w:numId w:val="5"/>
        </w:numPr>
        <w:rPr>
          <w:rFonts w:ascii="Times New Roman" w:hAnsi="Times New Roman"/>
          <w:sz w:val="22"/>
          <w:szCs w:val="22"/>
        </w:rPr>
      </w:pPr>
      <w:r w:rsidRPr="000A02C3">
        <w:rPr>
          <w:rFonts w:ascii="Times New Roman" w:hAnsi="Times New Roman"/>
          <w:sz w:val="22"/>
          <w:szCs w:val="22"/>
        </w:rPr>
        <w:t>cijena fco OB Zadar</w:t>
      </w:r>
    </w:p>
    <w:p w:rsidR="00D46CC2" w:rsidRPr="000A02C3" w:rsidRDefault="00D46CC2" w:rsidP="00D46CC2">
      <w:pPr>
        <w:pStyle w:val="ListParagraph"/>
        <w:numPr>
          <w:ilvl w:val="0"/>
          <w:numId w:val="5"/>
        </w:numPr>
        <w:rPr>
          <w:rFonts w:ascii="Times New Roman" w:hAnsi="Times New Roman"/>
          <w:sz w:val="22"/>
          <w:szCs w:val="22"/>
        </w:rPr>
      </w:pPr>
      <w:r w:rsidRPr="000A02C3">
        <w:rPr>
          <w:rFonts w:ascii="Times New Roman" w:hAnsi="Times New Roman"/>
          <w:sz w:val="22"/>
          <w:szCs w:val="22"/>
        </w:rPr>
        <w:t>točna lokacija isporuke: dat će Naručitelj</w:t>
      </w:r>
    </w:p>
    <w:p w:rsidR="00FB596D" w:rsidRPr="00FB596D" w:rsidRDefault="00D46CC2" w:rsidP="00FB596D">
      <w:pPr>
        <w:pStyle w:val="ListParagraph"/>
        <w:numPr>
          <w:ilvl w:val="0"/>
          <w:numId w:val="5"/>
        </w:numPr>
        <w:jc w:val="both"/>
        <w:rPr>
          <w:rFonts w:ascii="Times New Roman" w:hAnsi="Times New Roman"/>
          <w:sz w:val="22"/>
          <w:szCs w:val="22"/>
        </w:rPr>
      </w:pPr>
      <w:r w:rsidRPr="000A02C3">
        <w:rPr>
          <w:rFonts w:ascii="Times New Roman" w:hAnsi="Times New Roman"/>
          <w:sz w:val="22"/>
          <w:szCs w:val="22"/>
        </w:rPr>
        <w:t xml:space="preserve">naručivanje prema stvarnim potrebama kroz period od </w:t>
      </w:r>
      <w:r w:rsidRPr="000A02C3">
        <w:rPr>
          <w:rFonts w:ascii="Times New Roman" w:hAnsi="Times New Roman"/>
          <w:b/>
          <w:sz w:val="22"/>
          <w:szCs w:val="22"/>
        </w:rPr>
        <w:t>12 mjeseci</w:t>
      </w:r>
      <w:r w:rsidR="00FB596D" w:rsidRPr="00FB596D">
        <w:rPr>
          <w:rFonts w:ascii="Times New Roman" w:hAnsi="Times New Roman"/>
          <w:sz w:val="22"/>
          <w:szCs w:val="22"/>
        </w:rPr>
        <w:t xml:space="preserve"> </w:t>
      </w:r>
    </w:p>
    <w:p w:rsidR="00FB596D" w:rsidRPr="000A02C3" w:rsidRDefault="00FB596D" w:rsidP="00FB596D">
      <w:pPr>
        <w:pStyle w:val="ListParagraph"/>
        <w:numPr>
          <w:ilvl w:val="0"/>
          <w:numId w:val="5"/>
        </w:numPr>
        <w:jc w:val="both"/>
        <w:rPr>
          <w:rFonts w:ascii="Times New Roman" w:hAnsi="Times New Roman"/>
          <w:sz w:val="22"/>
          <w:szCs w:val="22"/>
        </w:rPr>
      </w:pPr>
      <w:r>
        <w:rPr>
          <w:rFonts w:ascii="Times New Roman" w:hAnsi="Times New Roman"/>
          <w:b/>
          <w:sz w:val="22"/>
          <w:szCs w:val="22"/>
        </w:rPr>
        <w:t xml:space="preserve">procjenjena vrijednost nabave bez PDV-a: </w:t>
      </w:r>
      <w:r w:rsidR="00686599">
        <w:rPr>
          <w:rFonts w:ascii="Times New Roman" w:hAnsi="Times New Roman"/>
          <w:b/>
          <w:sz w:val="22"/>
          <w:szCs w:val="22"/>
        </w:rPr>
        <w:t>24</w:t>
      </w:r>
      <w:r>
        <w:rPr>
          <w:rFonts w:ascii="Times New Roman" w:hAnsi="Times New Roman"/>
          <w:b/>
          <w:sz w:val="22"/>
          <w:szCs w:val="22"/>
        </w:rPr>
        <w:t>.</w:t>
      </w:r>
      <w:r w:rsidR="00DF620A">
        <w:rPr>
          <w:rFonts w:ascii="Times New Roman" w:hAnsi="Times New Roman"/>
          <w:b/>
          <w:sz w:val="22"/>
          <w:szCs w:val="22"/>
        </w:rPr>
        <w:t>1</w:t>
      </w:r>
      <w:r>
        <w:rPr>
          <w:rFonts w:ascii="Times New Roman" w:hAnsi="Times New Roman"/>
          <w:b/>
          <w:sz w:val="22"/>
          <w:szCs w:val="22"/>
        </w:rPr>
        <w:t>00,00</w:t>
      </w:r>
      <w:r w:rsidR="00686599">
        <w:rPr>
          <w:rFonts w:ascii="Times New Roman" w:hAnsi="Times New Roman"/>
          <w:b/>
          <w:sz w:val="22"/>
          <w:szCs w:val="22"/>
        </w:rPr>
        <w:t xml:space="preserve"> kn</w:t>
      </w:r>
    </w:p>
    <w:p w:rsidR="007E1737" w:rsidRDefault="007E1737" w:rsidP="007E1737">
      <w:pPr>
        <w:pStyle w:val="ListParagraph"/>
        <w:ind w:left="390"/>
        <w:rPr>
          <w:rFonts w:ascii="Times New Roman" w:hAnsi="Times New Roman"/>
          <w:sz w:val="22"/>
          <w:szCs w:val="22"/>
        </w:rPr>
      </w:pPr>
    </w:p>
    <w:p w:rsidR="00FB596D" w:rsidRDefault="00FB596D" w:rsidP="007E1737">
      <w:pPr>
        <w:pStyle w:val="ListParagraph"/>
        <w:ind w:left="390"/>
        <w:rPr>
          <w:rFonts w:ascii="Times New Roman" w:hAnsi="Times New Roman"/>
          <w:sz w:val="22"/>
          <w:szCs w:val="22"/>
        </w:rPr>
      </w:pPr>
    </w:p>
    <w:p w:rsidR="00FB596D" w:rsidRPr="000A02C3" w:rsidRDefault="00FB596D" w:rsidP="007E1737">
      <w:pPr>
        <w:pStyle w:val="ListParagraph"/>
        <w:ind w:left="390"/>
        <w:rPr>
          <w:rFonts w:ascii="Times New Roman" w:hAnsi="Times New Roman"/>
          <w:sz w:val="22"/>
          <w:szCs w:val="22"/>
        </w:rPr>
      </w:pPr>
    </w:p>
    <w:p w:rsidR="00C47C19" w:rsidRPr="000A02C3" w:rsidRDefault="00C47C19" w:rsidP="007E1737">
      <w:pPr>
        <w:pStyle w:val="ListParagraph"/>
        <w:ind w:left="390"/>
        <w:rPr>
          <w:rFonts w:ascii="Times New Roman" w:hAnsi="Times New Roman"/>
          <w:sz w:val="22"/>
          <w:szCs w:val="22"/>
        </w:rPr>
      </w:pPr>
    </w:p>
    <w:p w:rsidR="005B3492" w:rsidRPr="000A02C3" w:rsidRDefault="005B3492" w:rsidP="007E1737">
      <w:pPr>
        <w:pStyle w:val="ListParagraph"/>
        <w:ind w:left="390"/>
        <w:rPr>
          <w:rFonts w:ascii="Times New Roman" w:hAnsi="Times New Roman"/>
          <w:sz w:val="22"/>
          <w:szCs w:val="22"/>
        </w:rPr>
      </w:pPr>
    </w:p>
    <w:p w:rsidR="00C47C19" w:rsidRPr="000A02C3" w:rsidRDefault="00C47C19" w:rsidP="007E1737">
      <w:pPr>
        <w:pStyle w:val="ListParagraph"/>
        <w:ind w:left="390"/>
        <w:rPr>
          <w:rFonts w:ascii="Times New Roman" w:hAnsi="Times New Roman"/>
          <w:sz w:val="22"/>
          <w:szCs w:val="22"/>
        </w:rPr>
      </w:pPr>
    </w:p>
    <w:p w:rsidR="00D46CC2" w:rsidRPr="000A02C3" w:rsidRDefault="00D46CC2" w:rsidP="00D46CC2">
      <w:pPr>
        <w:ind w:left="6237"/>
        <w:rPr>
          <w:rFonts w:ascii="Times New Roman" w:hAnsi="Times New Roman"/>
          <w:sz w:val="22"/>
          <w:szCs w:val="22"/>
          <w:u w:val="single"/>
        </w:rPr>
      </w:pPr>
      <w:r w:rsidRPr="000A02C3">
        <w:rPr>
          <w:rFonts w:ascii="Times New Roman" w:hAnsi="Times New Roman"/>
          <w:sz w:val="22"/>
          <w:szCs w:val="22"/>
        </w:rPr>
        <w:t>__________________________</w:t>
      </w:r>
    </w:p>
    <w:p w:rsidR="00D46CC2" w:rsidRPr="000A02C3" w:rsidRDefault="00D46CC2" w:rsidP="00D46CC2">
      <w:pPr>
        <w:ind w:left="6237"/>
        <w:rPr>
          <w:rFonts w:ascii="Times New Roman" w:hAnsi="Times New Roman"/>
          <w:bCs/>
          <w:sz w:val="22"/>
          <w:szCs w:val="22"/>
        </w:rPr>
      </w:pPr>
      <w:r w:rsidRPr="000A02C3">
        <w:rPr>
          <w:rFonts w:ascii="Times New Roman" w:hAnsi="Times New Roman"/>
          <w:sz w:val="22"/>
          <w:szCs w:val="22"/>
        </w:rPr>
        <w:t>Ovjera ponuditelja (potpis i pečat)</w:t>
      </w:r>
    </w:p>
    <w:p w:rsidR="00D46CC2" w:rsidRPr="000A02C3" w:rsidRDefault="00D46CC2">
      <w:pPr>
        <w:rPr>
          <w:rFonts w:ascii="Times New Roman" w:hAnsi="Times New Roman"/>
          <w:b/>
          <w:sz w:val="22"/>
          <w:szCs w:val="22"/>
        </w:rPr>
      </w:pPr>
    </w:p>
    <w:p w:rsidR="00D46CC2" w:rsidRPr="000A02C3" w:rsidRDefault="00D46CC2" w:rsidP="00D46CC2">
      <w:pPr>
        <w:pStyle w:val="ListParagraph"/>
        <w:numPr>
          <w:ilvl w:val="0"/>
          <w:numId w:val="5"/>
        </w:numPr>
        <w:rPr>
          <w:rFonts w:ascii="Times New Roman" w:hAnsi="Times New Roman"/>
          <w:b/>
          <w:sz w:val="22"/>
          <w:szCs w:val="22"/>
        </w:rPr>
      </w:pPr>
      <w:r w:rsidRPr="000A02C3">
        <w:rPr>
          <w:rFonts w:ascii="Times New Roman" w:hAnsi="Times New Roman"/>
          <w:b/>
          <w:sz w:val="22"/>
          <w:szCs w:val="22"/>
        </w:rPr>
        <w:br w:type="page"/>
      </w:r>
    </w:p>
    <w:p w:rsidR="00915630" w:rsidRPr="000A02C3" w:rsidRDefault="00915630" w:rsidP="00686599">
      <w:pPr>
        <w:pStyle w:val="PlainText"/>
        <w:ind w:left="390"/>
        <w:rPr>
          <w:rFonts w:ascii="Times New Roman" w:hAnsi="Times New Roman"/>
          <w:b/>
          <w:sz w:val="22"/>
          <w:szCs w:val="22"/>
        </w:rPr>
      </w:pPr>
      <w:r w:rsidRPr="000A02C3">
        <w:rPr>
          <w:rFonts w:ascii="Times New Roman" w:hAnsi="Times New Roman"/>
          <w:b/>
          <w:noProof/>
          <w:sz w:val="22"/>
          <w:szCs w:val="22"/>
          <w:lang w:eastAsia="hr-HR"/>
        </w:rPr>
        <w:lastRenderedPageBreak/>
        <w:drawing>
          <wp:anchor distT="0" distB="0" distL="114300" distR="114300" simplePos="0" relativeHeight="251667968" behindDoc="0" locked="0" layoutInCell="1" allowOverlap="1">
            <wp:simplePos x="0" y="0"/>
            <wp:positionH relativeFrom="column">
              <wp:posOffset>4570960</wp:posOffset>
            </wp:positionH>
            <wp:positionV relativeFrom="paragraph">
              <wp:posOffset>-149504</wp:posOffset>
            </wp:positionV>
            <wp:extent cx="1111910" cy="1080506"/>
            <wp:effectExtent l="1905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112439" cy="1081020"/>
                    </a:xfrm>
                    <a:prstGeom prst="rect">
                      <a:avLst/>
                    </a:prstGeom>
                    <a:noFill/>
                  </pic:spPr>
                </pic:pic>
              </a:graphicData>
            </a:graphic>
          </wp:anchor>
        </w:drawing>
      </w:r>
      <w:r w:rsidRPr="000A02C3">
        <w:rPr>
          <w:rFonts w:ascii="Times New Roman" w:hAnsi="Times New Roman"/>
          <w:b/>
          <w:sz w:val="22"/>
          <w:szCs w:val="22"/>
        </w:rPr>
        <w:t>OPIS PREDMETA NABAVE</w:t>
      </w:r>
    </w:p>
    <w:p w:rsidR="00915630" w:rsidRPr="000A02C3" w:rsidRDefault="00915630" w:rsidP="00686599">
      <w:pPr>
        <w:pStyle w:val="PlainText"/>
        <w:ind w:left="390"/>
        <w:rPr>
          <w:rFonts w:ascii="Times New Roman" w:hAnsi="Times New Roman"/>
          <w:b/>
          <w:sz w:val="22"/>
          <w:szCs w:val="22"/>
        </w:rPr>
      </w:pPr>
      <w:r w:rsidRPr="000A02C3">
        <w:rPr>
          <w:rFonts w:ascii="Times New Roman" w:hAnsi="Times New Roman"/>
          <w:b/>
          <w:sz w:val="22"/>
          <w:szCs w:val="22"/>
        </w:rPr>
        <w:t>TROŠKOVNIK</w:t>
      </w:r>
    </w:p>
    <w:p w:rsidR="00915630" w:rsidRPr="00915630" w:rsidRDefault="00915630" w:rsidP="00686599">
      <w:pPr>
        <w:pStyle w:val="ListParagraph"/>
        <w:ind w:left="390"/>
        <w:rPr>
          <w:rFonts w:ascii="Times New Roman" w:hAnsi="Times New Roman"/>
          <w:b/>
          <w:sz w:val="22"/>
          <w:szCs w:val="22"/>
        </w:rPr>
      </w:pPr>
      <w:r w:rsidRPr="00915630">
        <w:rPr>
          <w:rFonts w:ascii="Times New Roman" w:hAnsi="Times New Roman"/>
          <w:b/>
          <w:bCs/>
          <w:sz w:val="22"/>
          <w:szCs w:val="22"/>
        </w:rPr>
        <w:t>OPĆA BOLNICA ZADAR</w:t>
      </w:r>
      <w:r w:rsidRPr="00915630">
        <w:rPr>
          <w:rFonts w:ascii="Times New Roman" w:hAnsi="Times New Roman"/>
          <w:b/>
          <w:sz w:val="22"/>
          <w:szCs w:val="22"/>
        </w:rPr>
        <w:t xml:space="preserve"> </w:t>
      </w:r>
    </w:p>
    <w:p w:rsidR="00915630" w:rsidRPr="00686599" w:rsidRDefault="00915630" w:rsidP="00686599">
      <w:pPr>
        <w:pStyle w:val="ListParagraph"/>
        <w:ind w:left="390"/>
        <w:rPr>
          <w:rFonts w:ascii="Times New Roman" w:hAnsi="Times New Roman"/>
          <w:b/>
          <w:bCs/>
          <w:sz w:val="22"/>
          <w:szCs w:val="22"/>
        </w:rPr>
      </w:pPr>
    </w:p>
    <w:p w:rsidR="00915630" w:rsidRPr="00686599" w:rsidRDefault="00915630" w:rsidP="00686599">
      <w:pPr>
        <w:rPr>
          <w:rFonts w:ascii="Times New Roman" w:hAnsi="Times New Roman"/>
          <w:b/>
          <w:bCs/>
          <w:sz w:val="44"/>
          <w:szCs w:val="22"/>
        </w:rPr>
      </w:pPr>
    </w:p>
    <w:p w:rsidR="00915630" w:rsidRPr="00915630" w:rsidRDefault="00915630" w:rsidP="00686599">
      <w:pPr>
        <w:pStyle w:val="ListParagraph"/>
        <w:ind w:left="1110" w:firstLine="330"/>
        <w:rPr>
          <w:rFonts w:ascii="Times New Roman" w:hAnsi="Times New Roman"/>
          <w:b/>
          <w:sz w:val="44"/>
          <w:szCs w:val="22"/>
        </w:rPr>
      </w:pPr>
      <w:r w:rsidRPr="00915630">
        <w:rPr>
          <w:rFonts w:ascii="Times New Roman" w:hAnsi="Times New Roman"/>
          <w:b/>
          <w:bCs/>
          <w:sz w:val="44"/>
          <w:szCs w:val="22"/>
        </w:rPr>
        <w:t>Kuhinjsko posuđe i pribor</w:t>
      </w:r>
      <w:r w:rsidR="00F4090E">
        <w:rPr>
          <w:rFonts w:ascii="Times New Roman" w:hAnsi="Times New Roman"/>
          <w:b/>
          <w:bCs/>
          <w:sz w:val="44"/>
          <w:szCs w:val="22"/>
        </w:rPr>
        <w:t xml:space="preserve"> </w:t>
      </w:r>
    </w:p>
    <w:p w:rsidR="00915630" w:rsidRDefault="00915630" w:rsidP="000517F8">
      <w:pPr>
        <w:rPr>
          <w:rFonts w:ascii="Times New Roman" w:hAnsi="Times New Roman"/>
          <w:b/>
          <w:sz w:val="22"/>
          <w:szCs w:val="22"/>
        </w:rPr>
      </w:pPr>
    </w:p>
    <w:p w:rsidR="000517F8" w:rsidRPr="000A02C3" w:rsidRDefault="000517F8" w:rsidP="000517F8">
      <w:pPr>
        <w:rPr>
          <w:rFonts w:ascii="Times New Roman" w:hAnsi="Times New Roman"/>
          <w:b/>
          <w:sz w:val="22"/>
          <w:szCs w:val="22"/>
        </w:rPr>
      </w:pPr>
      <w:r w:rsidRPr="000A02C3">
        <w:rPr>
          <w:rFonts w:ascii="Times New Roman" w:hAnsi="Times New Roman"/>
          <w:b/>
          <w:sz w:val="22"/>
          <w:szCs w:val="22"/>
        </w:rPr>
        <w:t xml:space="preserve">GRUPA </w:t>
      </w:r>
      <w:r w:rsidR="00915630">
        <w:rPr>
          <w:rFonts w:ascii="Times New Roman" w:hAnsi="Times New Roman"/>
          <w:b/>
          <w:sz w:val="22"/>
          <w:szCs w:val="22"/>
        </w:rPr>
        <w:t>4</w:t>
      </w:r>
      <w:r w:rsidRPr="000A02C3">
        <w:rPr>
          <w:rFonts w:ascii="Times New Roman" w:hAnsi="Times New Roman"/>
          <w:b/>
          <w:sz w:val="22"/>
          <w:szCs w:val="22"/>
        </w:rPr>
        <w:t xml:space="preserve">. OSTALI PRIBOR I SITNI INVENTAR </w:t>
      </w:r>
    </w:p>
    <w:p w:rsidR="000517F8" w:rsidRPr="000A02C3" w:rsidRDefault="000517F8" w:rsidP="000517F8">
      <w:pPr>
        <w:rPr>
          <w:rFonts w:ascii="Times New Roman" w:hAnsi="Times New Roman"/>
          <w:b/>
          <w:sz w:val="22"/>
          <w:szCs w:val="22"/>
        </w:rPr>
      </w:pPr>
    </w:p>
    <w:tbl>
      <w:tblPr>
        <w:tblW w:w="10490" w:type="dxa"/>
        <w:tblInd w:w="-601" w:type="dxa"/>
        <w:tblLayout w:type="fixed"/>
        <w:tblLook w:val="04A0"/>
      </w:tblPr>
      <w:tblGrid>
        <w:gridCol w:w="709"/>
        <w:gridCol w:w="4253"/>
        <w:gridCol w:w="850"/>
        <w:gridCol w:w="1134"/>
        <w:gridCol w:w="1843"/>
        <w:gridCol w:w="1701"/>
      </w:tblGrid>
      <w:tr w:rsidR="000517F8" w:rsidRPr="000A02C3" w:rsidTr="00646D40">
        <w:trPr>
          <w:trHeight w:val="675"/>
        </w:trPr>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0517F8" w:rsidRPr="000A02C3" w:rsidRDefault="000517F8" w:rsidP="00020FC3">
            <w:pPr>
              <w:jc w:val="center"/>
              <w:rPr>
                <w:rFonts w:ascii="Times New Roman" w:hAnsi="Times New Roman"/>
                <w:b/>
                <w:bCs/>
                <w:color w:val="000000"/>
                <w:sz w:val="22"/>
                <w:szCs w:val="22"/>
              </w:rPr>
            </w:pPr>
            <w:r w:rsidRPr="000A02C3">
              <w:rPr>
                <w:rFonts w:ascii="Times New Roman" w:hAnsi="Times New Roman"/>
                <w:b/>
                <w:bCs/>
                <w:color w:val="000000"/>
                <w:sz w:val="22"/>
                <w:szCs w:val="22"/>
              </w:rPr>
              <w:t>Red. br.</w:t>
            </w:r>
          </w:p>
        </w:tc>
        <w:tc>
          <w:tcPr>
            <w:tcW w:w="4253"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0517F8" w:rsidRPr="000A02C3" w:rsidRDefault="000517F8" w:rsidP="00020FC3">
            <w:pPr>
              <w:jc w:val="center"/>
              <w:rPr>
                <w:rFonts w:ascii="Times New Roman" w:hAnsi="Times New Roman"/>
                <w:b/>
                <w:bCs/>
                <w:color w:val="000000"/>
                <w:sz w:val="22"/>
                <w:szCs w:val="22"/>
              </w:rPr>
            </w:pPr>
            <w:r w:rsidRPr="000A02C3">
              <w:rPr>
                <w:rFonts w:ascii="Times New Roman" w:hAnsi="Times New Roman"/>
                <w:b/>
                <w:bCs/>
                <w:color w:val="000000"/>
                <w:sz w:val="22"/>
                <w:szCs w:val="22"/>
              </w:rPr>
              <w:t>Naziv</w:t>
            </w:r>
          </w:p>
        </w:tc>
        <w:tc>
          <w:tcPr>
            <w:tcW w:w="850"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0517F8" w:rsidRPr="000A02C3" w:rsidRDefault="000517F8" w:rsidP="00020FC3">
            <w:pPr>
              <w:jc w:val="center"/>
              <w:rPr>
                <w:rFonts w:ascii="Times New Roman" w:hAnsi="Times New Roman"/>
                <w:b/>
                <w:bCs/>
                <w:color w:val="000000"/>
                <w:sz w:val="22"/>
                <w:szCs w:val="22"/>
              </w:rPr>
            </w:pPr>
            <w:r w:rsidRPr="000A02C3">
              <w:rPr>
                <w:rFonts w:ascii="Times New Roman" w:hAnsi="Times New Roman"/>
                <w:b/>
                <w:bCs/>
                <w:color w:val="000000"/>
                <w:sz w:val="22"/>
                <w:szCs w:val="22"/>
              </w:rPr>
              <w:t>Jed. mjere</w:t>
            </w:r>
          </w:p>
        </w:tc>
        <w:tc>
          <w:tcPr>
            <w:tcW w:w="1134"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0517F8" w:rsidRPr="000A02C3" w:rsidRDefault="000517F8" w:rsidP="00020FC3">
            <w:pPr>
              <w:jc w:val="center"/>
              <w:rPr>
                <w:rFonts w:ascii="Times New Roman" w:hAnsi="Times New Roman"/>
                <w:b/>
                <w:bCs/>
                <w:color w:val="000000"/>
                <w:sz w:val="22"/>
                <w:szCs w:val="22"/>
              </w:rPr>
            </w:pPr>
            <w:r w:rsidRPr="000A02C3">
              <w:rPr>
                <w:rFonts w:ascii="Times New Roman" w:hAnsi="Times New Roman"/>
                <w:b/>
                <w:bCs/>
                <w:color w:val="000000"/>
                <w:sz w:val="22"/>
                <w:szCs w:val="22"/>
              </w:rPr>
              <w:t>Količina</w:t>
            </w:r>
          </w:p>
        </w:tc>
        <w:tc>
          <w:tcPr>
            <w:tcW w:w="1843"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0517F8" w:rsidRPr="000A02C3" w:rsidRDefault="000517F8" w:rsidP="00020FC3">
            <w:pPr>
              <w:jc w:val="center"/>
              <w:rPr>
                <w:rFonts w:ascii="Times New Roman" w:hAnsi="Times New Roman"/>
                <w:b/>
                <w:bCs/>
                <w:color w:val="000000"/>
                <w:sz w:val="22"/>
                <w:szCs w:val="22"/>
              </w:rPr>
            </w:pPr>
            <w:r w:rsidRPr="000A02C3">
              <w:rPr>
                <w:rFonts w:ascii="Times New Roman" w:hAnsi="Times New Roman"/>
                <w:b/>
                <w:bCs/>
                <w:color w:val="000000"/>
                <w:sz w:val="22"/>
                <w:szCs w:val="22"/>
              </w:rPr>
              <w:t>Jedinična cijena bez PDV-a</w:t>
            </w:r>
          </w:p>
        </w:tc>
        <w:tc>
          <w:tcPr>
            <w:tcW w:w="1701"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0517F8" w:rsidRPr="000A02C3" w:rsidRDefault="000517F8" w:rsidP="00020FC3">
            <w:pPr>
              <w:jc w:val="center"/>
              <w:rPr>
                <w:rFonts w:ascii="Times New Roman" w:hAnsi="Times New Roman"/>
                <w:b/>
                <w:bCs/>
                <w:color w:val="000000"/>
                <w:sz w:val="22"/>
                <w:szCs w:val="22"/>
              </w:rPr>
            </w:pPr>
          </w:p>
          <w:p w:rsidR="000517F8" w:rsidRPr="000A02C3" w:rsidRDefault="000517F8" w:rsidP="00020FC3">
            <w:pPr>
              <w:jc w:val="center"/>
              <w:rPr>
                <w:rFonts w:ascii="Times New Roman" w:hAnsi="Times New Roman"/>
                <w:b/>
                <w:bCs/>
                <w:color w:val="000000"/>
                <w:sz w:val="22"/>
                <w:szCs w:val="22"/>
              </w:rPr>
            </w:pPr>
            <w:r w:rsidRPr="000A02C3">
              <w:rPr>
                <w:rFonts w:ascii="Times New Roman" w:hAnsi="Times New Roman"/>
                <w:b/>
                <w:bCs/>
                <w:color w:val="000000"/>
                <w:sz w:val="22"/>
                <w:szCs w:val="22"/>
              </w:rPr>
              <w:t>Ukupno (bez PDV-a)</w:t>
            </w:r>
          </w:p>
          <w:p w:rsidR="000517F8" w:rsidRPr="000A02C3" w:rsidRDefault="000517F8" w:rsidP="00020FC3">
            <w:pPr>
              <w:jc w:val="center"/>
              <w:rPr>
                <w:rFonts w:ascii="Times New Roman" w:hAnsi="Times New Roman"/>
                <w:b/>
                <w:bCs/>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1.</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Grabilica kuhinjska 0,5 lit</w:t>
            </w:r>
          </w:p>
          <w:p w:rsidR="00DF620A" w:rsidRDefault="00DF620A" w:rsidP="00745741">
            <w:r>
              <w:t>Inox 18/10 dim. fi 12x42 cm</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4</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2.</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Grabilica kuhinjska 0,25 lit</w:t>
            </w:r>
          </w:p>
          <w:p w:rsidR="00DF620A" w:rsidRDefault="00DF620A" w:rsidP="00745741">
            <w:r>
              <w:t>Inox 18/10 dim. fi 10x35 cm</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4</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3.</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Grabilica za umak 0,08 lit</w:t>
            </w:r>
          </w:p>
          <w:p w:rsidR="00DF620A" w:rsidRDefault="00DF620A" w:rsidP="00745741">
            <w:r>
              <w:t>Inox 18/10 dim. fi 7x29 cm</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2</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4.</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Mutilica 25 cm, tanja žica</w:t>
            </w:r>
          </w:p>
          <w:p w:rsidR="00DF620A" w:rsidRDefault="00DF620A" w:rsidP="00745741">
            <w:r>
              <w:t>Inox 18/10 dim. duljina drške 11,5 cm</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3</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5.</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Mutilica 41 cm,deblja žica</w:t>
            </w:r>
          </w:p>
          <w:p w:rsidR="00DF620A" w:rsidRDefault="00DF620A" w:rsidP="00745741">
            <w:r>
              <w:t>Inox 18/10 dim. duljina drške 13 cm</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2</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6.</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Francuska lopatica, 10 cm</w:t>
            </w:r>
          </w:p>
          <w:p w:rsidR="00DF620A" w:rsidRDefault="00DF620A" w:rsidP="00745741">
            <w:r>
              <w:t>Inox 18/10 dim. duljina drške 32 cm,perforacije 4 mm</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3</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7.</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Francuska lopatica, 8 cm</w:t>
            </w:r>
          </w:p>
          <w:p w:rsidR="00DF620A" w:rsidRDefault="00DF620A" w:rsidP="00745741">
            <w:r>
              <w:t>Inox 18/10 dim. duljina drške 29 cm</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3</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8.</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Lopatica za pečenje,inox 18/10, duljina 29 cm, dim. lopatice 13x8 cm, lopatica s uzdužnim prorezima</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4</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9.</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Cjedilo s dvostrukom mrežicom, inox 18/10, fi 26 cm, dužina 27 cm</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2</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10.</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Cjedilo s dvostrukom mrežicom, inox 18/10, fi 18 cm, dužina 17 cm</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3</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11.</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Cjedilo žičano, fi.32, dužina 60 cm</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1</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12.</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Cjedilo špic, inox, dim.fi 27x25</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2</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13.</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Kuhača – drvena,cca 90-100 cm</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3</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14.</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Nož mesarski, oštrica 26 cm, drška ergonomska,protuklizna</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2</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15.</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Nož za odvajanje od kosti, oštrica 21 cm, drška ergonomska</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2</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lastRenderedPageBreak/>
              <w:t>16.</w:t>
            </w:r>
          </w:p>
        </w:tc>
        <w:tc>
          <w:tcPr>
            <w:tcW w:w="4253" w:type="dxa"/>
            <w:tcBorders>
              <w:top w:val="single" w:sz="4" w:space="0" w:color="auto"/>
              <w:left w:val="nil"/>
              <w:bottom w:val="single" w:sz="4" w:space="0" w:color="auto"/>
              <w:right w:val="single" w:sz="4" w:space="0" w:color="auto"/>
            </w:tcBorders>
            <w:shd w:val="clear" w:color="auto" w:fill="auto"/>
            <w:hideMark/>
          </w:tcPr>
          <w:p w:rsidR="00DF620A" w:rsidRDefault="00DF620A" w:rsidP="00745741">
            <w:r>
              <w:t>Nož za piletinu</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F620A" w:rsidRDefault="00DF620A" w:rsidP="00D8770D">
            <w:pPr>
              <w:jc w:val="center"/>
            </w:pPr>
            <w:r>
              <w:t>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17.</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Nož za čišćenje ribe</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2</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18.</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 xml:space="preserve">Set od 3 mesarska noža </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1</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19.</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Nož za filetiranje, oštrica 21 cm, drška ergonomska,protuklizna</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2</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20.</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Nož slastičarski, valovita oštrica 3x18 cm,plastična drška13,5 cm</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1</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21.</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Kuhinjske škare</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1</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22.</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Ribež četvrtasti veći, inox, dim.11,7x10,6x25,5 cm</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2</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23.</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Bat za meso, aluminij, s glatkom i grubom površinom 7x7 cm, dužina bata 25,5 cm</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1</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24.</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 xml:space="preserve">Špatule za roštilj </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3</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25.</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Lopatica za tijesto 10 cm, inox, drška PP</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3</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26.</w:t>
            </w:r>
          </w:p>
        </w:tc>
        <w:tc>
          <w:tcPr>
            <w:tcW w:w="4253" w:type="dxa"/>
            <w:tcBorders>
              <w:top w:val="nil"/>
              <w:left w:val="nil"/>
              <w:bottom w:val="single" w:sz="4" w:space="0" w:color="auto"/>
              <w:right w:val="single" w:sz="4" w:space="0" w:color="auto"/>
            </w:tcBorders>
            <w:shd w:val="clear" w:color="auto" w:fill="auto"/>
            <w:hideMark/>
          </w:tcPr>
          <w:p w:rsidR="00DF620A" w:rsidRPr="001A291F" w:rsidRDefault="00DF620A" w:rsidP="00745741">
            <w:r>
              <w:t>Podloška za rezanje, GN 1/1 dim.53x32,5x2,5 cm, na stopicama (smeđa, plava, žuta,zelena, bijela i crvena)</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6</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27.</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Hvataljka 30 cm, inox 8/10, s oprugom i steznikom, debljina 0,8 mm</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4</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28.</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Žlica kuhinjska 31 cm, inox 18/10, dim. žlice 9x6,5 cm</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4</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29.</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Štapni mikser, promjenjiva kontrola brzine, sjeckalica od nehrđajućeg čelika, snage 600 W</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1</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30.</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Kuhača poliamid,30 cm</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2</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31.</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Kuhača poliamid,45 cm</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2</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32.</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Plastična posuda za miješanje</w:t>
            </w:r>
          </w:p>
          <w:p w:rsidR="00DF620A" w:rsidRDefault="00DF620A" w:rsidP="00745741">
            <w:r>
              <w:t>,3,5 l</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5</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33.</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Stolni mlin za orahe, s dva ribeža i vakumskim jastučićem, inox, dim. 110x110x195 mm</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1</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34.</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Tava plitka 24 cm, zaobljena; aluminij / teflon; inox ručka dim.fi 24x5 cm</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2</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35.</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Tava za palačinke, aluminij 3 mm/Teflon, ručka inox 18/10, dim. fi 24 cm</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2</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lastRenderedPageBreak/>
              <w:t>36.</w:t>
            </w:r>
          </w:p>
        </w:tc>
        <w:tc>
          <w:tcPr>
            <w:tcW w:w="4253" w:type="dxa"/>
            <w:tcBorders>
              <w:top w:val="single" w:sz="4" w:space="0" w:color="auto"/>
              <w:left w:val="nil"/>
              <w:bottom w:val="single" w:sz="4" w:space="0" w:color="auto"/>
              <w:right w:val="single" w:sz="4" w:space="0" w:color="auto"/>
            </w:tcBorders>
            <w:shd w:val="clear" w:color="auto" w:fill="auto"/>
            <w:hideMark/>
          </w:tcPr>
          <w:p w:rsidR="00DF620A" w:rsidRDefault="00DF620A" w:rsidP="00745741">
            <w:r>
              <w:t>Tava kvadratna za roštilj; lijevana, aluminij; s PTFE premazom; fi 18 cm; dim.23x23x3 cm</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F620A" w:rsidRDefault="00DF620A" w:rsidP="00D8770D">
            <w:pPr>
              <w:jc w:val="center"/>
            </w:pPr>
            <w:r>
              <w:t>1</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37.</w:t>
            </w:r>
          </w:p>
        </w:tc>
        <w:tc>
          <w:tcPr>
            <w:tcW w:w="4253" w:type="dxa"/>
            <w:tcBorders>
              <w:top w:val="nil"/>
              <w:left w:val="nil"/>
              <w:bottom w:val="single" w:sz="4" w:space="0" w:color="auto"/>
              <w:right w:val="single" w:sz="4" w:space="0" w:color="auto"/>
            </w:tcBorders>
            <w:shd w:val="clear" w:color="auto" w:fill="auto"/>
            <w:hideMark/>
          </w:tcPr>
          <w:p w:rsidR="00DF620A" w:rsidRPr="001A291F" w:rsidRDefault="00DF620A" w:rsidP="00745741">
            <w:r>
              <w:t xml:space="preserve">Rajngla 2,5 l, jedna ručka inox s poklopcem </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2</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38.</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Rajngla 1,5 l , jedna ručka inox</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2</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39.</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Rajngla niska 3,5l, inox s poklopcem</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1</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40.</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Rajngla niska 3,5l , inox</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1</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41.</w:t>
            </w:r>
          </w:p>
        </w:tc>
        <w:tc>
          <w:tcPr>
            <w:tcW w:w="4253" w:type="dxa"/>
            <w:tcBorders>
              <w:top w:val="nil"/>
              <w:left w:val="nil"/>
              <w:bottom w:val="single" w:sz="4" w:space="0" w:color="auto"/>
              <w:right w:val="single" w:sz="4" w:space="0" w:color="auto"/>
            </w:tcBorders>
            <w:shd w:val="clear" w:color="auto" w:fill="auto"/>
            <w:hideMark/>
          </w:tcPr>
          <w:p w:rsidR="00DF620A" w:rsidRDefault="00DF620A" w:rsidP="00745741">
            <w:r>
              <w:t>Rajngla niska 5l, inox</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1</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42.</w:t>
            </w:r>
          </w:p>
        </w:tc>
        <w:tc>
          <w:tcPr>
            <w:tcW w:w="4253" w:type="dxa"/>
            <w:tcBorders>
              <w:top w:val="nil"/>
              <w:left w:val="nil"/>
              <w:bottom w:val="single" w:sz="4" w:space="0" w:color="auto"/>
              <w:right w:val="single" w:sz="4" w:space="0" w:color="auto"/>
            </w:tcBorders>
            <w:shd w:val="clear" w:color="auto" w:fill="auto"/>
            <w:hideMark/>
          </w:tcPr>
          <w:p w:rsidR="00DF620A" w:rsidRPr="00594AD3" w:rsidRDefault="00DF620A" w:rsidP="00745741">
            <w:r w:rsidRPr="00594AD3">
              <w:t xml:space="preserve">Rajngla niska </w:t>
            </w:r>
            <w:r>
              <w:t>1,5 l, s poklopcem</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Pr="00594AD3" w:rsidRDefault="00DF620A" w:rsidP="00D8770D">
            <w:pPr>
              <w:jc w:val="center"/>
            </w:pPr>
            <w:r>
              <w:t>2</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r w:rsidR="00DF620A" w:rsidRPr="000A02C3" w:rsidTr="00D877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r w:rsidRPr="000A02C3">
              <w:rPr>
                <w:rFonts w:ascii="Times New Roman" w:hAnsi="Times New Roman"/>
                <w:color w:val="000000"/>
                <w:sz w:val="22"/>
                <w:szCs w:val="22"/>
              </w:rPr>
              <w:t>43.</w:t>
            </w:r>
          </w:p>
        </w:tc>
        <w:tc>
          <w:tcPr>
            <w:tcW w:w="4253" w:type="dxa"/>
            <w:tcBorders>
              <w:top w:val="nil"/>
              <w:left w:val="nil"/>
              <w:bottom w:val="single" w:sz="4" w:space="0" w:color="auto"/>
              <w:right w:val="single" w:sz="4" w:space="0" w:color="auto"/>
            </w:tcBorders>
            <w:shd w:val="clear" w:color="auto" w:fill="auto"/>
            <w:hideMark/>
          </w:tcPr>
          <w:p w:rsidR="00DF620A" w:rsidRPr="00594AD3" w:rsidRDefault="00DF620A" w:rsidP="00745741">
            <w:r>
              <w:t xml:space="preserve">Rajngla visoka 2,5 l, inox </w:t>
            </w:r>
          </w:p>
        </w:tc>
        <w:tc>
          <w:tcPr>
            <w:tcW w:w="850"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DF620A" w:rsidRDefault="00DF620A" w:rsidP="00D8770D">
            <w:pPr>
              <w:jc w:val="center"/>
            </w:pPr>
            <w:r>
              <w:t>1</w:t>
            </w:r>
          </w:p>
        </w:tc>
        <w:tc>
          <w:tcPr>
            <w:tcW w:w="1843"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DF620A" w:rsidRPr="000A02C3" w:rsidRDefault="00DF620A" w:rsidP="00020FC3">
            <w:pPr>
              <w:jc w:val="center"/>
              <w:rPr>
                <w:rFonts w:ascii="Times New Roman" w:hAnsi="Times New Roman"/>
                <w:color w:val="000000"/>
                <w:sz w:val="22"/>
                <w:szCs w:val="22"/>
              </w:rPr>
            </w:pPr>
          </w:p>
        </w:tc>
      </w:tr>
    </w:tbl>
    <w:tbl>
      <w:tblPr>
        <w:tblStyle w:val="TableGrid"/>
        <w:tblW w:w="10476" w:type="dxa"/>
        <w:tblInd w:w="-601" w:type="dxa"/>
        <w:tblLayout w:type="fixed"/>
        <w:tblLook w:val="04A0"/>
      </w:tblPr>
      <w:tblGrid>
        <w:gridCol w:w="4962"/>
        <w:gridCol w:w="5514"/>
      </w:tblGrid>
      <w:tr w:rsidR="000517F8" w:rsidRPr="000A02C3" w:rsidTr="00020FC3">
        <w:trPr>
          <w:trHeight w:val="689"/>
        </w:trPr>
        <w:tc>
          <w:tcPr>
            <w:tcW w:w="4962" w:type="dxa"/>
            <w:shd w:val="clear" w:color="auto" w:fill="E5B8B7" w:themeFill="accent2" w:themeFillTint="66"/>
            <w:vAlign w:val="center"/>
            <w:hideMark/>
          </w:tcPr>
          <w:p w:rsidR="000517F8" w:rsidRPr="000A02C3" w:rsidRDefault="000517F8" w:rsidP="00020FC3">
            <w:pPr>
              <w:rPr>
                <w:rFonts w:ascii="Times New Roman" w:hAnsi="Times New Roman"/>
                <w:b/>
                <w:bCs/>
                <w:sz w:val="22"/>
                <w:szCs w:val="22"/>
              </w:rPr>
            </w:pPr>
            <w:r w:rsidRPr="000A02C3">
              <w:rPr>
                <w:rFonts w:ascii="Times New Roman" w:hAnsi="Times New Roman"/>
                <w:b/>
                <w:bCs/>
                <w:sz w:val="22"/>
                <w:szCs w:val="22"/>
              </w:rPr>
              <w:t>UKUPNO BEZ PDV-a:</w:t>
            </w:r>
          </w:p>
        </w:tc>
        <w:tc>
          <w:tcPr>
            <w:tcW w:w="5514" w:type="dxa"/>
            <w:shd w:val="clear" w:color="auto" w:fill="E5B8B7" w:themeFill="accent2" w:themeFillTint="66"/>
            <w:noWrap/>
            <w:hideMark/>
          </w:tcPr>
          <w:p w:rsidR="000517F8" w:rsidRPr="000A02C3" w:rsidRDefault="000517F8" w:rsidP="00020FC3">
            <w:pPr>
              <w:rPr>
                <w:rFonts w:ascii="Times New Roman" w:hAnsi="Times New Roman"/>
                <w:b/>
                <w:sz w:val="22"/>
                <w:szCs w:val="22"/>
              </w:rPr>
            </w:pPr>
          </w:p>
        </w:tc>
      </w:tr>
      <w:tr w:rsidR="000517F8" w:rsidRPr="000A02C3" w:rsidTr="00020FC3">
        <w:trPr>
          <w:trHeight w:val="713"/>
        </w:trPr>
        <w:tc>
          <w:tcPr>
            <w:tcW w:w="4962" w:type="dxa"/>
            <w:shd w:val="clear" w:color="auto" w:fill="E5B8B7" w:themeFill="accent2" w:themeFillTint="66"/>
            <w:vAlign w:val="center"/>
            <w:hideMark/>
          </w:tcPr>
          <w:p w:rsidR="000517F8" w:rsidRPr="000A02C3" w:rsidRDefault="000517F8" w:rsidP="00020FC3">
            <w:pPr>
              <w:rPr>
                <w:rFonts w:ascii="Times New Roman" w:hAnsi="Times New Roman"/>
                <w:b/>
                <w:bCs/>
                <w:sz w:val="22"/>
                <w:szCs w:val="22"/>
              </w:rPr>
            </w:pPr>
            <w:r w:rsidRPr="000A02C3">
              <w:rPr>
                <w:rFonts w:ascii="Times New Roman" w:hAnsi="Times New Roman"/>
                <w:b/>
                <w:bCs/>
                <w:sz w:val="22"/>
                <w:szCs w:val="22"/>
              </w:rPr>
              <w:t>PDV:</w:t>
            </w:r>
          </w:p>
        </w:tc>
        <w:tc>
          <w:tcPr>
            <w:tcW w:w="5514" w:type="dxa"/>
            <w:shd w:val="clear" w:color="auto" w:fill="E5B8B7" w:themeFill="accent2" w:themeFillTint="66"/>
            <w:noWrap/>
            <w:hideMark/>
          </w:tcPr>
          <w:p w:rsidR="000517F8" w:rsidRPr="000A02C3" w:rsidRDefault="000517F8" w:rsidP="00020FC3">
            <w:pPr>
              <w:rPr>
                <w:rFonts w:ascii="Times New Roman" w:hAnsi="Times New Roman"/>
                <w:b/>
                <w:sz w:val="22"/>
                <w:szCs w:val="22"/>
              </w:rPr>
            </w:pPr>
          </w:p>
        </w:tc>
      </w:tr>
      <w:tr w:rsidR="000517F8" w:rsidRPr="000A02C3" w:rsidTr="00020FC3">
        <w:trPr>
          <w:trHeight w:val="681"/>
        </w:trPr>
        <w:tc>
          <w:tcPr>
            <w:tcW w:w="4962" w:type="dxa"/>
            <w:shd w:val="clear" w:color="auto" w:fill="E5B8B7" w:themeFill="accent2" w:themeFillTint="66"/>
            <w:vAlign w:val="center"/>
            <w:hideMark/>
          </w:tcPr>
          <w:p w:rsidR="000517F8" w:rsidRPr="000A02C3" w:rsidRDefault="000517F8" w:rsidP="00020FC3">
            <w:pPr>
              <w:rPr>
                <w:rFonts w:ascii="Times New Roman" w:hAnsi="Times New Roman"/>
                <w:b/>
                <w:bCs/>
                <w:sz w:val="22"/>
                <w:szCs w:val="22"/>
              </w:rPr>
            </w:pPr>
            <w:r w:rsidRPr="000A02C3">
              <w:rPr>
                <w:rFonts w:ascii="Times New Roman" w:hAnsi="Times New Roman"/>
                <w:b/>
                <w:bCs/>
                <w:sz w:val="22"/>
                <w:szCs w:val="22"/>
              </w:rPr>
              <w:t>UKUPNO S PDV-om:</w:t>
            </w:r>
          </w:p>
        </w:tc>
        <w:tc>
          <w:tcPr>
            <w:tcW w:w="5514" w:type="dxa"/>
            <w:shd w:val="clear" w:color="auto" w:fill="E5B8B7" w:themeFill="accent2" w:themeFillTint="66"/>
            <w:noWrap/>
            <w:hideMark/>
          </w:tcPr>
          <w:p w:rsidR="000517F8" w:rsidRPr="000A02C3" w:rsidRDefault="000517F8" w:rsidP="00020FC3">
            <w:pPr>
              <w:rPr>
                <w:rFonts w:ascii="Times New Roman" w:hAnsi="Times New Roman"/>
                <w:b/>
                <w:sz w:val="22"/>
                <w:szCs w:val="22"/>
              </w:rPr>
            </w:pPr>
          </w:p>
        </w:tc>
      </w:tr>
      <w:tr w:rsidR="000517F8" w:rsidRPr="000A02C3" w:rsidTr="00020FC3">
        <w:trPr>
          <w:trHeight w:val="681"/>
        </w:trPr>
        <w:tc>
          <w:tcPr>
            <w:tcW w:w="10476" w:type="dxa"/>
            <w:gridSpan w:val="2"/>
            <w:shd w:val="clear" w:color="auto" w:fill="E5B8B7" w:themeFill="accent2" w:themeFillTint="66"/>
            <w:vAlign w:val="center"/>
            <w:hideMark/>
          </w:tcPr>
          <w:p w:rsidR="000517F8" w:rsidRPr="000A02C3" w:rsidRDefault="000517F8" w:rsidP="00020FC3">
            <w:pPr>
              <w:rPr>
                <w:rFonts w:ascii="Times New Roman" w:hAnsi="Times New Roman"/>
                <w:b/>
                <w:sz w:val="22"/>
                <w:szCs w:val="22"/>
              </w:rPr>
            </w:pPr>
            <w:r w:rsidRPr="000A02C3">
              <w:rPr>
                <w:rFonts w:ascii="Times New Roman" w:hAnsi="Times New Roman"/>
                <w:b/>
                <w:bCs/>
                <w:sz w:val="22"/>
                <w:szCs w:val="22"/>
              </w:rPr>
              <w:t>SLOVIMA UKUPNO S PDV-om:</w:t>
            </w:r>
          </w:p>
        </w:tc>
      </w:tr>
    </w:tbl>
    <w:p w:rsidR="000517F8" w:rsidRPr="000A02C3" w:rsidRDefault="000517F8" w:rsidP="000517F8">
      <w:pPr>
        <w:pStyle w:val="ListParagraph"/>
        <w:ind w:left="390"/>
        <w:rPr>
          <w:rFonts w:ascii="Times New Roman" w:hAnsi="Times New Roman"/>
          <w:sz w:val="22"/>
          <w:szCs w:val="22"/>
        </w:rPr>
      </w:pPr>
    </w:p>
    <w:p w:rsidR="000517F8" w:rsidRPr="000A02C3" w:rsidRDefault="000517F8" w:rsidP="000517F8">
      <w:pPr>
        <w:pStyle w:val="ListParagraph"/>
        <w:numPr>
          <w:ilvl w:val="0"/>
          <w:numId w:val="5"/>
        </w:numPr>
        <w:rPr>
          <w:rFonts w:ascii="Times New Roman" w:hAnsi="Times New Roman"/>
          <w:sz w:val="22"/>
          <w:szCs w:val="22"/>
        </w:rPr>
      </w:pPr>
      <w:r w:rsidRPr="000A02C3">
        <w:rPr>
          <w:rFonts w:ascii="Times New Roman" w:hAnsi="Times New Roman"/>
          <w:sz w:val="22"/>
          <w:szCs w:val="22"/>
        </w:rPr>
        <w:t>cijena fco OB Zadar</w:t>
      </w:r>
    </w:p>
    <w:p w:rsidR="000517F8" w:rsidRPr="000A02C3" w:rsidRDefault="000517F8" w:rsidP="000517F8">
      <w:pPr>
        <w:pStyle w:val="ListParagraph"/>
        <w:numPr>
          <w:ilvl w:val="0"/>
          <w:numId w:val="5"/>
        </w:numPr>
        <w:rPr>
          <w:rFonts w:ascii="Times New Roman" w:hAnsi="Times New Roman"/>
          <w:sz w:val="22"/>
          <w:szCs w:val="22"/>
        </w:rPr>
      </w:pPr>
      <w:r w:rsidRPr="000A02C3">
        <w:rPr>
          <w:rFonts w:ascii="Times New Roman" w:hAnsi="Times New Roman"/>
          <w:sz w:val="22"/>
          <w:szCs w:val="22"/>
        </w:rPr>
        <w:t>točna lokacija isporuke: dat će Naručitelj</w:t>
      </w:r>
    </w:p>
    <w:p w:rsidR="00FB596D" w:rsidRPr="00FB596D" w:rsidRDefault="000517F8" w:rsidP="00FB596D">
      <w:pPr>
        <w:pStyle w:val="ListParagraph"/>
        <w:numPr>
          <w:ilvl w:val="0"/>
          <w:numId w:val="5"/>
        </w:numPr>
        <w:jc w:val="both"/>
        <w:rPr>
          <w:rFonts w:ascii="Times New Roman" w:hAnsi="Times New Roman"/>
          <w:sz w:val="22"/>
          <w:szCs w:val="22"/>
        </w:rPr>
      </w:pPr>
      <w:r w:rsidRPr="000A02C3">
        <w:rPr>
          <w:rFonts w:ascii="Times New Roman" w:hAnsi="Times New Roman"/>
          <w:sz w:val="22"/>
          <w:szCs w:val="22"/>
        </w:rPr>
        <w:t xml:space="preserve">naručivanje prema stvarnim potrebama kroz period od </w:t>
      </w:r>
      <w:r w:rsidRPr="000A02C3">
        <w:rPr>
          <w:rFonts w:ascii="Times New Roman" w:hAnsi="Times New Roman"/>
          <w:b/>
          <w:sz w:val="22"/>
          <w:szCs w:val="22"/>
        </w:rPr>
        <w:t>12 mjeseci</w:t>
      </w:r>
      <w:r w:rsidR="00FB596D" w:rsidRPr="00FB596D">
        <w:rPr>
          <w:rFonts w:ascii="Times New Roman" w:hAnsi="Times New Roman"/>
          <w:sz w:val="22"/>
          <w:szCs w:val="22"/>
        </w:rPr>
        <w:t xml:space="preserve"> </w:t>
      </w:r>
    </w:p>
    <w:p w:rsidR="00FB596D" w:rsidRPr="000A02C3" w:rsidRDefault="00FB596D" w:rsidP="00FB596D">
      <w:pPr>
        <w:pStyle w:val="ListParagraph"/>
        <w:numPr>
          <w:ilvl w:val="0"/>
          <w:numId w:val="5"/>
        </w:numPr>
        <w:jc w:val="both"/>
        <w:rPr>
          <w:rFonts w:ascii="Times New Roman" w:hAnsi="Times New Roman"/>
          <w:sz w:val="22"/>
          <w:szCs w:val="22"/>
        </w:rPr>
      </w:pPr>
      <w:r>
        <w:rPr>
          <w:rFonts w:ascii="Times New Roman" w:hAnsi="Times New Roman"/>
          <w:b/>
          <w:sz w:val="22"/>
          <w:szCs w:val="22"/>
        </w:rPr>
        <w:t xml:space="preserve">procjenjena vrijednost nabave bez PDV-a: </w:t>
      </w:r>
      <w:r w:rsidR="00D8770D">
        <w:rPr>
          <w:rFonts w:ascii="Times New Roman" w:hAnsi="Times New Roman"/>
          <w:b/>
          <w:sz w:val="22"/>
          <w:szCs w:val="22"/>
        </w:rPr>
        <w:t>15</w:t>
      </w:r>
      <w:r>
        <w:rPr>
          <w:rFonts w:ascii="Times New Roman" w:hAnsi="Times New Roman"/>
          <w:b/>
          <w:sz w:val="22"/>
          <w:szCs w:val="22"/>
        </w:rPr>
        <w:t>.000,00</w:t>
      </w:r>
      <w:r w:rsidR="00DF620A">
        <w:rPr>
          <w:rFonts w:ascii="Times New Roman" w:hAnsi="Times New Roman"/>
          <w:b/>
          <w:sz w:val="22"/>
          <w:szCs w:val="22"/>
        </w:rPr>
        <w:t xml:space="preserve"> kn</w:t>
      </w:r>
    </w:p>
    <w:p w:rsidR="000517F8" w:rsidRDefault="000517F8" w:rsidP="000517F8">
      <w:pPr>
        <w:pStyle w:val="ListParagraph"/>
        <w:ind w:left="390"/>
        <w:rPr>
          <w:rFonts w:ascii="Times New Roman" w:hAnsi="Times New Roman"/>
          <w:sz w:val="22"/>
          <w:szCs w:val="22"/>
        </w:rPr>
      </w:pPr>
    </w:p>
    <w:p w:rsidR="00FB596D" w:rsidRDefault="00FB596D" w:rsidP="000517F8">
      <w:pPr>
        <w:pStyle w:val="ListParagraph"/>
        <w:ind w:left="390"/>
        <w:rPr>
          <w:rFonts w:ascii="Times New Roman" w:hAnsi="Times New Roman"/>
          <w:sz w:val="22"/>
          <w:szCs w:val="22"/>
        </w:rPr>
      </w:pPr>
    </w:p>
    <w:p w:rsidR="00FB596D" w:rsidRDefault="00FB596D" w:rsidP="000517F8">
      <w:pPr>
        <w:pStyle w:val="ListParagraph"/>
        <w:ind w:left="390"/>
        <w:rPr>
          <w:rFonts w:ascii="Times New Roman" w:hAnsi="Times New Roman"/>
          <w:sz w:val="22"/>
          <w:szCs w:val="22"/>
        </w:rPr>
      </w:pPr>
    </w:p>
    <w:p w:rsidR="00FB596D" w:rsidRDefault="00FB596D" w:rsidP="000517F8">
      <w:pPr>
        <w:pStyle w:val="ListParagraph"/>
        <w:ind w:left="390"/>
        <w:rPr>
          <w:rFonts w:ascii="Times New Roman" w:hAnsi="Times New Roman"/>
          <w:sz w:val="22"/>
          <w:szCs w:val="22"/>
        </w:rPr>
      </w:pPr>
    </w:p>
    <w:p w:rsidR="00FB596D" w:rsidRDefault="00FB596D" w:rsidP="000517F8">
      <w:pPr>
        <w:pStyle w:val="ListParagraph"/>
        <w:ind w:left="390"/>
        <w:rPr>
          <w:rFonts w:ascii="Times New Roman" w:hAnsi="Times New Roman"/>
          <w:sz w:val="22"/>
          <w:szCs w:val="22"/>
        </w:rPr>
      </w:pPr>
    </w:p>
    <w:p w:rsidR="00FB596D" w:rsidRDefault="00FB596D" w:rsidP="000517F8">
      <w:pPr>
        <w:pStyle w:val="ListParagraph"/>
        <w:ind w:left="390"/>
        <w:rPr>
          <w:rFonts w:ascii="Times New Roman" w:hAnsi="Times New Roman"/>
          <w:sz w:val="22"/>
          <w:szCs w:val="22"/>
        </w:rPr>
      </w:pPr>
    </w:p>
    <w:p w:rsidR="00FB596D" w:rsidRPr="000A02C3" w:rsidRDefault="00FB596D" w:rsidP="000517F8">
      <w:pPr>
        <w:pStyle w:val="ListParagraph"/>
        <w:ind w:left="390"/>
        <w:rPr>
          <w:rFonts w:ascii="Times New Roman" w:hAnsi="Times New Roman"/>
          <w:sz w:val="22"/>
          <w:szCs w:val="22"/>
        </w:rPr>
      </w:pPr>
    </w:p>
    <w:p w:rsidR="000517F8" w:rsidRPr="000A02C3" w:rsidRDefault="000517F8" w:rsidP="000517F8">
      <w:pPr>
        <w:ind w:left="6237"/>
        <w:rPr>
          <w:rFonts w:ascii="Times New Roman" w:hAnsi="Times New Roman"/>
          <w:sz w:val="22"/>
          <w:szCs w:val="22"/>
          <w:u w:val="single"/>
        </w:rPr>
      </w:pPr>
      <w:r w:rsidRPr="000A02C3">
        <w:rPr>
          <w:rFonts w:ascii="Times New Roman" w:hAnsi="Times New Roman"/>
          <w:sz w:val="22"/>
          <w:szCs w:val="22"/>
        </w:rPr>
        <w:t>__________________________</w:t>
      </w:r>
    </w:p>
    <w:p w:rsidR="000517F8" w:rsidRPr="000A02C3" w:rsidRDefault="000517F8" w:rsidP="000517F8">
      <w:pPr>
        <w:ind w:left="6237"/>
        <w:rPr>
          <w:rFonts w:ascii="Times New Roman" w:hAnsi="Times New Roman"/>
          <w:bCs/>
          <w:sz w:val="22"/>
          <w:szCs w:val="22"/>
        </w:rPr>
      </w:pPr>
      <w:r w:rsidRPr="000A02C3">
        <w:rPr>
          <w:rFonts w:ascii="Times New Roman" w:hAnsi="Times New Roman"/>
          <w:sz w:val="22"/>
          <w:szCs w:val="22"/>
        </w:rPr>
        <w:t>Ovjera ponuditelja (potpis i pečat)</w:t>
      </w:r>
    </w:p>
    <w:p w:rsidR="000517F8" w:rsidRPr="000A02C3" w:rsidRDefault="000517F8" w:rsidP="000517F8">
      <w:pPr>
        <w:rPr>
          <w:rFonts w:ascii="Times New Roman" w:hAnsi="Times New Roman"/>
          <w:b/>
          <w:sz w:val="22"/>
          <w:szCs w:val="22"/>
        </w:rPr>
      </w:pPr>
    </w:p>
    <w:p w:rsidR="000517F8" w:rsidRPr="000A02C3" w:rsidRDefault="000517F8">
      <w:pPr>
        <w:rPr>
          <w:rFonts w:ascii="Times New Roman" w:hAnsi="Times New Roman"/>
          <w:b/>
          <w:sz w:val="22"/>
          <w:szCs w:val="22"/>
        </w:rPr>
      </w:pPr>
      <w:r w:rsidRPr="000A02C3">
        <w:rPr>
          <w:rFonts w:ascii="Times New Roman" w:hAnsi="Times New Roman"/>
          <w:b/>
          <w:sz w:val="22"/>
          <w:szCs w:val="22"/>
        </w:rPr>
        <w:br w:type="page"/>
      </w:r>
    </w:p>
    <w:p w:rsidR="00915630" w:rsidRPr="000A02C3" w:rsidRDefault="00915630" w:rsidP="00915630">
      <w:pPr>
        <w:pStyle w:val="PlainText"/>
        <w:rPr>
          <w:rFonts w:ascii="Times New Roman" w:hAnsi="Times New Roman"/>
          <w:b/>
          <w:sz w:val="22"/>
          <w:szCs w:val="22"/>
        </w:rPr>
      </w:pPr>
      <w:r w:rsidRPr="000A02C3">
        <w:rPr>
          <w:rFonts w:ascii="Times New Roman" w:hAnsi="Times New Roman"/>
          <w:b/>
          <w:noProof/>
          <w:sz w:val="22"/>
          <w:szCs w:val="22"/>
          <w:lang w:eastAsia="hr-HR"/>
        </w:rPr>
        <w:lastRenderedPageBreak/>
        <w:drawing>
          <wp:anchor distT="0" distB="0" distL="114300" distR="114300" simplePos="0" relativeHeight="251670016" behindDoc="0" locked="0" layoutInCell="1" allowOverlap="1">
            <wp:simplePos x="0" y="0"/>
            <wp:positionH relativeFrom="column">
              <wp:posOffset>4570960</wp:posOffset>
            </wp:positionH>
            <wp:positionV relativeFrom="paragraph">
              <wp:posOffset>-149504</wp:posOffset>
            </wp:positionV>
            <wp:extent cx="1111910" cy="1080506"/>
            <wp:effectExtent l="1905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112439" cy="1081020"/>
                    </a:xfrm>
                    <a:prstGeom prst="rect">
                      <a:avLst/>
                    </a:prstGeom>
                    <a:noFill/>
                  </pic:spPr>
                </pic:pic>
              </a:graphicData>
            </a:graphic>
          </wp:anchor>
        </w:drawing>
      </w:r>
      <w:r w:rsidRPr="000A02C3">
        <w:rPr>
          <w:rFonts w:ascii="Times New Roman" w:hAnsi="Times New Roman"/>
          <w:b/>
          <w:sz w:val="22"/>
          <w:szCs w:val="22"/>
        </w:rPr>
        <w:t>OPIS PREDMETA NABAVE</w:t>
      </w:r>
    </w:p>
    <w:p w:rsidR="00915630" w:rsidRPr="000A02C3" w:rsidRDefault="00915630" w:rsidP="00915630">
      <w:pPr>
        <w:pStyle w:val="PlainText"/>
        <w:rPr>
          <w:rFonts w:ascii="Times New Roman" w:hAnsi="Times New Roman"/>
          <w:b/>
          <w:sz w:val="22"/>
          <w:szCs w:val="22"/>
        </w:rPr>
      </w:pPr>
      <w:r w:rsidRPr="000A02C3">
        <w:rPr>
          <w:rFonts w:ascii="Times New Roman" w:hAnsi="Times New Roman"/>
          <w:b/>
          <w:sz w:val="22"/>
          <w:szCs w:val="22"/>
        </w:rPr>
        <w:t>TROŠKOVNIK</w:t>
      </w:r>
    </w:p>
    <w:p w:rsidR="00915630" w:rsidRPr="000A02C3" w:rsidRDefault="00915630" w:rsidP="00915630">
      <w:pPr>
        <w:rPr>
          <w:rFonts w:ascii="Times New Roman" w:hAnsi="Times New Roman"/>
          <w:b/>
          <w:sz w:val="22"/>
          <w:szCs w:val="22"/>
        </w:rPr>
      </w:pPr>
      <w:r w:rsidRPr="000A02C3">
        <w:rPr>
          <w:rFonts w:ascii="Times New Roman" w:hAnsi="Times New Roman"/>
          <w:b/>
          <w:bCs/>
          <w:sz w:val="22"/>
          <w:szCs w:val="22"/>
        </w:rPr>
        <w:t>OPĆA BOLNICA ZADAR</w:t>
      </w:r>
      <w:r w:rsidRPr="000A02C3">
        <w:rPr>
          <w:rFonts w:ascii="Times New Roman" w:hAnsi="Times New Roman"/>
          <w:b/>
          <w:sz w:val="22"/>
          <w:szCs w:val="22"/>
        </w:rPr>
        <w:t xml:space="preserve"> </w:t>
      </w:r>
    </w:p>
    <w:p w:rsidR="00915630" w:rsidRPr="000A02C3" w:rsidRDefault="00915630" w:rsidP="00915630">
      <w:pPr>
        <w:rPr>
          <w:rFonts w:ascii="Times New Roman" w:hAnsi="Times New Roman"/>
          <w:b/>
          <w:bCs/>
          <w:sz w:val="22"/>
          <w:szCs w:val="22"/>
        </w:rPr>
      </w:pPr>
    </w:p>
    <w:p w:rsidR="00915630" w:rsidRPr="000A02C3" w:rsidRDefault="00915630" w:rsidP="00915630">
      <w:pPr>
        <w:jc w:val="center"/>
        <w:rPr>
          <w:rFonts w:ascii="Times New Roman" w:hAnsi="Times New Roman"/>
          <w:b/>
          <w:bCs/>
          <w:sz w:val="22"/>
          <w:szCs w:val="22"/>
        </w:rPr>
      </w:pPr>
    </w:p>
    <w:p w:rsidR="00915630" w:rsidRDefault="00915630" w:rsidP="00915630">
      <w:pPr>
        <w:jc w:val="center"/>
        <w:rPr>
          <w:rFonts w:ascii="Times New Roman" w:hAnsi="Times New Roman"/>
          <w:b/>
          <w:bCs/>
          <w:sz w:val="44"/>
          <w:szCs w:val="22"/>
        </w:rPr>
      </w:pPr>
    </w:p>
    <w:p w:rsidR="00915630" w:rsidRPr="000A02C3" w:rsidRDefault="00915630" w:rsidP="00915630">
      <w:pPr>
        <w:jc w:val="center"/>
        <w:rPr>
          <w:rFonts w:ascii="Times New Roman" w:hAnsi="Times New Roman"/>
          <w:b/>
          <w:sz w:val="44"/>
          <w:szCs w:val="22"/>
        </w:rPr>
      </w:pPr>
      <w:r w:rsidRPr="000A02C3">
        <w:rPr>
          <w:rFonts w:ascii="Times New Roman" w:hAnsi="Times New Roman"/>
          <w:b/>
          <w:bCs/>
          <w:sz w:val="44"/>
          <w:szCs w:val="22"/>
        </w:rPr>
        <w:t>Kuhinjsko posuđe i pribor</w:t>
      </w:r>
      <w:r w:rsidR="00F4090E">
        <w:rPr>
          <w:rFonts w:ascii="Times New Roman" w:hAnsi="Times New Roman"/>
          <w:b/>
          <w:bCs/>
          <w:sz w:val="44"/>
          <w:szCs w:val="22"/>
        </w:rPr>
        <w:t xml:space="preserve"> </w:t>
      </w:r>
    </w:p>
    <w:p w:rsidR="00915630" w:rsidRDefault="00915630" w:rsidP="00D22DC4">
      <w:pPr>
        <w:rPr>
          <w:rFonts w:ascii="Times New Roman" w:hAnsi="Times New Roman"/>
          <w:b/>
          <w:sz w:val="22"/>
          <w:szCs w:val="22"/>
        </w:rPr>
      </w:pPr>
    </w:p>
    <w:p w:rsidR="00D22DC4" w:rsidRPr="000A02C3" w:rsidRDefault="00D22DC4" w:rsidP="00D22DC4">
      <w:pPr>
        <w:rPr>
          <w:rFonts w:ascii="Times New Roman" w:hAnsi="Times New Roman"/>
          <w:b/>
          <w:sz w:val="22"/>
          <w:szCs w:val="22"/>
        </w:rPr>
      </w:pPr>
      <w:r w:rsidRPr="000A02C3">
        <w:rPr>
          <w:rFonts w:ascii="Times New Roman" w:hAnsi="Times New Roman"/>
          <w:b/>
          <w:sz w:val="22"/>
          <w:szCs w:val="22"/>
        </w:rPr>
        <w:t xml:space="preserve">GRUPA </w:t>
      </w:r>
      <w:r w:rsidR="00915630">
        <w:rPr>
          <w:rFonts w:ascii="Times New Roman" w:hAnsi="Times New Roman"/>
          <w:b/>
          <w:sz w:val="22"/>
          <w:szCs w:val="22"/>
        </w:rPr>
        <w:t>5</w:t>
      </w:r>
      <w:r w:rsidRPr="000A02C3">
        <w:rPr>
          <w:rFonts w:ascii="Times New Roman" w:hAnsi="Times New Roman"/>
          <w:b/>
          <w:sz w:val="22"/>
          <w:szCs w:val="22"/>
        </w:rPr>
        <w:t xml:space="preserve">. POSUĐE OD INOXA </w:t>
      </w:r>
    </w:p>
    <w:p w:rsidR="00D22DC4" w:rsidRPr="000A02C3" w:rsidRDefault="00D22DC4" w:rsidP="00D22DC4">
      <w:pPr>
        <w:rPr>
          <w:rFonts w:ascii="Times New Roman" w:hAnsi="Times New Roman"/>
          <w:b/>
          <w:sz w:val="22"/>
          <w:szCs w:val="22"/>
        </w:rPr>
      </w:pPr>
    </w:p>
    <w:tbl>
      <w:tblPr>
        <w:tblW w:w="10490" w:type="dxa"/>
        <w:tblInd w:w="-601" w:type="dxa"/>
        <w:tblLayout w:type="fixed"/>
        <w:tblLook w:val="04A0"/>
      </w:tblPr>
      <w:tblGrid>
        <w:gridCol w:w="709"/>
        <w:gridCol w:w="4253"/>
        <w:gridCol w:w="850"/>
        <w:gridCol w:w="1134"/>
        <w:gridCol w:w="1843"/>
        <w:gridCol w:w="1701"/>
      </w:tblGrid>
      <w:tr w:rsidR="00D22DC4" w:rsidRPr="000A02C3" w:rsidTr="00646D40">
        <w:trPr>
          <w:trHeight w:val="675"/>
        </w:trPr>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D22DC4" w:rsidRPr="000A02C3" w:rsidRDefault="00D22DC4" w:rsidP="0030781A">
            <w:pPr>
              <w:jc w:val="center"/>
              <w:rPr>
                <w:rFonts w:ascii="Times New Roman" w:hAnsi="Times New Roman"/>
                <w:b/>
                <w:bCs/>
                <w:color w:val="000000"/>
                <w:sz w:val="22"/>
                <w:szCs w:val="22"/>
              </w:rPr>
            </w:pPr>
            <w:r w:rsidRPr="000A02C3">
              <w:rPr>
                <w:rFonts w:ascii="Times New Roman" w:hAnsi="Times New Roman"/>
                <w:b/>
                <w:bCs/>
                <w:color w:val="000000"/>
                <w:sz w:val="22"/>
                <w:szCs w:val="22"/>
              </w:rPr>
              <w:t>Red. br.</w:t>
            </w:r>
          </w:p>
        </w:tc>
        <w:tc>
          <w:tcPr>
            <w:tcW w:w="4253"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D22DC4" w:rsidRPr="000A02C3" w:rsidRDefault="00D22DC4" w:rsidP="0030781A">
            <w:pPr>
              <w:jc w:val="center"/>
              <w:rPr>
                <w:rFonts w:ascii="Times New Roman" w:hAnsi="Times New Roman"/>
                <w:b/>
                <w:bCs/>
                <w:color w:val="000000"/>
                <w:sz w:val="22"/>
                <w:szCs w:val="22"/>
              </w:rPr>
            </w:pPr>
            <w:r w:rsidRPr="000A02C3">
              <w:rPr>
                <w:rFonts w:ascii="Times New Roman" w:hAnsi="Times New Roman"/>
                <w:b/>
                <w:bCs/>
                <w:color w:val="000000"/>
                <w:sz w:val="22"/>
                <w:szCs w:val="22"/>
              </w:rPr>
              <w:t>Naziv</w:t>
            </w:r>
          </w:p>
        </w:tc>
        <w:tc>
          <w:tcPr>
            <w:tcW w:w="850"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D22DC4" w:rsidRPr="000A02C3" w:rsidRDefault="00D22DC4" w:rsidP="0030781A">
            <w:pPr>
              <w:jc w:val="center"/>
              <w:rPr>
                <w:rFonts w:ascii="Times New Roman" w:hAnsi="Times New Roman"/>
                <w:b/>
                <w:bCs/>
                <w:color w:val="000000"/>
                <w:sz w:val="22"/>
                <w:szCs w:val="22"/>
              </w:rPr>
            </w:pPr>
            <w:r w:rsidRPr="000A02C3">
              <w:rPr>
                <w:rFonts w:ascii="Times New Roman" w:hAnsi="Times New Roman"/>
                <w:b/>
                <w:bCs/>
                <w:color w:val="000000"/>
                <w:sz w:val="22"/>
                <w:szCs w:val="22"/>
              </w:rPr>
              <w:t>Jed. mjere</w:t>
            </w:r>
          </w:p>
        </w:tc>
        <w:tc>
          <w:tcPr>
            <w:tcW w:w="1134"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D22DC4" w:rsidRPr="000A02C3" w:rsidRDefault="00D22DC4" w:rsidP="0030781A">
            <w:pPr>
              <w:jc w:val="center"/>
              <w:rPr>
                <w:rFonts w:ascii="Times New Roman" w:hAnsi="Times New Roman"/>
                <w:b/>
                <w:bCs/>
                <w:color w:val="000000"/>
                <w:sz w:val="22"/>
                <w:szCs w:val="22"/>
              </w:rPr>
            </w:pPr>
            <w:r w:rsidRPr="000A02C3">
              <w:rPr>
                <w:rFonts w:ascii="Times New Roman" w:hAnsi="Times New Roman"/>
                <w:b/>
                <w:bCs/>
                <w:color w:val="000000"/>
                <w:sz w:val="22"/>
                <w:szCs w:val="22"/>
              </w:rPr>
              <w:t>Količina</w:t>
            </w:r>
          </w:p>
        </w:tc>
        <w:tc>
          <w:tcPr>
            <w:tcW w:w="1843"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D22DC4" w:rsidRPr="000A02C3" w:rsidRDefault="00D22DC4" w:rsidP="0030781A">
            <w:pPr>
              <w:jc w:val="center"/>
              <w:rPr>
                <w:rFonts w:ascii="Times New Roman" w:hAnsi="Times New Roman"/>
                <w:b/>
                <w:bCs/>
                <w:color w:val="000000"/>
                <w:sz w:val="22"/>
                <w:szCs w:val="22"/>
              </w:rPr>
            </w:pPr>
            <w:r w:rsidRPr="000A02C3">
              <w:rPr>
                <w:rFonts w:ascii="Times New Roman" w:hAnsi="Times New Roman"/>
                <w:b/>
                <w:bCs/>
                <w:color w:val="000000"/>
                <w:sz w:val="22"/>
                <w:szCs w:val="22"/>
              </w:rPr>
              <w:t>Jedinična cijena bez PDV-a</w:t>
            </w:r>
          </w:p>
        </w:tc>
        <w:tc>
          <w:tcPr>
            <w:tcW w:w="1701"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D22DC4" w:rsidRPr="000A02C3" w:rsidRDefault="00D22DC4" w:rsidP="0030781A">
            <w:pPr>
              <w:jc w:val="center"/>
              <w:rPr>
                <w:rFonts w:ascii="Times New Roman" w:hAnsi="Times New Roman"/>
                <w:b/>
                <w:bCs/>
                <w:color w:val="000000"/>
                <w:sz w:val="22"/>
                <w:szCs w:val="22"/>
              </w:rPr>
            </w:pPr>
          </w:p>
          <w:p w:rsidR="00D22DC4" w:rsidRPr="000A02C3" w:rsidRDefault="00D22DC4" w:rsidP="0030781A">
            <w:pPr>
              <w:jc w:val="center"/>
              <w:rPr>
                <w:rFonts w:ascii="Times New Roman" w:hAnsi="Times New Roman"/>
                <w:b/>
                <w:bCs/>
                <w:color w:val="000000"/>
                <w:sz w:val="22"/>
                <w:szCs w:val="22"/>
              </w:rPr>
            </w:pPr>
            <w:r w:rsidRPr="000A02C3">
              <w:rPr>
                <w:rFonts w:ascii="Times New Roman" w:hAnsi="Times New Roman"/>
                <w:b/>
                <w:bCs/>
                <w:color w:val="000000"/>
                <w:sz w:val="22"/>
                <w:szCs w:val="22"/>
              </w:rPr>
              <w:t>Ukupno (bez PDV-a)</w:t>
            </w:r>
          </w:p>
          <w:p w:rsidR="00D22DC4" w:rsidRPr="000A02C3" w:rsidRDefault="00D22DC4" w:rsidP="0030781A">
            <w:pPr>
              <w:jc w:val="center"/>
              <w:rPr>
                <w:rFonts w:ascii="Times New Roman" w:hAnsi="Times New Roman"/>
                <w:b/>
                <w:bCs/>
                <w:color w:val="000000"/>
                <w:sz w:val="22"/>
                <w:szCs w:val="22"/>
              </w:rPr>
            </w:pPr>
          </w:p>
        </w:tc>
      </w:tr>
      <w:tr w:rsidR="00EB4755"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B4755" w:rsidRPr="000A02C3" w:rsidRDefault="00EB4755" w:rsidP="0030781A">
            <w:pPr>
              <w:jc w:val="center"/>
              <w:rPr>
                <w:rFonts w:ascii="Times New Roman" w:hAnsi="Times New Roman"/>
                <w:color w:val="000000"/>
                <w:sz w:val="22"/>
                <w:szCs w:val="22"/>
              </w:rPr>
            </w:pPr>
            <w:r w:rsidRPr="000A02C3">
              <w:rPr>
                <w:rFonts w:ascii="Times New Roman" w:hAnsi="Times New Roman"/>
                <w:color w:val="000000"/>
                <w:sz w:val="22"/>
                <w:szCs w:val="22"/>
              </w:rPr>
              <w:t>1.</w:t>
            </w:r>
          </w:p>
        </w:tc>
        <w:tc>
          <w:tcPr>
            <w:tcW w:w="4253" w:type="dxa"/>
            <w:tcBorders>
              <w:top w:val="nil"/>
              <w:left w:val="nil"/>
              <w:bottom w:val="single" w:sz="4" w:space="0" w:color="auto"/>
              <w:right w:val="single" w:sz="4" w:space="0" w:color="auto"/>
            </w:tcBorders>
            <w:shd w:val="clear" w:color="auto" w:fill="auto"/>
            <w:vAlign w:val="center"/>
            <w:hideMark/>
          </w:tcPr>
          <w:p w:rsidR="00EB4755" w:rsidRPr="000A02C3" w:rsidRDefault="00D8770D" w:rsidP="00EB4755">
            <w:pPr>
              <w:rPr>
                <w:rFonts w:ascii="Times New Roman" w:hAnsi="Times New Roman"/>
                <w:sz w:val="22"/>
                <w:szCs w:val="22"/>
              </w:rPr>
            </w:pPr>
            <w:r>
              <w:rPr>
                <w:rFonts w:ascii="Times New Roman" w:hAnsi="Times New Roman"/>
                <w:noProof/>
                <w:sz w:val="22"/>
                <w:szCs w:val="22"/>
              </w:rPr>
              <w:drawing>
                <wp:inline distT="0" distB="0" distL="0" distR="0">
                  <wp:extent cx="2561590" cy="659130"/>
                  <wp:effectExtent l="19050" t="0" r="0" b="0"/>
                  <wp:docPr id="2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srcRect/>
                          <a:stretch>
                            <a:fillRect/>
                          </a:stretch>
                        </pic:blipFill>
                        <pic:spPr bwMode="auto">
                          <a:xfrm>
                            <a:off x="0" y="0"/>
                            <a:ext cx="2561590" cy="659130"/>
                          </a:xfrm>
                          <a:prstGeom prst="rect">
                            <a:avLst/>
                          </a:prstGeom>
                          <a:noFill/>
                          <a:ln w="9525">
                            <a:noFill/>
                            <a:miter lim="800000"/>
                            <a:headEnd/>
                            <a:tailEnd/>
                          </a:ln>
                        </pic:spPr>
                      </pic:pic>
                    </a:graphicData>
                  </a:graphic>
                </wp:inline>
              </w:drawing>
            </w:r>
          </w:p>
        </w:tc>
        <w:tc>
          <w:tcPr>
            <w:tcW w:w="850" w:type="dxa"/>
            <w:tcBorders>
              <w:top w:val="nil"/>
              <w:left w:val="nil"/>
              <w:bottom w:val="single" w:sz="4" w:space="0" w:color="auto"/>
              <w:right w:val="single" w:sz="4" w:space="0" w:color="auto"/>
            </w:tcBorders>
            <w:shd w:val="clear" w:color="auto" w:fill="auto"/>
            <w:noWrap/>
            <w:vAlign w:val="center"/>
            <w:hideMark/>
          </w:tcPr>
          <w:p w:rsidR="00EB4755" w:rsidRPr="000A02C3" w:rsidRDefault="00EB4755"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EB4755" w:rsidRPr="000A02C3" w:rsidRDefault="00D8770D" w:rsidP="0030781A">
            <w:pPr>
              <w:jc w:val="center"/>
              <w:rPr>
                <w:rFonts w:ascii="Times New Roman" w:hAnsi="Times New Roman"/>
                <w:sz w:val="22"/>
                <w:szCs w:val="22"/>
              </w:rPr>
            </w:pPr>
            <w:r>
              <w:rPr>
                <w:rFonts w:ascii="Times New Roman" w:hAnsi="Times New Roman"/>
                <w:sz w:val="22"/>
                <w:szCs w:val="22"/>
              </w:rPr>
              <w:t>70</w:t>
            </w:r>
          </w:p>
        </w:tc>
        <w:tc>
          <w:tcPr>
            <w:tcW w:w="1843" w:type="dxa"/>
            <w:tcBorders>
              <w:top w:val="nil"/>
              <w:left w:val="nil"/>
              <w:bottom w:val="single" w:sz="4" w:space="0" w:color="auto"/>
              <w:right w:val="single" w:sz="4" w:space="0" w:color="auto"/>
            </w:tcBorders>
            <w:shd w:val="clear" w:color="auto" w:fill="auto"/>
            <w:noWrap/>
            <w:vAlign w:val="center"/>
            <w:hideMark/>
          </w:tcPr>
          <w:p w:rsidR="00EB4755" w:rsidRPr="000A02C3" w:rsidRDefault="00EB4755" w:rsidP="0030781A">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EB4755" w:rsidRPr="000A02C3" w:rsidRDefault="00EB4755" w:rsidP="0030781A">
            <w:pPr>
              <w:jc w:val="center"/>
              <w:rPr>
                <w:rFonts w:ascii="Times New Roman" w:hAnsi="Times New Roman"/>
                <w:color w:val="000000"/>
                <w:sz w:val="22"/>
                <w:szCs w:val="22"/>
              </w:rPr>
            </w:pPr>
          </w:p>
          <w:p w:rsidR="00EB4755" w:rsidRPr="000A02C3" w:rsidRDefault="00EB4755" w:rsidP="0030781A">
            <w:pPr>
              <w:jc w:val="center"/>
              <w:rPr>
                <w:rFonts w:ascii="Times New Roman" w:hAnsi="Times New Roman"/>
                <w:color w:val="000000"/>
                <w:sz w:val="22"/>
                <w:szCs w:val="22"/>
              </w:rPr>
            </w:pPr>
          </w:p>
        </w:tc>
      </w:tr>
      <w:tr w:rsidR="00EB4755"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B4755" w:rsidRPr="000A02C3" w:rsidRDefault="00EB4755" w:rsidP="0030781A">
            <w:pPr>
              <w:jc w:val="center"/>
              <w:rPr>
                <w:rFonts w:ascii="Times New Roman" w:hAnsi="Times New Roman"/>
                <w:color w:val="000000"/>
                <w:sz w:val="22"/>
                <w:szCs w:val="22"/>
              </w:rPr>
            </w:pPr>
            <w:r w:rsidRPr="000A02C3">
              <w:rPr>
                <w:rFonts w:ascii="Times New Roman" w:hAnsi="Times New Roman"/>
                <w:color w:val="000000"/>
                <w:sz w:val="22"/>
                <w:szCs w:val="22"/>
              </w:rPr>
              <w:t>2.</w:t>
            </w:r>
          </w:p>
        </w:tc>
        <w:tc>
          <w:tcPr>
            <w:tcW w:w="4253" w:type="dxa"/>
            <w:tcBorders>
              <w:top w:val="nil"/>
              <w:left w:val="nil"/>
              <w:bottom w:val="single" w:sz="4" w:space="0" w:color="auto"/>
              <w:right w:val="single" w:sz="4" w:space="0" w:color="auto"/>
            </w:tcBorders>
            <w:shd w:val="clear" w:color="auto" w:fill="auto"/>
            <w:vAlign w:val="center"/>
            <w:hideMark/>
          </w:tcPr>
          <w:p w:rsidR="00EB4755" w:rsidRPr="000A02C3" w:rsidRDefault="00D8770D" w:rsidP="00EB4755">
            <w:pPr>
              <w:rPr>
                <w:rFonts w:ascii="Times New Roman" w:hAnsi="Times New Roman"/>
                <w:sz w:val="22"/>
                <w:szCs w:val="22"/>
              </w:rPr>
            </w:pPr>
            <w:r>
              <w:rPr>
                <w:rFonts w:ascii="Times New Roman" w:hAnsi="Times New Roman"/>
                <w:noProof/>
                <w:sz w:val="22"/>
                <w:szCs w:val="22"/>
              </w:rPr>
              <w:drawing>
                <wp:inline distT="0" distB="0" distL="0" distR="0">
                  <wp:extent cx="2561590" cy="1196975"/>
                  <wp:effectExtent l="19050" t="0" r="0" b="0"/>
                  <wp:docPr id="2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srcRect/>
                          <a:stretch>
                            <a:fillRect/>
                          </a:stretch>
                        </pic:blipFill>
                        <pic:spPr bwMode="auto">
                          <a:xfrm>
                            <a:off x="0" y="0"/>
                            <a:ext cx="2561590" cy="1196975"/>
                          </a:xfrm>
                          <a:prstGeom prst="rect">
                            <a:avLst/>
                          </a:prstGeom>
                          <a:noFill/>
                          <a:ln w="9525">
                            <a:noFill/>
                            <a:miter lim="800000"/>
                            <a:headEnd/>
                            <a:tailEnd/>
                          </a:ln>
                        </pic:spPr>
                      </pic:pic>
                    </a:graphicData>
                  </a:graphic>
                </wp:inline>
              </w:drawing>
            </w:r>
          </w:p>
        </w:tc>
        <w:tc>
          <w:tcPr>
            <w:tcW w:w="850" w:type="dxa"/>
            <w:tcBorders>
              <w:top w:val="nil"/>
              <w:left w:val="nil"/>
              <w:bottom w:val="single" w:sz="4" w:space="0" w:color="auto"/>
              <w:right w:val="single" w:sz="4" w:space="0" w:color="auto"/>
            </w:tcBorders>
            <w:shd w:val="clear" w:color="auto" w:fill="auto"/>
            <w:noWrap/>
            <w:vAlign w:val="center"/>
            <w:hideMark/>
          </w:tcPr>
          <w:p w:rsidR="00EB4755" w:rsidRPr="000A02C3" w:rsidRDefault="00EB4755"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EB4755" w:rsidRPr="000A02C3" w:rsidRDefault="00D8770D" w:rsidP="0030781A">
            <w:pPr>
              <w:jc w:val="center"/>
              <w:rPr>
                <w:rFonts w:ascii="Times New Roman" w:hAnsi="Times New Roman"/>
                <w:sz w:val="22"/>
                <w:szCs w:val="22"/>
              </w:rPr>
            </w:pPr>
            <w:r>
              <w:rPr>
                <w:rFonts w:ascii="Times New Roman" w:hAnsi="Times New Roman"/>
                <w:sz w:val="22"/>
                <w:szCs w:val="22"/>
              </w:rPr>
              <w:t>3</w:t>
            </w:r>
          </w:p>
        </w:tc>
        <w:tc>
          <w:tcPr>
            <w:tcW w:w="1843" w:type="dxa"/>
            <w:tcBorders>
              <w:top w:val="nil"/>
              <w:left w:val="nil"/>
              <w:bottom w:val="single" w:sz="4" w:space="0" w:color="auto"/>
              <w:right w:val="single" w:sz="4" w:space="0" w:color="auto"/>
            </w:tcBorders>
            <w:shd w:val="clear" w:color="auto" w:fill="auto"/>
            <w:noWrap/>
            <w:vAlign w:val="center"/>
            <w:hideMark/>
          </w:tcPr>
          <w:p w:rsidR="00EB4755" w:rsidRPr="000A02C3" w:rsidRDefault="00EB4755" w:rsidP="0030781A">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EB4755" w:rsidRPr="000A02C3" w:rsidRDefault="00EB4755" w:rsidP="0030781A">
            <w:pPr>
              <w:jc w:val="center"/>
              <w:rPr>
                <w:rFonts w:ascii="Times New Roman" w:hAnsi="Times New Roman"/>
                <w:color w:val="000000"/>
                <w:sz w:val="22"/>
                <w:szCs w:val="22"/>
              </w:rPr>
            </w:pPr>
          </w:p>
        </w:tc>
      </w:tr>
      <w:tr w:rsidR="00EB4755" w:rsidRPr="000A02C3" w:rsidTr="00646D40">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B4755" w:rsidRPr="000A02C3" w:rsidRDefault="00EB4755" w:rsidP="0030781A">
            <w:pPr>
              <w:jc w:val="center"/>
              <w:rPr>
                <w:rFonts w:ascii="Times New Roman" w:hAnsi="Times New Roman"/>
                <w:color w:val="000000"/>
                <w:sz w:val="22"/>
                <w:szCs w:val="22"/>
              </w:rPr>
            </w:pPr>
            <w:r w:rsidRPr="000A02C3">
              <w:rPr>
                <w:rFonts w:ascii="Times New Roman" w:hAnsi="Times New Roman"/>
                <w:color w:val="000000"/>
                <w:sz w:val="22"/>
                <w:szCs w:val="22"/>
              </w:rPr>
              <w:t>3.</w:t>
            </w:r>
          </w:p>
        </w:tc>
        <w:tc>
          <w:tcPr>
            <w:tcW w:w="4253" w:type="dxa"/>
            <w:tcBorders>
              <w:top w:val="nil"/>
              <w:left w:val="nil"/>
              <w:bottom w:val="single" w:sz="4" w:space="0" w:color="auto"/>
              <w:right w:val="single" w:sz="4" w:space="0" w:color="auto"/>
            </w:tcBorders>
            <w:shd w:val="clear" w:color="auto" w:fill="auto"/>
            <w:vAlign w:val="center"/>
            <w:hideMark/>
          </w:tcPr>
          <w:p w:rsidR="00EB4755" w:rsidRPr="000A02C3" w:rsidRDefault="00D8770D" w:rsidP="00EB4755">
            <w:pPr>
              <w:rPr>
                <w:rFonts w:ascii="Times New Roman" w:hAnsi="Times New Roman"/>
                <w:sz w:val="22"/>
                <w:szCs w:val="22"/>
              </w:rPr>
            </w:pPr>
            <w:r>
              <w:rPr>
                <w:rFonts w:ascii="Times New Roman" w:hAnsi="Times New Roman"/>
                <w:noProof/>
                <w:sz w:val="22"/>
                <w:szCs w:val="22"/>
              </w:rPr>
              <w:drawing>
                <wp:inline distT="0" distB="0" distL="0" distR="0">
                  <wp:extent cx="2561590" cy="114300"/>
                  <wp:effectExtent l="19050" t="0" r="0" b="0"/>
                  <wp:docPr id="2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a:srcRect/>
                          <a:stretch>
                            <a:fillRect/>
                          </a:stretch>
                        </pic:blipFill>
                        <pic:spPr bwMode="auto">
                          <a:xfrm>
                            <a:off x="0" y="0"/>
                            <a:ext cx="2561590" cy="114300"/>
                          </a:xfrm>
                          <a:prstGeom prst="rect">
                            <a:avLst/>
                          </a:prstGeom>
                          <a:noFill/>
                          <a:ln w="9525">
                            <a:noFill/>
                            <a:miter lim="800000"/>
                            <a:headEnd/>
                            <a:tailEnd/>
                          </a:ln>
                        </pic:spPr>
                      </pic:pic>
                    </a:graphicData>
                  </a:graphic>
                </wp:inline>
              </w:drawing>
            </w:r>
          </w:p>
        </w:tc>
        <w:tc>
          <w:tcPr>
            <w:tcW w:w="850" w:type="dxa"/>
            <w:tcBorders>
              <w:top w:val="nil"/>
              <w:left w:val="nil"/>
              <w:bottom w:val="single" w:sz="4" w:space="0" w:color="auto"/>
              <w:right w:val="single" w:sz="4" w:space="0" w:color="auto"/>
            </w:tcBorders>
            <w:shd w:val="clear" w:color="auto" w:fill="auto"/>
            <w:noWrap/>
            <w:vAlign w:val="center"/>
            <w:hideMark/>
          </w:tcPr>
          <w:p w:rsidR="00EB4755" w:rsidRPr="000A02C3" w:rsidRDefault="00EB4755" w:rsidP="0030781A">
            <w:pPr>
              <w:jc w:val="center"/>
              <w:rPr>
                <w:rFonts w:ascii="Times New Roman" w:hAnsi="Times New Roman"/>
                <w:sz w:val="22"/>
                <w:szCs w:val="22"/>
              </w:rPr>
            </w:pPr>
            <w:r w:rsidRPr="000A02C3">
              <w:rPr>
                <w:rFonts w:ascii="Times New Roman" w:hAnsi="Times New Roman"/>
                <w:sz w:val="22"/>
                <w:szCs w:val="22"/>
              </w:rPr>
              <w:t>kom</w:t>
            </w:r>
          </w:p>
        </w:tc>
        <w:tc>
          <w:tcPr>
            <w:tcW w:w="1134" w:type="dxa"/>
            <w:tcBorders>
              <w:top w:val="nil"/>
              <w:left w:val="nil"/>
              <w:bottom w:val="single" w:sz="4" w:space="0" w:color="auto"/>
              <w:right w:val="single" w:sz="4" w:space="0" w:color="auto"/>
            </w:tcBorders>
            <w:shd w:val="clear" w:color="auto" w:fill="auto"/>
            <w:noWrap/>
            <w:vAlign w:val="center"/>
            <w:hideMark/>
          </w:tcPr>
          <w:p w:rsidR="00EB4755" w:rsidRPr="000A02C3" w:rsidRDefault="00D8770D" w:rsidP="0030781A">
            <w:pPr>
              <w:jc w:val="center"/>
              <w:rPr>
                <w:rFonts w:ascii="Times New Roman" w:hAnsi="Times New Roman"/>
                <w:sz w:val="22"/>
                <w:szCs w:val="22"/>
              </w:rPr>
            </w:pPr>
            <w:r>
              <w:rPr>
                <w:rFonts w:ascii="Times New Roman" w:hAnsi="Times New Roman"/>
                <w:sz w:val="22"/>
                <w:szCs w:val="22"/>
              </w:rPr>
              <w:t>18</w:t>
            </w:r>
          </w:p>
        </w:tc>
        <w:tc>
          <w:tcPr>
            <w:tcW w:w="1843" w:type="dxa"/>
            <w:tcBorders>
              <w:top w:val="nil"/>
              <w:left w:val="nil"/>
              <w:bottom w:val="single" w:sz="4" w:space="0" w:color="auto"/>
              <w:right w:val="single" w:sz="4" w:space="0" w:color="auto"/>
            </w:tcBorders>
            <w:shd w:val="clear" w:color="auto" w:fill="auto"/>
            <w:noWrap/>
            <w:vAlign w:val="center"/>
            <w:hideMark/>
          </w:tcPr>
          <w:p w:rsidR="00EB4755" w:rsidRPr="000A02C3" w:rsidRDefault="00EB4755" w:rsidP="0030781A">
            <w:pPr>
              <w:jc w:val="center"/>
              <w:rPr>
                <w:rFonts w:ascii="Times New Roman" w:hAnsi="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EB4755" w:rsidRPr="000A02C3" w:rsidRDefault="00EB4755" w:rsidP="0030781A">
            <w:pPr>
              <w:jc w:val="center"/>
              <w:rPr>
                <w:rFonts w:ascii="Times New Roman" w:hAnsi="Times New Roman"/>
                <w:color w:val="000000"/>
                <w:sz w:val="22"/>
                <w:szCs w:val="22"/>
              </w:rPr>
            </w:pPr>
          </w:p>
        </w:tc>
      </w:tr>
    </w:tbl>
    <w:tbl>
      <w:tblPr>
        <w:tblStyle w:val="TableGrid"/>
        <w:tblW w:w="10476" w:type="dxa"/>
        <w:tblInd w:w="-601" w:type="dxa"/>
        <w:tblLayout w:type="fixed"/>
        <w:tblLook w:val="04A0"/>
      </w:tblPr>
      <w:tblGrid>
        <w:gridCol w:w="4962"/>
        <w:gridCol w:w="5514"/>
      </w:tblGrid>
      <w:tr w:rsidR="00D22DC4" w:rsidRPr="000A02C3" w:rsidTr="0030781A">
        <w:trPr>
          <w:trHeight w:val="689"/>
        </w:trPr>
        <w:tc>
          <w:tcPr>
            <w:tcW w:w="4962" w:type="dxa"/>
            <w:shd w:val="clear" w:color="auto" w:fill="E5B8B7" w:themeFill="accent2" w:themeFillTint="66"/>
            <w:vAlign w:val="center"/>
            <w:hideMark/>
          </w:tcPr>
          <w:p w:rsidR="00D22DC4" w:rsidRPr="000A02C3" w:rsidRDefault="00D22DC4" w:rsidP="0030781A">
            <w:pPr>
              <w:rPr>
                <w:rFonts w:ascii="Times New Roman" w:hAnsi="Times New Roman"/>
                <w:b/>
                <w:bCs/>
                <w:sz w:val="22"/>
                <w:szCs w:val="22"/>
              </w:rPr>
            </w:pPr>
            <w:r w:rsidRPr="000A02C3">
              <w:rPr>
                <w:rFonts w:ascii="Times New Roman" w:hAnsi="Times New Roman"/>
                <w:b/>
                <w:bCs/>
                <w:sz w:val="22"/>
                <w:szCs w:val="22"/>
              </w:rPr>
              <w:t>UKUPNO BEZ PDV-a:</w:t>
            </w:r>
          </w:p>
        </w:tc>
        <w:tc>
          <w:tcPr>
            <w:tcW w:w="5514" w:type="dxa"/>
            <w:shd w:val="clear" w:color="auto" w:fill="E5B8B7" w:themeFill="accent2" w:themeFillTint="66"/>
            <w:noWrap/>
            <w:hideMark/>
          </w:tcPr>
          <w:p w:rsidR="00D22DC4" w:rsidRPr="000A02C3" w:rsidRDefault="00D22DC4" w:rsidP="0030781A">
            <w:pPr>
              <w:rPr>
                <w:rFonts w:ascii="Times New Roman" w:hAnsi="Times New Roman"/>
                <w:b/>
                <w:sz w:val="22"/>
                <w:szCs w:val="22"/>
              </w:rPr>
            </w:pPr>
          </w:p>
        </w:tc>
      </w:tr>
      <w:tr w:rsidR="00D22DC4" w:rsidRPr="000A02C3" w:rsidTr="0030781A">
        <w:trPr>
          <w:trHeight w:val="713"/>
        </w:trPr>
        <w:tc>
          <w:tcPr>
            <w:tcW w:w="4962" w:type="dxa"/>
            <w:shd w:val="clear" w:color="auto" w:fill="E5B8B7" w:themeFill="accent2" w:themeFillTint="66"/>
            <w:vAlign w:val="center"/>
            <w:hideMark/>
          </w:tcPr>
          <w:p w:rsidR="00D22DC4" w:rsidRPr="000A02C3" w:rsidRDefault="00D22DC4" w:rsidP="0030781A">
            <w:pPr>
              <w:rPr>
                <w:rFonts w:ascii="Times New Roman" w:hAnsi="Times New Roman"/>
                <w:b/>
                <w:bCs/>
                <w:sz w:val="22"/>
                <w:szCs w:val="22"/>
              </w:rPr>
            </w:pPr>
            <w:r w:rsidRPr="000A02C3">
              <w:rPr>
                <w:rFonts w:ascii="Times New Roman" w:hAnsi="Times New Roman"/>
                <w:b/>
                <w:bCs/>
                <w:sz w:val="22"/>
                <w:szCs w:val="22"/>
              </w:rPr>
              <w:t>PDV:</w:t>
            </w:r>
          </w:p>
        </w:tc>
        <w:tc>
          <w:tcPr>
            <w:tcW w:w="5514" w:type="dxa"/>
            <w:shd w:val="clear" w:color="auto" w:fill="E5B8B7" w:themeFill="accent2" w:themeFillTint="66"/>
            <w:noWrap/>
            <w:hideMark/>
          </w:tcPr>
          <w:p w:rsidR="00D22DC4" w:rsidRPr="000A02C3" w:rsidRDefault="00D22DC4" w:rsidP="0030781A">
            <w:pPr>
              <w:rPr>
                <w:rFonts w:ascii="Times New Roman" w:hAnsi="Times New Roman"/>
                <w:b/>
                <w:sz w:val="22"/>
                <w:szCs w:val="22"/>
              </w:rPr>
            </w:pPr>
          </w:p>
        </w:tc>
      </w:tr>
      <w:tr w:rsidR="00D22DC4" w:rsidRPr="000A02C3" w:rsidTr="0030781A">
        <w:trPr>
          <w:trHeight w:val="681"/>
        </w:trPr>
        <w:tc>
          <w:tcPr>
            <w:tcW w:w="4962" w:type="dxa"/>
            <w:shd w:val="clear" w:color="auto" w:fill="E5B8B7" w:themeFill="accent2" w:themeFillTint="66"/>
            <w:vAlign w:val="center"/>
            <w:hideMark/>
          </w:tcPr>
          <w:p w:rsidR="00D22DC4" w:rsidRPr="000A02C3" w:rsidRDefault="00D22DC4" w:rsidP="0030781A">
            <w:pPr>
              <w:rPr>
                <w:rFonts w:ascii="Times New Roman" w:hAnsi="Times New Roman"/>
                <w:b/>
                <w:bCs/>
                <w:sz w:val="22"/>
                <w:szCs w:val="22"/>
              </w:rPr>
            </w:pPr>
            <w:r w:rsidRPr="000A02C3">
              <w:rPr>
                <w:rFonts w:ascii="Times New Roman" w:hAnsi="Times New Roman"/>
                <w:b/>
                <w:bCs/>
                <w:sz w:val="22"/>
                <w:szCs w:val="22"/>
              </w:rPr>
              <w:t>UKUPNO S PDV-om:</w:t>
            </w:r>
          </w:p>
        </w:tc>
        <w:tc>
          <w:tcPr>
            <w:tcW w:w="5514" w:type="dxa"/>
            <w:shd w:val="clear" w:color="auto" w:fill="E5B8B7" w:themeFill="accent2" w:themeFillTint="66"/>
            <w:noWrap/>
            <w:hideMark/>
          </w:tcPr>
          <w:p w:rsidR="00D22DC4" w:rsidRPr="000A02C3" w:rsidRDefault="00D22DC4" w:rsidP="0030781A">
            <w:pPr>
              <w:rPr>
                <w:rFonts w:ascii="Times New Roman" w:hAnsi="Times New Roman"/>
                <w:b/>
                <w:sz w:val="22"/>
                <w:szCs w:val="22"/>
              </w:rPr>
            </w:pPr>
          </w:p>
        </w:tc>
      </w:tr>
      <w:tr w:rsidR="00D22DC4" w:rsidRPr="000A02C3" w:rsidTr="0030781A">
        <w:trPr>
          <w:trHeight w:val="681"/>
        </w:trPr>
        <w:tc>
          <w:tcPr>
            <w:tcW w:w="10476" w:type="dxa"/>
            <w:gridSpan w:val="2"/>
            <w:shd w:val="clear" w:color="auto" w:fill="E5B8B7" w:themeFill="accent2" w:themeFillTint="66"/>
            <w:vAlign w:val="center"/>
            <w:hideMark/>
          </w:tcPr>
          <w:p w:rsidR="00D22DC4" w:rsidRPr="000A02C3" w:rsidRDefault="00D22DC4" w:rsidP="0030781A">
            <w:pPr>
              <w:rPr>
                <w:rFonts w:ascii="Times New Roman" w:hAnsi="Times New Roman"/>
                <w:b/>
                <w:sz w:val="22"/>
                <w:szCs w:val="22"/>
              </w:rPr>
            </w:pPr>
            <w:r w:rsidRPr="000A02C3">
              <w:rPr>
                <w:rFonts w:ascii="Times New Roman" w:hAnsi="Times New Roman"/>
                <w:b/>
                <w:bCs/>
                <w:sz w:val="22"/>
                <w:szCs w:val="22"/>
              </w:rPr>
              <w:t>SLOVIMA UKUPNO S PDV-om:</w:t>
            </w:r>
          </w:p>
        </w:tc>
      </w:tr>
    </w:tbl>
    <w:p w:rsidR="00D22DC4" w:rsidRPr="000A02C3" w:rsidRDefault="00D22DC4" w:rsidP="00D22DC4">
      <w:pPr>
        <w:pStyle w:val="ListParagraph"/>
        <w:ind w:left="390"/>
        <w:rPr>
          <w:rFonts w:ascii="Times New Roman" w:hAnsi="Times New Roman"/>
          <w:sz w:val="22"/>
          <w:szCs w:val="22"/>
        </w:rPr>
      </w:pPr>
    </w:p>
    <w:p w:rsidR="00D22DC4" w:rsidRPr="000A02C3" w:rsidRDefault="00D22DC4" w:rsidP="00D22DC4">
      <w:pPr>
        <w:pStyle w:val="ListParagraph"/>
        <w:numPr>
          <w:ilvl w:val="0"/>
          <w:numId w:val="5"/>
        </w:numPr>
        <w:rPr>
          <w:rFonts w:ascii="Times New Roman" w:hAnsi="Times New Roman"/>
          <w:sz w:val="22"/>
          <w:szCs w:val="22"/>
        </w:rPr>
      </w:pPr>
      <w:r w:rsidRPr="000A02C3">
        <w:rPr>
          <w:rFonts w:ascii="Times New Roman" w:hAnsi="Times New Roman"/>
          <w:sz w:val="22"/>
          <w:szCs w:val="22"/>
        </w:rPr>
        <w:t>cijena fco OB Zadar</w:t>
      </w:r>
    </w:p>
    <w:p w:rsidR="00D22DC4" w:rsidRPr="000A02C3" w:rsidRDefault="00D22DC4" w:rsidP="00D22DC4">
      <w:pPr>
        <w:pStyle w:val="ListParagraph"/>
        <w:numPr>
          <w:ilvl w:val="0"/>
          <w:numId w:val="5"/>
        </w:numPr>
        <w:rPr>
          <w:rFonts w:ascii="Times New Roman" w:hAnsi="Times New Roman"/>
          <w:sz w:val="22"/>
          <w:szCs w:val="22"/>
        </w:rPr>
      </w:pPr>
      <w:r w:rsidRPr="000A02C3">
        <w:rPr>
          <w:rFonts w:ascii="Times New Roman" w:hAnsi="Times New Roman"/>
          <w:sz w:val="22"/>
          <w:szCs w:val="22"/>
        </w:rPr>
        <w:t>točna lokacija isporuke: dat će Naručitelj</w:t>
      </w:r>
    </w:p>
    <w:p w:rsidR="00FB596D" w:rsidRPr="00FB596D" w:rsidRDefault="00D22DC4" w:rsidP="00FB596D">
      <w:pPr>
        <w:pStyle w:val="ListParagraph"/>
        <w:numPr>
          <w:ilvl w:val="0"/>
          <w:numId w:val="5"/>
        </w:numPr>
        <w:jc w:val="both"/>
        <w:rPr>
          <w:rFonts w:ascii="Times New Roman" w:hAnsi="Times New Roman"/>
          <w:sz w:val="22"/>
          <w:szCs w:val="22"/>
        </w:rPr>
      </w:pPr>
      <w:r w:rsidRPr="000A02C3">
        <w:rPr>
          <w:rFonts w:ascii="Times New Roman" w:hAnsi="Times New Roman"/>
          <w:sz w:val="22"/>
          <w:szCs w:val="22"/>
        </w:rPr>
        <w:t xml:space="preserve">naručivanje prema stvarnim potrebama kroz period od </w:t>
      </w:r>
      <w:r w:rsidRPr="000A02C3">
        <w:rPr>
          <w:rFonts w:ascii="Times New Roman" w:hAnsi="Times New Roman"/>
          <w:b/>
          <w:sz w:val="22"/>
          <w:szCs w:val="22"/>
        </w:rPr>
        <w:t>12 mjeseci</w:t>
      </w:r>
      <w:r w:rsidR="00FB596D" w:rsidRPr="00FB596D">
        <w:rPr>
          <w:rFonts w:ascii="Times New Roman" w:hAnsi="Times New Roman"/>
          <w:sz w:val="22"/>
          <w:szCs w:val="22"/>
        </w:rPr>
        <w:t xml:space="preserve"> </w:t>
      </w:r>
    </w:p>
    <w:p w:rsidR="00FB596D" w:rsidRPr="000A02C3" w:rsidRDefault="00FB596D" w:rsidP="00FB596D">
      <w:pPr>
        <w:pStyle w:val="ListParagraph"/>
        <w:numPr>
          <w:ilvl w:val="0"/>
          <w:numId w:val="5"/>
        </w:numPr>
        <w:jc w:val="both"/>
        <w:rPr>
          <w:rFonts w:ascii="Times New Roman" w:hAnsi="Times New Roman"/>
          <w:sz w:val="22"/>
          <w:szCs w:val="22"/>
        </w:rPr>
      </w:pPr>
      <w:r>
        <w:rPr>
          <w:rFonts w:ascii="Times New Roman" w:hAnsi="Times New Roman"/>
          <w:b/>
          <w:sz w:val="22"/>
          <w:szCs w:val="22"/>
        </w:rPr>
        <w:t xml:space="preserve">procjenjena vrijednost nabave bez PDV-a: </w:t>
      </w:r>
      <w:r w:rsidR="00D8770D">
        <w:rPr>
          <w:rFonts w:ascii="Times New Roman" w:hAnsi="Times New Roman"/>
          <w:b/>
          <w:sz w:val="22"/>
          <w:szCs w:val="22"/>
        </w:rPr>
        <w:t>38</w:t>
      </w:r>
      <w:r>
        <w:rPr>
          <w:rFonts w:ascii="Times New Roman" w:hAnsi="Times New Roman"/>
          <w:b/>
          <w:sz w:val="22"/>
          <w:szCs w:val="22"/>
        </w:rPr>
        <w:t>.000,00</w:t>
      </w:r>
      <w:r w:rsidR="00DF620A">
        <w:rPr>
          <w:rFonts w:ascii="Times New Roman" w:hAnsi="Times New Roman"/>
          <w:b/>
          <w:sz w:val="22"/>
          <w:szCs w:val="22"/>
        </w:rPr>
        <w:t xml:space="preserve"> kn</w:t>
      </w:r>
    </w:p>
    <w:p w:rsidR="00D22DC4" w:rsidRDefault="00D22DC4" w:rsidP="00D22DC4">
      <w:pPr>
        <w:pStyle w:val="ListParagraph"/>
        <w:ind w:left="390"/>
        <w:rPr>
          <w:rFonts w:ascii="Times New Roman" w:hAnsi="Times New Roman"/>
          <w:sz w:val="22"/>
          <w:szCs w:val="22"/>
        </w:rPr>
      </w:pPr>
    </w:p>
    <w:p w:rsidR="00E71D64" w:rsidRDefault="00E71D64" w:rsidP="00D22DC4">
      <w:pPr>
        <w:pStyle w:val="ListParagraph"/>
        <w:ind w:left="390"/>
        <w:rPr>
          <w:rFonts w:ascii="Times New Roman" w:hAnsi="Times New Roman"/>
          <w:sz w:val="22"/>
          <w:szCs w:val="22"/>
        </w:rPr>
      </w:pPr>
    </w:p>
    <w:p w:rsidR="00E71D64" w:rsidRDefault="00E71D64" w:rsidP="00D22DC4">
      <w:pPr>
        <w:pStyle w:val="ListParagraph"/>
        <w:ind w:left="390"/>
        <w:rPr>
          <w:rFonts w:ascii="Times New Roman" w:hAnsi="Times New Roman"/>
          <w:sz w:val="22"/>
          <w:szCs w:val="22"/>
        </w:rPr>
      </w:pPr>
    </w:p>
    <w:p w:rsidR="00E71D64" w:rsidRDefault="00E71D64" w:rsidP="00D22DC4">
      <w:pPr>
        <w:pStyle w:val="ListParagraph"/>
        <w:ind w:left="390"/>
        <w:rPr>
          <w:rFonts w:ascii="Times New Roman" w:hAnsi="Times New Roman"/>
          <w:sz w:val="22"/>
          <w:szCs w:val="22"/>
        </w:rPr>
      </w:pPr>
    </w:p>
    <w:p w:rsidR="00E71D64" w:rsidRDefault="00E71D64" w:rsidP="00D22DC4">
      <w:pPr>
        <w:pStyle w:val="ListParagraph"/>
        <w:ind w:left="390"/>
        <w:rPr>
          <w:rFonts w:ascii="Times New Roman" w:hAnsi="Times New Roman"/>
          <w:sz w:val="22"/>
          <w:szCs w:val="22"/>
        </w:rPr>
      </w:pPr>
    </w:p>
    <w:p w:rsidR="00E71D64" w:rsidRPr="000A02C3" w:rsidRDefault="00E71D64" w:rsidP="00D22DC4">
      <w:pPr>
        <w:pStyle w:val="ListParagraph"/>
        <w:ind w:left="390"/>
        <w:rPr>
          <w:rFonts w:ascii="Times New Roman" w:hAnsi="Times New Roman"/>
          <w:sz w:val="22"/>
          <w:szCs w:val="22"/>
        </w:rPr>
      </w:pPr>
    </w:p>
    <w:p w:rsidR="00D22DC4" w:rsidRPr="000A02C3" w:rsidRDefault="00D22DC4" w:rsidP="00D22DC4">
      <w:pPr>
        <w:ind w:left="6237"/>
        <w:rPr>
          <w:rFonts w:ascii="Times New Roman" w:hAnsi="Times New Roman"/>
          <w:sz w:val="22"/>
          <w:szCs w:val="22"/>
          <w:u w:val="single"/>
        </w:rPr>
      </w:pPr>
      <w:r w:rsidRPr="000A02C3">
        <w:rPr>
          <w:rFonts w:ascii="Times New Roman" w:hAnsi="Times New Roman"/>
          <w:sz w:val="22"/>
          <w:szCs w:val="22"/>
        </w:rPr>
        <w:t>__________________________</w:t>
      </w:r>
    </w:p>
    <w:p w:rsidR="00D22DC4" w:rsidRPr="000A02C3" w:rsidRDefault="00D22DC4" w:rsidP="00D22DC4">
      <w:pPr>
        <w:ind w:left="6237"/>
        <w:rPr>
          <w:rFonts w:ascii="Times New Roman" w:hAnsi="Times New Roman"/>
          <w:bCs/>
          <w:sz w:val="22"/>
          <w:szCs w:val="22"/>
        </w:rPr>
      </w:pPr>
      <w:r w:rsidRPr="000A02C3">
        <w:rPr>
          <w:rFonts w:ascii="Times New Roman" w:hAnsi="Times New Roman"/>
          <w:sz w:val="22"/>
          <w:szCs w:val="22"/>
        </w:rPr>
        <w:t>Ovjera ponuditelja (potpis i pečat)</w:t>
      </w:r>
    </w:p>
    <w:p w:rsidR="00D22DC4" w:rsidRPr="000A02C3" w:rsidRDefault="00D22DC4" w:rsidP="00D22DC4">
      <w:pPr>
        <w:rPr>
          <w:rFonts w:ascii="Times New Roman" w:hAnsi="Times New Roman"/>
          <w:b/>
          <w:sz w:val="22"/>
          <w:szCs w:val="22"/>
        </w:rPr>
      </w:pPr>
    </w:p>
    <w:p w:rsidR="00D22DC4" w:rsidRPr="000A02C3" w:rsidRDefault="00D22DC4">
      <w:pPr>
        <w:rPr>
          <w:rFonts w:ascii="Times New Roman" w:hAnsi="Times New Roman"/>
          <w:b/>
          <w:sz w:val="22"/>
          <w:szCs w:val="22"/>
        </w:rPr>
      </w:pPr>
      <w:r w:rsidRPr="000A02C3">
        <w:rPr>
          <w:rFonts w:ascii="Times New Roman" w:hAnsi="Times New Roman"/>
          <w:b/>
          <w:sz w:val="22"/>
          <w:szCs w:val="22"/>
        </w:rPr>
        <w:br w:type="page"/>
      </w:r>
    </w:p>
    <w:p w:rsidR="00BB63AB" w:rsidRPr="000A02C3" w:rsidRDefault="00BB63AB" w:rsidP="00131D61">
      <w:pPr>
        <w:rPr>
          <w:rFonts w:ascii="Times New Roman" w:hAnsi="Times New Roman"/>
          <w:b/>
          <w:sz w:val="22"/>
          <w:szCs w:val="22"/>
        </w:rPr>
      </w:pPr>
      <w:r w:rsidRPr="000A02C3">
        <w:rPr>
          <w:rFonts w:ascii="Times New Roman" w:hAnsi="Times New Roman"/>
          <w:b/>
          <w:sz w:val="22"/>
          <w:szCs w:val="22"/>
        </w:rPr>
        <w:lastRenderedPageBreak/>
        <w:t xml:space="preserve">OBRAZAC PONUDE </w:t>
      </w:r>
    </w:p>
    <w:p w:rsidR="00BB63AB" w:rsidRPr="000A02C3" w:rsidRDefault="00BB63AB" w:rsidP="008B7108">
      <w:pPr>
        <w:rPr>
          <w:rFonts w:ascii="Times New Roman" w:hAnsi="Times New Roman"/>
          <w:sz w:val="22"/>
          <w:szCs w:val="22"/>
        </w:rPr>
      </w:pPr>
      <w:r w:rsidRPr="000A02C3">
        <w:rPr>
          <w:rFonts w:ascii="Times New Roman" w:hAnsi="Times New Roman"/>
          <w:sz w:val="22"/>
          <w:szCs w:val="22"/>
        </w:rPr>
        <w:t xml:space="preserve">na temelju poziva na dostavu ponuda </w:t>
      </w:r>
    </w:p>
    <w:p w:rsidR="00DC15BB" w:rsidRDefault="00DC15BB" w:rsidP="00DC15BB">
      <w:pPr>
        <w:jc w:val="center"/>
        <w:rPr>
          <w:rFonts w:ascii="Times New Roman" w:hAnsi="Times New Roman"/>
          <w:b/>
          <w:bCs/>
          <w:sz w:val="22"/>
          <w:szCs w:val="22"/>
        </w:rPr>
      </w:pPr>
    </w:p>
    <w:p w:rsidR="000A02C3" w:rsidRPr="000A02C3" w:rsidRDefault="000A02C3" w:rsidP="00DC15BB">
      <w:pPr>
        <w:jc w:val="center"/>
        <w:rPr>
          <w:rFonts w:ascii="Times New Roman" w:hAnsi="Times New Roman"/>
          <w:b/>
          <w:bCs/>
          <w:sz w:val="22"/>
          <w:szCs w:val="22"/>
        </w:rPr>
      </w:pPr>
    </w:p>
    <w:p w:rsidR="00CD3C27" w:rsidRDefault="00CD3C27" w:rsidP="00CD3C27">
      <w:pPr>
        <w:jc w:val="center"/>
        <w:rPr>
          <w:rFonts w:ascii="Times New Roman" w:hAnsi="Times New Roman"/>
          <w:b/>
          <w:bCs/>
          <w:sz w:val="44"/>
          <w:szCs w:val="22"/>
        </w:rPr>
      </w:pPr>
      <w:r w:rsidRPr="000A02C3">
        <w:rPr>
          <w:rFonts w:ascii="Times New Roman" w:hAnsi="Times New Roman"/>
          <w:b/>
          <w:bCs/>
          <w:sz w:val="44"/>
          <w:szCs w:val="22"/>
        </w:rPr>
        <w:t>Kuhinjsko posuđe i pribor</w:t>
      </w:r>
      <w:r w:rsidR="00F4090E">
        <w:rPr>
          <w:rFonts w:ascii="Times New Roman" w:hAnsi="Times New Roman"/>
          <w:b/>
          <w:bCs/>
          <w:sz w:val="44"/>
          <w:szCs w:val="22"/>
        </w:rPr>
        <w:t xml:space="preserve"> </w:t>
      </w:r>
    </w:p>
    <w:p w:rsidR="000A02C3" w:rsidRPr="000A02C3" w:rsidRDefault="000A02C3" w:rsidP="00CD3C27">
      <w:pPr>
        <w:jc w:val="center"/>
        <w:rPr>
          <w:rFonts w:ascii="Times New Roman" w:hAnsi="Times New Roman"/>
          <w:b/>
          <w:sz w:val="44"/>
          <w:szCs w:val="22"/>
        </w:rPr>
      </w:pPr>
    </w:p>
    <w:p w:rsidR="00DC15BB" w:rsidRPr="000A02C3" w:rsidRDefault="00DC15BB" w:rsidP="00DC15BB">
      <w:pPr>
        <w:jc w:val="center"/>
        <w:rPr>
          <w:rFonts w:ascii="Times New Roman" w:hAnsi="Times New Roman"/>
          <w:b/>
          <w:bCs/>
          <w:sz w:val="22"/>
          <w:szCs w:val="22"/>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0A02C3" w:rsidTr="00E56CEB">
        <w:trPr>
          <w:trHeight w:val="729"/>
        </w:trPr>
        <w:tc>
          <w:tcPr>
            <w:tcW w:w="4089" w:type="dxa"/>
            <w:vAlign w:val="center"/>
          </w:tcPr>
          <w:p w:rsidR="00BB63AB" w:rsidRPr="000A02C3" w:rsidRDefault="00BB63AB" w:rsidP="008B7108">
            <w:pPr>
              <w:pStyle w:val="BodyTextIndent"/>
              <w:ind w:firstLine="0"/>
              <w:rPr>
                <w:sz w:val="22"/>
                <w:szCs w:val="22"/>
              </w:rPr>
            </w:pPr>
            <w:r w:rsidRPr="000A02C3">
              <w:rPr>
                <w:sz w:val="22"/>
                <w:szCs w:val="22"/>
              </w:rPr>
              <w:t>Naziv ponuditelja</w:t>
            </w:r>
          </w:p>
        </w:tc>
        <w:tc>
          <w:tcPr>
            <w:tcW w:w="5811" w:type="dxa"/>
            <w:vAlign w:val="center"/>
          </w:tcPr>
          <w:p w:rsidR="00BB63AB" w:rsidRPr="000A02C3" w:rsidRDefault="00BB63AB" w:rsidP="008B7108">
            <w:pPr>
              <w:pStyle w:val="BodyTextIndent"/>
              <w:ind w:firstLine="0"/>
              <w:rPr>
                <w:sz w:val="22"/>
                <w:szCs w:val="22"/>
              </w:rPr>
            </w:pPr>
          </w:p>
        </w:tc>
      </w:tr>
      <w:tr w:rsidR="00BB63AB" w:rsidRPr="000A02C3" w:rsidTr="00E56CEB">
        <w:trPr>
          <w:trHeight w:val="856"/>
        </w:trPr>
        <w:tc>
          <w:tcPr>
            <w:tcW w:w="4089" w:type="dxa"/>
            <w:vAlign w:val="center"/>
          </w:tcPr>
          <w:p w:rsidR="00BB63AB" w:rsidRPr="000A02C3" w:rsidRDefault="00BB63AB" w:rsidP="008B7108">
            <w:pPr>
              <w:pStyle w:val="BodyTextIndent"/>
              <w:ind w:firstLine="0"/>
              <w:rPr>
                <w:sz w:val="22"/>
                <w:szCs w:val="22"/>
              </w:rPr>
            </w:pPr>
            <w:r w:rsidRPr="000A02C3">
              <w:rPr>
                <w:sz w:val="22"/>
                <w:szCs w:val="22"/>
              </w:rPr>
              <w:t>Adresa sjedišta ponuditelja</w:t>
            </w:r>
          </w:p>
        </w:tc>
        <w:tc>
          <w:tcPr>
            <w:tcW w:w="5811" w:type="dxa"/>
            <w:vAlign w:val="center"/>
          </w:tcPr>
          <w:p w:rsidR="00BB63AB" w:rsidRPr="000A02C3" w:rsidRDefault="00BB63AB" w:rsidP="008B7108">
            <w:pPr>
              <w:pStyle w:val="BodyTextIndent"/>
              <w:ind w:firstLine="0"/>
              <w:rPr>
                <w:sz w:val="22"/>
                <w:szCs w:val="22"/>
              </w:rPr>
            </w:pPr>
          </w:p>
        </w:tc>
      </w:tr>
      <w:tr w:rsidR="00BB63AB" w:rsidRPr="000A02C3" w:rsidTr="00E30106">
        <w:trPr>
          <w:trHeight w:val="414"/>
        </w:trPr>
        <w:tc>
          <w:tcPr>
            <w:tcW w:w="4089" w:type="dxa"/>
            <w:vAlign w:val="center"/>
          </w:tcPr>
          <w:p w:rsidR="00BB63AB" w:rsidRPr="000A02C3" w:rsidRDefault="00BB63AB" w:rsidP="008B7108">
            <w:pPr>
              <w:pStyle w:val="BodyTextIndent"/>
              <w:ind w:firstLine="0"/>
              <w:rPr>
                <w:sz w:val="22"/>
                <w:szCs w:val="22"/>
              </w:rPr>
            </w:pPr>
            <w:r w:rsidRPr="000A02C3">
              <w:rPr>
                <w:sz w:val="22"/>
                <w:szCs w:val="22"/>
              </w:rPr>
              <w:t>OIB</w:t>
            </w:r>
          </w:p>
        </w:tc>
        <w:tc>
          <w:tcPr>
            <w:tcW w:w="5811" w:type="dxa"/>
            <w:vAlign w:val="center"/>
          </w:tcPr>
          <w:p w:rsidR="00BB63AB" w:rsidRPr="000A02C3" w:rsidRDefault="00BB63AB" w:rsidP="008B7108">
            <w:pPr>
              <w:pStyle w:val="BodyTextIndent"/>
              <w:ind w:firstLine="0"/>
              <w:rPr>
                <w:sz w:val="22"/>
                <w:szCs w:val="22"/>
              </w:rPr>
            </w:pPr>
          </w:p>
        </w:tc>
      </w:tr>
      <w:tr w:rsidR="00BB63AB" w:rsidRPr="000A02C3" w:rsidTr="00E30106">
        <w:trPr>
          <w:trHeight w:val="652"/>
        </w:trPr>
        <w:tc>
          <w:tcPr>
            <w:tcW w:w="4089" w:type="dxa"/>
            <w:vAlign w:val="center"/>
          </w:tcPr>
          <w:p w:rsidR="00BB63AB" w:rsidRPr="000A02C3" w:rsidRDefault="00BB63AB" w:rsidP="008B7108">
            <w:pPr>
              <w:pStyle w:val="BodyTextIndent"/>
              <w:ind w:firstLine="0"/>
              <w:rPr>
                <w:sz w:val="22"/>
                <w:szCs w:val="22"/>
              </w:rPr>
            </w:pPr>
            <w:r w:rsidRPr="000A02C3">
              <w:rPr>
                <w:sz w:val="22"/>
                <w:szCs w:val="22"/>
              </w:rPr>
              <w:t>Žiro-račun i banka</w:t>
            </w:r>
          </w:p>
        </w:tc>
        <w:tc>
          <w:tcPr>
            <w:tcW w:w="5811" w:type="dxa"/>
            <w:vAlign w:val="center"/>
          </w:tcPr>
          <w:p w:rsidR="00BB63AB" w:rsidRPr="000A02C3" w:rsidRDefault="00BB63AB" w:rsidP="008B7108">
            <w:pPr>
              <w:pStyle w:val="BodyTextIndent"/>
              <w:ind w:firstLine="0"/>
              <w:rPr>
                <w:sz w:val="22"/>
                <w:szCs w:val="22"/>
              </w:rPr>
            </w:pPr>
          </w:p>
        </w:tc>
      </w:tr>
      <w:tr w:rsidR="00BB63AB" w:rsidRPr="000A02C3" w:rsidTr="00E30106">
        <w:trPr>
          <w:trHeight w:val="869"/>
        </w:trPr>
        <w:tc>
          <w:tcPr>
            <w:tcW w:w="4089" w:type="dxa"/>
            <w:vAlign w:val="center"/>
          </w:tcPr>
          <w:p w:rsidR="00BB63AB" w:rsidRPr="000A02C3" w:rsidRDefault="00BB63AB" w:rsidP="008B7108">
            <w:pPr>
              <w:pStyle w:val="BodyTextIndent"/>
              <w:ind w:firstLine="0"/>
              <w:rPr>
                <w:sz w:val="22"/>
                <w:szCs w:val="22"/>
              </w:rPr>
            </w:pPr>
            <w:r w:rsidRPr="000A02C3">
              <w:rPr>
                <w:sz w:val="22"/>
                <w:szCs w:val="22"/>
              </w:rPr>
              <w:t xml:space="preserve">Telefon, faks i adresa (elektroničke) pošte ponuditelja </w:t>
            </w:r>
          </w:p>
        </w:tc>
        <w:tc>
          <w:tcPr>
            <w:tcW w:w="5811" w:type="dxa"/>
            <w:vAlign w:val="center"/>
          </w:tcPr>
          <w:p w:rsidR="00BB63AB" w:rsidRPr="000A02C3" w:rsidRDefault="00BB63AB" w:rsidP="008B7108">
            <w:pPr>
              <w:pStyle w:val="BodyTextIndent"/>
              <w:ind w:firstLine="0"/>
              <w:rPr>
                <w:sz w:val="22"/>
                <w:szCs w:val="22"/>
              </w:rPr>
            </w:pPr>
          </w:p>
        </w:tc>
      </w:tr>
      <w:tr w:rsidR="00BB63AB" w:rsidRPr="000A02C3" w:rsidTr="00E30106">
        <w:trPr>
          <w:trHeight w:val="582"/>
        </w:trPr>
        <w:tc>
          <w:tcPr>
            <w:tcW w:w="4089" w:type="dxa"/>
            <w:vAlign w:val="center"/>
          </w:tcPr>
          <w:p w:rsidR="00BB63AB" w:rsidRPr="000A02C3" w:rsidRDefault="00BB63AB" w:rsidP="008B7108">
            <w:pPr>
              <w:pStyle w:val="BodyTextIndent"/>
              <w:ind w:firstLine="0"/>
              <w:rPr>
                <w:sz w:val="22"/>
                <w:szCs w:val="22"/>
              </w:rPr>
            </w:pPr>
            <w:r w:rsidRPr="000A02C3">
              <w:rPr>
                <w:sz w:val="22"/>
                <w:szCs w:val="22"/>
              </w:rPr>
              <w:t>Osoba za kontakt</w:t>
            </w:r>
          </w:p>
        </w:tc>
        <w:tc>
          <w:tcPr>
            <w:tcW w:w="5811" w:type="dxa"/>
            <w:vAlign w:val="center"/>
          </w:tcPr>
          <w:p w:rsidR="00BB63AB" w:rsidRPr="000A02C3" w:rsidRDefault="00BB63AB" w:rsidP="008B7108">
            <w:pPr>
              <w:pStyle w:val="BodyTextIndent"/>
              <w:ind w:firstLine="0"/>
              <w:rPr>
                <w:sz w:val="22"/>
                <w:szCs w:val="22"/>
              </w:rPr>
            </w:pPr>
          </w:p>
        </w:tc>
      </w:tr>
      <w:tr w:rsidR="00BB63AB" w:rsidRPr="000A02C3" w:rsidTr="00E30106">
        <w:trPr>
          <w:trHeight w:val="811"/>
        </w:trPr>
        <w:tc>
          <w:tcPr>
            <w:tcW w:w="4089" w:type="dxa"/>
            <w:vAlign w:val="center"/>
          </w:tcPr>
          <w:p w:rsidR="00BB63AB" w:rsidRPr="000A02C3" w:rsidRDefault="00BB63AB" w:rsidP="008B7108">
            <w:pPr>
              <w:pStyle w:val="BodyTextIndent"/>
              <w:ind w:firstLine="0"/>
              <w:rPr>
                <w:sz w:val="22"/>
                <w:szCs w:val="22"/>
              </w:rPr>
            </w:pPr>
            <w:r w:rsidRPr="000A02C3">
              <w:rPr>
                <w:sz w:val="22"/>
                <w:szCs w:val="22"/>
              </w:rPr>
              <w:t>Ime i prezime osobe ovlaštene za zastupanje ponuditelja i potpisivanje ugovora, funkcija koju obnaša</w:t>
            </w:r>
          </w:p>
        </w:tc>
        <w:tc>
          <w:tcPr>
            <w:tcW w:w="5811" w:type="dxa"/>
            <w:vAlign w:val="center"/>
          </w:tcPr>
          <w:p w:rsidR="00BB63AB" w:rsidRPr="000A02C3" w:rsidRDefault="00BB63AB" w:rsidP="008B7108">
            <w:pPr>
              <w:pStyle w:val="BodyTextIndent"/>
              <w:ind w:firstLine="0"/>
              <w:rPr>
                <w:sz w:val="22"/>
                <w:szCs w:val="22"/>
              </w:rPr>
            </w:pPr>
          </w:p>
        </w:tc>
      </w:tr>
      <w:tr w:rsidR="00BB63AB" w:rsidRPr="000A02C3" w:rsidTr="00E30106">
        <w:trPr>
          <w:trHeight w:val="522"/>
        </w:trPr>
        <w:tc>
          <w:tcPr>
            <w:tcW w:w="4089" w:type="dxa"/>
            <w:vAlign w:val="center"/>
          </w:tcPr>
          <w:p w:rsidR="00BB63AB" w:rsidRPr="000A02C3" w:rsidRDefault="00BB63AB" w:rsidP="008B7108">
            <w:pPr>
              <w:pStyle w:val="BodyTextIndent"/>
              <w:ind w:firstLine="0"/>
              <w:rPr>
                <w:sz w:val="22"/>
                <w:szCs w:val="22"/>
              </w:rPr>
            </w:pPr>
            <w:r w:rsidRPr="000A02C3">
              <w:rPr>
                <w:sz w:val="22"/>
                <w:szCs w:val="22"/>
              </w:rPr>
              <w:t>Rok valjanosti ponude</w:t>
            </w:r>
          </w:p>
        </w:tc>
        <w:tc>
          <w:tcPr>
            <w:tcW w:w="5811" w:type="dxa"/>
            <w:vAlign w:val="center"/>
          </w:tcPr>
          <w:p w:rsidR="00BB63AB" w:rsidRPr="000A02C3" w:rsidRDefault="00505A4D" w:rsidP="008B7108">
            <w:pPr>
              <w:pStyle w:val="BodyTextIndent"/>
              <w:ind w:firstLine="0"/>
              <w:rPr>
                <w:sz w:val="22"/>
                <w:szCs w:val="22"/>
              </w:rPr>
            </w:pPr>
            <w:r w:rsidRPr="000A02C3">
              <w:rPr>
                <w:sz w:val="22"/>
                <w:szCs w:val="22"/>
              </w:rPr>
              <w:t>6</w:t>
            </w:r>
            <w:r w:rsidR="00BB63AB" w:rsidRPr="000A02C3">
              <w:rPr>
                <w:sz w:val="22"/>
                <w:szCs w:val="22"/>
              </w:rPr>
              <w:t xml:space="preserve">0 dana od dana </w:t>
            </w:r>
            <w:r w:rsidR="00695380" w:rsidRPr="000A02C3">
              <w:rPr>
                <w:sz w:val="22"/>
                <w:szCs w:val="22"/>
              </w:rPr>
              <w:t>za dostavu ponuda</w:t>
            </w:r>
          </w:p>
        </w:tc>
      </w:tr>
      <w:tr w:rsidR="00BB63AB" w:rsidRPr="000A02C3" w:rsidTr="00F66AB6">
        <w:trPr>
          <w:trHeight w:val="20"/>
        </w:trPr>
        <w:tc>
          <w:tcPr>
            <w:tcW w:w="9900" w:type="dxa"/>
            <w:gridSpan w:val="2"/>
            <w:shd w:val="clear" w:color="auto" w:fill="E5B8B7" w:themeFill="accent2" w:themeFillTint="66"/>
            <w:vAlign w:val="center"/>
          </w:tcPr>
          <w:p w:rsidR="00BB63AB" w:rsidRPr="000A02C3" w:rsidRDefault="00BB63AB" w:rsidP="00F66AB6">
            <w:pPr>
              <w:pStyle w:val="BodyTextIndent"/>
              <w:ind w:firstLine="0"/>
              <w:jc w:val="both"/>
              <w:rPr>
                <w:i/>
                <w:iCs/>
                <w:sz w:val="22"/>
                <w:szCs w:val="22"/>
              </w:rPr>
            </w:pPr>
            <w:r w:rsidRPr="000A02C3">
              <w:rPr>
                <w:i/>
                <w:iCs/>
                <w:sz w:val="22"/>
                <w:szCs w:val="22"/>
              </w:rPr>
              <w:t>Izjavljujemo da su nam poznate odredbe iz dokumentacije za nadmetanje, prihvaćamo ih i izvršiti ćemo predmet nabave za ponuđenu cijenu (</w:t>
            </w:r>
            <w:r w:rsidRPr="000A02C3">
              <w:rPr>
                <w:i/>
                <w:sz w:val="22"/>
                <w:szCs w:val="22"/>
              </w:rPr>
              <w:t>specifikacija predmeta nabave – Troškovnik)</w:t>
            </w:r>
            <w:r w:rsidRPr="000A02C3">
              <w:rPr>
                <w:i/>
                <w:iCs/>
                <w:sz w:val="22"/>
                <w:szCs w:val="22"/>
              </w:rPr>
              <w:t>, bez mijenjanja cijena tijekom trajanja Ugovora.</w:t>
            </w:r>
          </w:p>
        </w:tc>
      </w:tr>
      <w:tr w:rsidR="00BB63AB" w:rsidRPr="000A02C3" w:rsidTr="00F66AB6">
        <w:trPr>
          <w:trHeight w:val="20"/>
        </w:trPr>
        <w:tc>
          <w:tcPr>
            <w:tcW w:w="9900" w:type="dxa"/>
            <w:gridSpan w:val="2"/>
            <w:shd w:val="clear" w:color="auto" w:fill="E5B8B7" w:themeFill="accent2" w:themeFillTint="66"/>
            <w:vAlign w:val="center"/>
          </w:tcPr>
          <w:p w:rsidR="00BB63AB" w:rsidRPr="000A02C3" w:rsidRDefault="00BB63AB" w:rsidP="00F66AB6">
            <w:pPr>
              <w:pStyle w:val="BodyTextIndent"/>
              <w:ind w:firstLine="0"/>
              <w:jc w:val="both"/>
              <w:rPr>
                <w:i/>
                <w:iCs/>
                <w:sz w:val="22"/>
                <w:szCs w:val="22"/>
              </w:rPr>
            </w:pPr>
            <w:r w:rsidRPr="000A02C3">
              <w:rPr>
                <w:i/>
                <w:iCs/>
                <w:sz w:val="22"/>
                <w:szCs w:val="22"/>
              </w:rPr>
              <w:t xml:space="preserve">Izjavljujemo da su svi traženi i potrebni dokazi o sposobnosti priloženi, da ne prikrivamo podatke i da su svi dani podaci u svezi s dokazima o sposobnosti ili predmetom nabave točni! </w:t>
            </w:r>
          </w:p>
        </w:tc>
      </w:tr>
      <w:tr w:rsidR="00BB63AB" w:rsidRPr="000A02C3" w:rsidTr="00E30106">
        <w:trPr>
          <w:trHeight w:val="1107"/>
        </w:trPr>
        <w:tc>
          <w:tcPr>
            <w:tcW w:w="4089" w:type="dxa"/>
            <w:vAlign w:val="center"/>
          </w:tcPr>
          <w:p w:rsidR="00BB63AB" w:rsidRPr="000A02C3" w:rsidRDefault="00BB63AB" w:rsidP="00F65DDA">
            <w:pPr>
              <w:pStyle w:val="BodyTextIndent"/>
              <w:ind w:firstLine="0"/>
              <w:jc w:val="both"/>
              <w:rPr>
                <w:sz w:val="18"/>
                <w:szCs w:val="22"/>
              </w:rPr>
            </w:pPr>
            <w:r w:rsidRPr="000A02C3">
              <w:rPr>
                <w:sz w:val="18"/>
                <w:szCs w:val="22"/>
              </w:rPr>
              <w:t>Ponuditelj je u sustavu poreza na dodanu vrijednost (DA/NE):</w:t>
            </w:r>
          </w:p>
          <w:p w:rsidR="00BB63AB" w:rsidRPr="000A02C3" w:rsidRDefault="00BB63AB" w:rsidP="00F65DDA">
            <w:pPr>
              <w:pStyle w:val="FootnoteText"/>
              <w:jc w:val="both"/>
              <w:rPr>
                <w:sz w:val="18"/>
                <w:szCs w:val="22"/>
                <w:lang w:val="hr-HR"/>
              </w:rPr>
            </w:pPr>
            <w:r w:rsidRPr="000A02C3">
              <w:rPr>
                <w:sz w:val="18"/>
                <w:szCs w:val="22"/>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rsidR="00BB63AB" w:rsidRPr="000A02C3" w:rsidRDefault="00BB63AB" w:rsidP="008B7108">
            <w:pPr>
              <w:pStyle w:val="BodyTextIndent"/>
              <w:ind w:firstLine="0"/>
              <w:rPr>
                <w:sz w:val="22"/>
                <w:szCs w:val="22"/>
              </w:rPr>
            </w:pPr>
          </w:p>
        </w:tc>
        <w:tc>
          <w:tcPr>
            <w:tcW w:w="5811" w:type="dxa"/>
            <w:vAlign w:val="center"/>
          </w:tcPr>
          <w:p w:rsidR="00BB63AB" w:rsidRPr="000A02C3" w:rsidRDefault="00BB63AB" w:rsidP="008B7108">
            <w:pPr>
              <w:pStyle w:val="BodyTextIndent"/>
              <w:ind w:firstLine="0"/>
              <w:rPr>
                <w:sz w:val="22"/>
                <w:szCs w:val="22"/>
              </w:rPr>
            </w:pPr>
          </w:p>
        </w:tc>
      </w:tr>
    </w:tbl>
    <w:p w:rsidR="00BB63AB" w:rsidRPr="000A02C3" w:rsidRDefault="00BB63AB" w:rsidP="008B7108">
      <w:pPr>
        <w:rPr>
          <w:rFonts w:ascii="Times New Roman" w:hAnsi="Times New Roman"/>
          <w:bCs/>
          <w:sz w:val="22"/>
          <w:szCs w:val="22"/>
        </w:rPr>
      </w:pPr>
    </w:p>
    <w:p w:rsidR="00BB63AB" w:rsidRDefault="00BB63AB" w:rsidP="008B7108">
      <w:pPr>
        <w:rPr>
          <w:rFonts w:ascii="Times New Roman" w:hAnsi="Times New Roman"/>
          <w:bCs/>
          <w:sz w:val="22"/>
          <w:szCs w:val="22"/>
        </w:rPr>
      </w:pPr>
    </w:p>
    <w:p w:rsidR="000A02C3" w:rsidRDefault="000A02C3" w:rsidP="008B7108">
      <w:pPr>
        <w:rPr>
          <w:rFonts w:ascii="Times New Roman" w:hAnsi="Times New Roman"/>
          <w:bCs/>
          <w:sz w:val="22"/>
          <w:szCs w:val="22"/>
        </w:rPr>
      </w:pPr>
    </w:p>
    <w:p w:rsidR="00BB63AB" w:rsidRPr="000A02C3" w:rsidRDefault="00BB63AB" w:rsidP="008B7108">
      <w:pPr>
        <w:ind w:left="6237"/>
        <w:rPr>
          <w:rFonts w:ascii="Times New Roman" w:hAnsi="Times New Roman"/>
          <w:sz w:val="22"/>
          <w:szCs w:val="22"/>
          <w:u w:val="single"/>
        </w:rPr>
      </w:pPr>
      <w:r w:rsidRPr="000A02C3">
        <w:rPr>
          <w:rFonts w:ascii="Times New Roman" w:hAnsi="Times New Roman"/>
          <w:sz w:val="22"/>
          <w:szCs w:val="22"/>
        </w:rPr>
        <w:t>___________________________</w:t>
      </w:r>
    </w:p>
    <w:p w:rsidR="00BB63AB" w:rsidRPr="000A02C3" w:rsidRDefault="00BB63AB" w:rsidP="008B7108">
      <w:pPr>
        <w:ind w:left="6237"/>
        <w:rPr>
          <w:rFonts w:ascii="Times New Roman" w:hAnsi="Times New Roman"/>
          <w:bCs/>
          <w:sz w:val="22"/>
          <w:szCs w:val="22"/>
        </w:rPr>
      </w:pPr>
      <w:r w:rsidRPr="000A02C3">
        <w:rPr>
          <w:rFonts w:ascii="Times New Roman" w:hAnsi="Times New Roman"/>
          <w:sz w:val="22"/>
          <w:szCs w:val="22"/>
        </w:rPr>
        <w:t>Ovjera ponuditelja (potpis i pečat)</w:t>
      </w:r>
    </w:p>
    <w:p w:rsidR="00BB63AB" w:rsidRPr="000A02C3" w:rsidRDefault="00BB63AB" w:rsidP="008B7108">
      <w:pPr>
        <w:jc w:val="both"/>
        <w:rPr>
          <w:rFonts w:ascii="Times New Roman" w:hAnsi="Times New Roman"/>
          <w:bCs/>
          <w:sz w:val="22"/>
          <w:szCs w:val="22"/>
        </w:rPr>
      </w:pPr>
    </w:p>
    <w:p w:rsidR="0064654F" w:rsidRPr="000A02C3" w:rsidRDefault="0064654F" w:rsidP="008B7108">
      <w:pPr>
        <w:jc w:val="both"/>
        <w:rPr>
          <w:rFonts w:ascii="Times New Roman" w:hAnsi="Times New Roman"/>
          <w:sz w:val="22"/>
          <w:szCs w:val="22"/>
        </w:rPr>
      </w:pPr>
    </w:p>
    <w:p w:rsidR="00C031BB" w:rsidRPr="000A02C3" w:rsidRDefault="00C031BB" w:rsidP="008B7108">
      <w:pPr>
        <w:rPr>
          <w:rFonts w:ascii="Times New Roman" w:hAnsi="Times New Roman"/>
          <w:sz w:val="22"/>
          <w:szCs w:val="22"/>
        </w:rPr>
      </w:pPr>
      <w:r w:rsidRPr="000A02C3">
        <w:rPr>
          <w:rFonts w:ascii="Times New Roman" w:hAnsi="Times New Roman"/>
          <w:sz w:val="22"/>
          <w:szCs w:val="22"/>
        </w:rPr>
        <w:br w:type="page"/>
      </w:r>
    </w:p>
    <w:p w:rsidR="001917F7" w:rsidRDefault="004E1B7C" w:rsidP="008B7108">
      <w:pPr>
        <w:jc w:val="both"/>
        <w:rPr>
          <w:rFonts w:ascii="Times New Roman" w:hAnsi="Times New Roman"/>
          <w:sz w:val="22"/>
          <w:szCs w:val="22"/>
        </w:rPr>
      </w:pPr>
      <w:r w:rsidRPr="000A02C3">
        <w:rPr>
          <w:rFonts w:ascii="Times New Roman" w:hAnsi="Times New Roman"/>
          <w:sz w:val="22"/>
          <w:szCs w:val="22"/>
        </w:rPr>
        <w:lastRenderedPageBreak/>
        <w:t xml:space="preserve">OSOBA </w:t>
      </w:r>
      <w:smartTag w:uri="urn:schemas-microsoft-com:office:smarttags" w:element="stockticker">
        <w:r w:rsidRPr="000A02C3">
          <w:rPr>
            <w:rFonts w:ascii="Times New Roman" w:hAnsi="Times New Roman"/>
            <w:sz w:val="22"/>
            <w:szCs w:val="22"/>
          </w:rPr>
          <w:t>ILI</w:t>
        </w:r>
      </w:smartTag>
      <w:r w:rsidRPr="000A02C3">
        <w:rPr>
          <w:rFonts w:ascii="Times New Roman" w:hAnsi="Times New Roman"/>
          <w:sz w:val="22"/>
          <w:szCs w:val="22"/>
        </w:rPr>
        <w:t xml:space="preserve"> SLUŽBA ZADUŽENA ZA KONTAKT: Nino Funčić, dipl. oec. – voditelj Odjela za </w:t>
      </w:r>
      <w:r w:rsidR="00DF620A">
        <w:rPr>
          <w:rFonts w:ascii="Times New Roman" w:hAnsi="Times New Roman"/>
          <w:sz w:val="22"/>
          <w:szCs w:val="22"/>
        </w:rPr>
        <w:t>nabavu, investicije i EU fondove</w:t>
      </w:r>
    </w:p>
    <w:p w:rsidR="004E1B7C" w:rsidRPr="000A02C3" w:rsidRDefault="004E1B7C" w:rsidP="008B7108">
      <w:pPr>
        <w:jc w:val="both"/>
        <w:rPr>
          <w:rFonts w:ascii="Times New Roman" w:hAnsi="Times New Roman"/>
          <w:b/>
          <w:sz w:val="22"/>
          <w:szCs w:val="22"/>
          <w:u w:val="single"/>
        </w:rPr>
      </w:pPr>
      <w:r w:rsidRPr="000A02C3">
        <w:rPr>
          <w:rFonts w:ascii="Times New Roman" w:hAnsi="Times New Roman"/>
          <w:sz w:val="22"/>
          <w:szCs w:val="22"/>
        </w:rPr>
        <w:t>TELEFON: 023/505-491</w:t>
      </w:r>
    </w:p>
    <w:p w:rsidR="004E1B7C" w:rsidRPr="000A02C3" w:rsidRDefault="004E1B7C" w:rsidP="008B7108">
      <w:pPr>
        <w:jc w:val="both"/>
        <w:rPr>
          <w:rFonts w:ascii="Times New Roman" w:hAnsi="Times New Roman"/>
          <w:b/>
          <w:sz w:val="22"/>
          <w:szCs w:val="22"/>
          <w:u w:val="single"/>
        </w:rPr>
      </w:pPr>
      <w:r w:rsidRPr="000A02C3">
        <w:rPr>
          <w:rFonts w:ascii="Times New Roman" w:hAnsi="Times New Roman"/>
          <w:sz w:val="22"/>
          <w:szCs w:val="22"/>
        </w:rPr>
        <w:t>TELEFAKS: 023/312-386</w:t>
      </w:r>
    </w:p>
    <w:p w:rsidR="004E1B7C" w:rsidRPr="000A02C3" w:rsidRDefault="004E1B7C" w:rsidP="008B7108">
      <w:pPr>
        <w:jc w:val="both"/>
        <w:rPr>
          <w:rFonts w:ascii="Times New Roman" w:hAnsi="Times New Roman"/>
          <w:bCs/>
          <w:sz w:val="22"/>
          <w:szCs w:val="22"/>
        </w:rPr>
      </w:pPr>
      <w:r w:rsidRPr="000A02C3">
        <w:rPr>
          <w:rFonts w:ascii="Times New Roman" w:hAnsi="Times New Roman"/>
          <w:sz w:val="22"/>
          <w:szCs w:val="22"/>
        </w:rPr>
        <w:t xml:space="preserve">ADRESA ELEKTRONIČKE POŠTE: </w:t>
      </w:r>
      <w:hyperlink r:id="rId29" w:history="1">
        <w:r w:rsidRPr="000A02C3">
          <w:rPr>
            <w:rStyle w:val="Hyperlink"/>
            <w:rFonts w:ascii="Times New Roman" w:hAnsi="Times New Roman"/>
            <w:bCs/>
            <w:color w:val="auto"/>
            <w:sz w:val="22"/>
            <w:szCs w:val="22"/>
            <w:u w:val="none"/>
          </w:rPr>
          <w:t>nino.funcic@zd.t-com.hr</w:t>
        </w:r>
      </w:hyperlink>
    </w:p>
    <w:p w:rsidR="00E15AEC" w:rsidRPr="000A02C3" w:rsidRDefault="00E15AEC" w:rsidP="008B7108">
      <w:pPr>
        <w:jc w:val="both"/>
        <w:rPr>
          <w:rFonts w:ascii="Times New Roman" w:hAnsi="Times New Roman"/>
          <w:sz w:val="22"/>
          <w:szCs w:val="22"/>
        </w:rPr>
      </w:pPr>
      <w:r w:rsidRPr="000A02C3">
        <w:rPr>
          <w:rFonts w:ascii="Times New Roman" w:hAnsi="Times New Roman"/>
          <w:sz w:val="22"/>
          <w:szCs w:val="22"/>
        </w:rPr>
        <w:t xml:space="preserve">SKLAPA SE UGOVOR O JAVNOJ NABAVI </w:t>
      </w:r>
      <w:smartTag w:uri="urn:schemas-microsoft-com:office:smarttags" w:element="stockticker">
        <w:r w:rsidRPr="000A02C3">
          <w:rPr>
            <w:rFonts w:ascii="Times New Roman" w:hAnsi="Times New Roman"/>
            <w:sz w:val="22"/>
            <w:szCs w:val="22"/>
          </w:rPr>
          <w:t>ILI</w:t>
        </w:r>
      </w:smartTag>
      <w:r w:rsidRPr="000A02C3">
        <w:rPr>
          <w:rFonts w:ascii="Times New Roman" w:hAnsi="Times New Roman"/>
          <w:sz w:val="22"/>
          <w:szCs w:val="22"/>
        </w:rPr>
        <w:t xml:space="preserve"> OKVIRNI S</w:t>
      </w:r>
      <w:r w:rsidR="00681F89" w:rsidRPr="000A02C3">
        <w:rPr>
          <w:rFonts w:ascii="Times New Roman" w:hAnsi="Times New Roman"/>
          <w:sz w:val="22"/>
          <w:szCs w:val="22"/>
        </w:rPr>
        <w:t>PORAZUM: ugovor o javnoj nabavi</w:t>
      </w:r>
    </w:p>
    <w:p w:rsidR="004E1B7C" w:rsidRPr="000A02C3" w:rsidRDefault="004E1B7C" w:rsidP="008B7108">
      <w:pPr>
        <w:jc w:val="both"/>
        <w:rPr>
          <w:rFonts w:ascii="Times New Roman" w:hAnsi="Times New Roman"/>
          <w:sz w:val="22"/>
          <w:szCs w:val="22"/>
        </w:rPr>
      </w:pPr>
      <w:r w:rsidRPr="000A02C3">
        <w:rPr>
          <w:rFonts w:ascii="Times New Roman" w:hAnsi="Times New Roman"/>
          <w:sz w:val="22"/>
          <w:szCs w:val="22"/>
        </w:rPr>
        <w:t xml:space="preserve">MJESTO IZVOĐENJA RADOVA, ISPORUKE ROBE </w:t>
      </w:r>
      <w:smartTag w:uri="urn:schemas-microsoft-com:office:smarttags" w:element="stockticker">
        <w:r w:rsidRPr="000A02C3">
          <w:rPr>
            <w:rFonts w:ascii="Times New Roman" w:hAnsi="Times New Roman"/>
            <w:sz w:val="22"/>
            <w:szCs w:val="22"/>
          </w:rPr>
          <w:t>ILI</w:t>
        </w:r>
      </w:smartTag>
      <w:r w:rsidRPr="000A02C3">
        <w:rPr>
          <w:rFonts w:ascii="Times New Roman" w:hAnsi="Times New Roman"/>
          <w:sz w:val="22"/>
          <w:szCs w:val="22"/>
        </w:rPr>
        <w:t xml:space="preserve"> PRUŽANJA USLUGA: OPĆ</w:t>
      </w:r>
      <w:r w:rsidR="00416FF9" w:rsidRPr="000A02C3">
        <w:rPr>
          <w:rFonts w:ascii="Times New Roman" w:hAnsi="Times New Roman"/>
          <w:sz w:val="22"/>
          <w:szCs w:val="22"/>
        </w:rPr>
        <w:t>A BOLNICA ZADAR, Bože Peričića 5</w:t>
      </w:r>
      <w:r w:rsidR="00681F89" w:rsidRPr="000A02C3">
        <w:rPr>
          <w:rFonts w:ascii="Times New Roman" w:hAnsi="Times New Roman"/>
          <w:sz w:val="22"/>
          <w:szCs w:val="22"/>
        </w:rPr>
        <w:t>, 23000 ZADAR</w:t>
      </w:r>
    </w:p>
    <w:p w:rsidR="00BB5B93" w:rsidRPr="000A02C3" w:rsidRDefault="00BB5B93" w:rsidP="008B7108">
      <w:pPr>
        <w:rPr>
          <w:rFonts w:ascii="Times New Roman" w:hAnsi="Times New Roman"/>
          <w:sz w:val="22"/>
          <w:szCs w:val="22"/>
        </w:rPr>
      </w:pPr>
    </w:p>
    <w:p w:rsidR="00C27A8C" w:rsidRPr="000A02C3" w:rsidRDefault="004E1B7C" w:rsidP="00681F89">
      <w:pPr>
        <w:jc w:val="both"/>
        <w:rPr>
          <w:rFonts w:ascii="Times New Roman" w:hAnsi="Times New Roman"/>
          <w:sz w:val="22"/>
          <w:szCs w:val="22"/>
        </w:rPr>
      </w:pPr>
      <w:r w:rsidRPr="000A02C3">
        <w:rPr>
          <w:rFonts w:ascii="Times New Roman" w:hAnsi="Times New Roman"/>
          <w:sz w:val="22"/>
          <w:szCs w:val="22"/>
        </w:rPr>
        <w:t xml:space="preserve">TRAJANJE UGOVORA ODNOSNO POČETAK I ZAVRŠETAK RADOVA, ISPORUKE ROBE </w:t>
      </w:r>
      <w:smartTag w:uri="urn:schemas-microsoft-com:office:smarttags" w:element="stockticker">
        <w:r w:rsidRPr="000A02C3">
          <w:rPr>
            <w:rFonts w:ascii="Times New Roman" w:hAnsi="Times New Roman"/>
            <w:sz w:val="22"/>
            <w:szCs w:val="22"/>
          </w:rPr>
          <w:t>ILI</w:t>
        </w:r>
      </w:smartTag>
      <w:r w:rsidRPr="000A02C3">
        <w:rPr>
          <w:rFonts w:ascii="Times New Roman" w:hAnsi="Times New Roman"/>
          <w:sz w:val="22"/>
          <w:szCs w:val="22"/>
        </w:rPr>
        <w:t xml:space="preserve"> PRUŽANJA USLUGA</w:t>
      </w:r>
      <w:r w:rsidR="00654D8A" w:rsidRPr="000A02C3">
        <w:rPr>
          <w:rFonts w:ascii="Times New Roman" w:hAnsi="Times New Roman"/>
          <w:sz w:val="22"/>
          <w:szCs w:val="22"/>
        </w:rPr>
        <w:t>:</w:t>
      </w:r>
      <w:r w:rsidR="00CA19BC" w:rsidRPr="000A02C3">
        <w:rPr>
          <w:rFonts w:ascii="Times New Roman" w:hAnsi="Times New Roman"/>
          <w:sz w:val="22"/>
          <w:szCs w:val="22"/>
        </w:rPr>
        <w:t xml:space="preserve"> </w:t>
      </w:r>
      <w:r w:rsidR="00FC20CC" w:rsidRPr="000A02C3">
        <w:rPr>
          <w:rFonts w:ascii="Times New Roman" w:hAnsi="Times New Roman"/>
          <w:sz w:val="22"/>
          <w:szCs w:val="22"/>
        </w:rPr>
        <w:t xml:space="preserve">kontinuirano </w:t>
      </w:r>
      <w:r w:rsidR="00FC20CC" w:rsidRPr="000A02C3">
        <w:rPr>
          <w:rFonts w:ascii="Times New Roman" w:hAnsi="Times New Roman"/>
          <w:b/>
          <w:sz w:val="22"/>
          <w:szCs w:val="22"/>
        </w:rPr>
        <w:t>365 dana</w:t>
      </w:r>
      <w:r w:rsidR="00CA19BC" w:rsidRPr="000A02C3">
        <w:rPr>
          <w:rFonts w:ascii="Times New Roman" w:hAnsi="Times New Roman"/>
          <w:sz w:val="22"/>
          <w:szCs w:val="22"/>
        </w:rPr>
        <w:t>.</w:t>
      </w:r>
    </w:p>
    <w:p w:rsidR="00BA1634" w:rsidRPr="000A02C3" w:rsidRDefault="00BA1634" w:rsidP="008B7108">
      <w:pPr>
        <w:rPr>
          <w:rFonts w:ascii="Times New Roman" w:hAnsi="Times New Roman"/>
          <w:sz w:val="22"/>
          <w:szCs w:val="22"/>
        </w:rPr>
      </w:pPr>
    </w:p>
    <w:p w:rsidR="00C51B1F" w:rsidRPr="000A02C3" w:rsidRDefault="00BA1634" w:rsidP="008B7108">
      <w:pPr>
        <w:jc w:val="both"/>
        <w:rPr>
          <w:rFonts w:ascii="Times New Roman" w:hAnsi="Times New Roman"/>
          <w:sz w:val="22"/>
          <w:szCs w:val="22"/>
        </w:rPr>
      </w:pPr>
      <w:r w:rsidRPr="000A02C3">
        <w:rPr>
          <w:rFonts w:ascii="Times New Roman" w:hAnsi="Times New Roman"/>
          <w:b/>
          <w:bCs/>
          <w:sz w:val="22"/>
          <w:szCs w:val="22"/>
          <w:u w:val="single"/>
        </w:rPr>
        <w:t>KRITERIJ ZA KVALITATIVNI ODABIR GOSPODARSKOG SUBJEKTA</w:t>
      </w:r>
    </w:p>
    <w:p w:rsidR="00BA1634" w:rsidRPr="000A02C3" w:rsidRDefault="00BA1634" w:rsidP="00BA1634">
      <w:pPr>
        <w:pStyle w:val="ListParagraph"/>
        <w:numPr>
          <w:ilvl w:val="0"/>
          <w:numId w:val="25"/>
        </w:numPr>
        <w:jc w:val="both"/>
        <w:rPr>
          <w:rFonts w:ascii="Times New Roman" w:hAnsi="Times New Roman"/>
          <w:sz w:val="22"/>
          <w:szCs w:val="22"/>
        </w:rPr>
      </w:pPr>
      <w:r w:rsidRPr="000A02C3">
        <w:rPr>
          <w:rFonts w:ascii="Times New Roman" w:hAnsi="Times New Roman"/>
          <w:b/>
          <w:sz w:val="22"/>
          <w:szCs w:val="22"/>
        </w:rPr>
        <w:t>OSNOVE ZA ISKLJUČENJE GOSPODARSKOG SUBJEKTA</w:t>
      </w:r>
      <w:r w:rsidRPr="000A02C3">
        <w:rPr>
          <w:rFonts w:ascii="Times New Roman" w:hAnsi="Times New Roman"/>
          <w:sz w:val="22"/>
          <w:szCs w:val="22"/>
        </w:rPr>
        <w:t>:</w:t>
      </w:r>
    </w:p>
    <w:p w:rsidR="00BA1634" w:rsidRPr="000A02C3" w:rsidRDefault="00BA1634" w:rsidP="00BA1634">
      <w:pPr>
        <w:pStyle w:val="Default"/>
        <w:jc w:val="both"/>
        <w:rPr>
          <w:rFonts w:ascii="Times New Roman" w:hAnsi="Times New Roman" w:cs="Times New Roman"/>
          <w:sz w:val="22"/>
          <w:szCs w:val="22"/>
        </w:rPr>
      </w:pPr>
      <w:r w:rsidRPr="000A02C3">
        <w:rPr>
          <w:rFonts w:ascii="Times New Roman" w:hAnsi="Times New Roman" w:cs="Times New Roman"/>
          <w:bCs/>
          <w:sz w:val="22"/>
          <w:szCs w:val="22"/>
        </w:rPr>
        <w:t xml:space="preserve">Naručitelj je obavezan </w:t>
      </w:r>
      <w:r w:rsidR="00251D8E" w:rsidRPr="000A02C3">
        <w:rPr>
          <w:rFonts w:ascii="Times New Roman" w:hAnsi="Times New Roman" w:cs="Times New Roman"/>
          <w:bCs/>
          <w:sz w:val="22"/>
          <w:szCs w:val="22"/>
        </w:rPr>
        <w:t xml:space="preserve"> </w:t>
      </w:r>
      <w:r w:rsidRPr="000A02C3">
        <w:rPr>
          <w:rFonts w:ascii="Times New Roman" w:hAnsi="Times New Roman" w:cs="Times New Roman"/>
          <w:bCs/>
          <w:sz w:val="22"/>
          <w:szCs w:val="22"/>
        </w:rPr>
        <w:t xml:space="preserve">u bilo kojem trenutku tijekom postupka javne nabave isključiti gospodarskog subjekta iz postupka javne nabave ako utvrdi da: </w:t>
      </w:r>
    </w:p>
    <w:p w:rsidR="00BA1634" w:rsidRPr="000A02C3"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2"/>
          <w:szCs w:val="22"/>
          <w:lang w:bidi="hi-IN"/>
        </w:rPr>
      </w:pPr>
      <w:r w:rsidRPr="000A02C3">
        <w:rPr>
          <w:rFonts w:ascii="Times New Roman" w:eastAsia="Droid Sans Fallback" w:hAnsi="Times New Roman"/>
          <w:bCs/>
          <w:color w:val="000000"/>
          <w:sz w:val="22"/>
          <w:szCs w:val="22"/>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BA1634" w:rsidRPr="000A02C3" w:rsidRDefault="00BA1634" w:rsidP="00BA1634">
      <w:pPr>
        <w:pStyle w:val="Default"/>
        <w:jc w:val="both"/>
        <w:rPr>
          <w:rFonts w:ascii="Times New Roman" w:hAnsi="Times New Roman" w:cs="Times New Roman"/>
          <w:bCs/>
          <w:sz w:val="22"/>
          <w:szCs w:val="22"/>
        </w:rPr>
      </w:pPr>
      <w:r w:rsidRPr="000A02C3">
        <w:rPr>
          <w:rFonts w:ascii="Times New Roman" w:hAnsi="Times New Roman" w:cs="Times New Roman"/>
          <w:bCs/>
          <w:sz w:val="22"/>
          <w:szCs w:val="22"/>
        </w:rPr>
        <w:t xml:space="preserve">(a) sudjelovanje u zločinačkoj organizaciji, na temelju </w:t>
      </w:r>
    </w:p>
    <w:p w:rsidR="00BA1634" w:rsidRPr="000A02C3" w:rsidRDefault="00BA1634" w:rsidP="00BA1634">
      <w:pPr>
        <w:pStyle w:val="Default"/>
        <w:jc w:val="both"/>
        <w:rPr>
          <w:rFonts w:ascii="Times New Roman" w:hAnsi="Times New Roman" w:cs="Times New Roman"/>
          <w:sz w:val="22"/>
          <w:szCs w:val="22"/>
        </w:rPr>
      </w:pPr>
      <w:r w:rsidRPr="000A02C3">
        <w:rPr>
          <w:rFonts w:ascii="Times New Roman" w:hAnsi="Times New Roman" w:cs="Times New Roman"/>
          <w:bCs/>
          <w:sz w:val="22"/>
          <w:szCs w:val="22"/>
        </w:rPr>
        <w:t xml:space="preserve">- članka 328. (zločinačko udruženje) i članka 329. (počinjenje kaznenog djela u sastavu zločinačkog udruženja) Kaznenog zakona </w:t>
      </w:r>
    </w:p>
    <w:p w:rsidR="00BA1634" w:rsidRPr="000A02C3" w:rsidRDefault="00BA1634" w:rsidP="00BA1634">
      <w:pPr>
        <w:pStyle w:val="Default"/>
        <w:jc w:val="both"/>
        <w:rPr>
          <w:rFonts w:ascii="Times New Roman" w:hAnsi="Times New Roman" w:cs="Times New Roman"/>
          <w:sz w:val="22"/>
          <w:szCs w:val="22"/>
        </w:rPr>
      </w:pPr>
      <w:r w:rsidRPr="000A02C3">
        <w:rPr>
          <w:rFonts w:ascii="Times New Roman" w:hAnsi="Times New Roman" w:cs="Times New Roman"/>
          <w:bCs/>
          <w:sz w:val="22"/>
          <w:szCs w:val="22"/>
        </w:rPr>
        <w:t xml:space="preserve">- članka 333. (udruživanje za počinjenje kaznenih djela), iz Kaznenog zakona („Narodne novine“, br. 110/97., 27/98., 50/00., 129/00., 51/01., 111/03., 190/03., 105/04., 84/05., 71/06., 110/07., 152/08., 57/11., 77/11. i 143/12.) </w:t>
      </w:r>
      <w:r w:rsidRPr="000A02C3">
        <w:rPr>
          <w:rFonts w:ascii="Times New Roman" w:hAnsi="Times New Roman" w:cs="Times New Roman"/>
          <w:sz w:val="22"/>
          <w:szCs w:val="22"/>
        </w:rPr>
        <w:t xml:space="preserve">7 </w:t>
      </w:r>
    </w:p>
    <w:p w:rsidR="00BA1634" w:rsidRPr="000A02C3" w:rsidRDefault="00BA1634" w:rsidP="00BA1634">
      <w:pPr>
        <w:pStyle w:val="Default"/>
        <w:jc w:val="both"/>
        <w:rPr>
          <w:rFonts w:ascii="Times New Roman" w:hAnsi="Times New Roman" w:cs="Times New Roman"/>
          <w:color w:val="auto"/>
          <w:sz w:val="22"/>
          <w:szCs w:val="22"/>
        </w:rPr>
      </w:pP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bCs/>
          <w:color w:val="auto"/>
          <w:sz w:val="22"/>
          <w:szCs w:val="22"/>
        </w:rPr>
        <w:t xml:space="preserve">(b) korupciju, na temelju </w:t>
      </w: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bCs/>
          <w:color w:val="auto"/>
          <w:sz w:val="22"/>
          <w:szCs w:val="22"/>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BA1634" w:rsidRPr="000A02C3" w:rsidRDefault="00BA1634" w:rsidP="00BA1634">
      <w:pPr>
        <w:pStyle w:val="Default"/>
        <w:jc w:val="both"/>
        <w:rPr>
          <w:rFonts w:ascii="Times New Roman" w:hAnsi="Times New Roman" w:cs="Times New Roman"/>
          <w:bCs/>
          <w:color w:val="auto"/>
          <w:sz w:val="22"/>
          <w:szCs w:val="22"/>
        </w:rPr>
      </w:pPr>
      <w:r w:rsidRPr="000A02C3">
        <w:rPr>
          <w:rFonts w:ascii="Times New Roman" w:hAnsi="Times New Roman" w:cs="Times New Roman"/>
          <w:bCs/>
          <w:color w:val="auto"/>
          <w:sz w:val="22"/>
          <w:szCs w:val="22"/>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BA1634" w:rsidRPr="000A02C3" w:rsidRDefault="00BA1634" w:rsidP="00BA1634">
      <w:pPr>
        <w:pStyle w:val="Default"/>
        <w:jc w:val="both"/>
        <w:rPr>
          <w:rFonts w:ascii="Times New Roman" w:hAnsi="Times New Roman" w:cs="Times New Roman"/>
          <w:color w:val="auto"/>
          <w:sz w:val="22"/>
          <w:szCs w:val="22"/>
        </w:rPr>
      </w:pP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bCs/>
          <w:color w:val="auto"/>
          <w:sz w:val="22"/>
          <w:szCs w:val="22"/>
        </w:rPr>
        <w:t xml:space="preserve">(c) prijevaru, na temelju </w:t>
      </w: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bCs/>
          <w:color w:val="auto"/>
          <w:sz w:val="22"/>
          <w:szCs w:val="22"/>
        </w:rPr>
        <w:t xml:space="preserve">- članka 236. (prijevara), članka 247. (prijevara u gospodarskom poslovanju), članka 256. (utaja poreza ili carine) i članka 258. (subvencijska prijevara) Kaznenog zakona </w:t>
      </w:r>
    </w:p>
    <w:p w:rsidR="00BA1634" w:rsidRPr="000A02C3" w:rsidRDefault="00BA1634" w:rsidP="00BA1634">
      <w:pPr>
        <w:pStyle w:val="Default"/>
        <w:jc w:val="both"/>
        <w:rPr>
          <w:rFonts w:ascii="Times New Roman" w:hAnsi="Times New Roman" w:cs="Times New Roman"/>
          <w:bCs/>
          <w:color w:val="auto"/>
          <w:sz w:val="22"/>
          <w:szCs w:val="22"/>
        </w:rPr>
      </w:pPr>
      <w:r w:rsidRPr="000A02C3">
        <w:rPr>
          <w:rFonts w:ascii="Times New Roman" w:hAnsi="Times New Roman" w:cs="Times New Roman"/>
          <w:bCs/>
          <w:color w:val="auto"/>
          <w:sz w:val="22"/>
          <w:szCs w:val="22"/>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BA1634" w:rsidRPr="000A02C3" w:rsidRDefault="00BA1634" w:rsidP="00BA1634">
      <w:pPr>
        <w:pStyle w:val="Default"/>
        <w:jc w:val="both"/>
        <w:rPr>
          <w:rFonts w:ascii="Times New Roman" w:hAnsi="Times New Roman" w:cs="Times New Roman"/>
          <w:color w:val="auto"/>
          <w:sz w:val="22"/>
          <w:szCs w:val="22"/>
        </w:rPr>
      </w:pP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bCs/>
          <w:color w:val="auto"/>
          <w:sz w:val="22"/>
          <w:szCs w:val="22"/>
        </w:rPr>
        <w:t xml:space="preserve">(d) terorizam ili kaznena djela povezana s terorističkim aktivnostima, na temelju </w:t>
      </w: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bCs/>
          <w:color w:val="auto"/>
          <w:sz w:val="22"/>
          <w:szCs w:val="22"/>
        </w:rPr>
        <w:t xml:space="preserve">- članka 97. (terorizam) članka 99. (javno poticanje na terorizam), članka 100. (novačenje za terorizam), članka 101. (obuka za terorizam) i članka 102. (terorističko udruženje) Kaznenog zakona </w:t>
      </w:r>
    </w:p>
    <w:p w:rsidR="00BA1634" w:rsidRPr="000A02C3" w:rsidRDefault="00BA1634" w:rsidP="00BA1634">
      <w:pPr>
        <w:pStyle w:val="Default"/>
        <w:jc w:val="both"/>
        <w:rPr>
          <w:rFonts w:ascii="Times New Roman" w:hAnsi="Times New Roman" w:cs="Times New Roman"/>
          <w:bCs/>
          <w:color w:val="auto"/>
          <w:sz w:val="22"/>
          <w:szCs w:val="22"/>
        </w:rPr>
      </w:pPr>
      <w:r w:rsidRPr="000A02C3">
        <w:rPr>
          <w:rFonts w:ascii="Times New Roman" w:hAnsi="Times New Roman" w:cs="Times New Roman"/>
          <w:bCs/>
          <w:color w:val="auto"/>
          <w:sz w:val="22"/>
          <w:szCs w:val="22"/>
        </w:rPr>
        <w:t xml:space="preserve">- članka 169. (terorizam), članka 169.a (javno poticanje na terorizam) i članka 169.b (novačenje i obuka za terorizam) iz Kaznenog zakona („Narodne novine“, br. 110/97., 27/98., 50/00., 129/00., 51/01., 111/03., 190/03., 105/04., 84/05., 71/06., 110/07., 152/08., 57/11., 77/11. i 143/12.) </w:t>
      </w:r>
    </w:p>
    <w:p w:rsidR="00BA1634" w:rsidRPr="000A02C3" w:rsidRDefault="00C2566B"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    </w:t>
      </w: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bCs/>
          <w:color w:val="auto"/>
          <w:sz w:val="22"/>
          <w:szCs w:val="22"/>
        </w:rPr>
        <w:t xml:space="preserve">(e) pranje novca ili financiranje terorizma, na temelju </w:t>
      </w: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bCs/>
          <w:color w:val="auto"/>
          <w:sz w:val="22"/>
          <w:szCs w:val="22"/>
        </w:rPr>
        <w:t xml:space="preserve">- članka 98. (financiranje terorizma) i članka 265. (pranje novca) Kaznenog zakona </w:t>
      </w:r>
    </w:p>
    <w:p w:rsidR="00BA1634" w:rsidRPr="000A02C3" w:rsidRDefault="00BA1634" w:rsidP="00BA1634">
      <w:pPr>
        <w:pStyle w:val="Default"/>
        <w:jc w:val="both"/>
        <w:rPr>
          <w:rFonts w:ascii="Times New Roman" w:hAnsi="Times New Roman" w:cs="Times New Roman"/>
          <w:bCs/>
          <w:color w:val="auto"/>
          <w:sz w:val="22"/>
          <w:szCs w:val="22"/>
        </w:rPr>
      </w:pPr>
      <w:r w:rsidRPr="000A02C3">
        <w:rPr>
          <w:rFonts w:ascii="Times New Roman" w:hAnsi="Times New Roman" w:cs="Times New Roman"/>
          <w:bCs/>
          <w:color w:val="auto"/>
          <w:sz w:val="22"/>
          <w:szCs w:val="22"/>
        </w:rPr>
        <w:lastRenderedPageBreak/>
        <w:t xml:space="preserve">- članka 279. (pranje novca) iz Kaznenog zakona („Narodne novine“, br. 110/97., 27/98., 50/00., 129/00., 51/01., 111/03., 190/03., 105/04., 84/05., 71/06., 110/07., 152/08., 57/11., 77/11. i 143/12.) </w:t>
      </w:r>
    </w:p>
    <w:p w:rsidR="00BA1634" w:rsidRPr="000A02C3" w:rsidRDefault="00BA1634" w:rsidP="00BA1634">
      <w:pPr>
        <w:pStyle w:val="Default"/>
        <w:jc w:val="both"/>
        <w:rPr>
          <w:rFonts w:ascii="Times New Roman" w:hAnsi="Times New Roman" w:cs="Times New Roman"/>
          <w:color w:val="auto"/>
          <w:sz w:val="22"/>
          <w:szCs w:val="22"/>
        </w:rPr>
      </w:pP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bCs/>
          <w:color w:val="auto"/>
          <w:sz w:val="22"/>
          <w:szCs w:val="22"/>
        </w:rPr>
        <w:t xml:space="preserve">(f) dječji rad ili druge oblike trgovanja ljudima, na temelju </w:t>
      </w:r>
    </w:p>
    <w:p w:rsidR="00BA1634" w:rsidRPr="000A02C3" w:rsidRDefault="00BA1634" w:rsidP="00BA1634">
      <w:pPr>
        <w:pStyle w:val="Default"/>
        <w:jc w:val="both"/>
        <w:rPr>
          <w:rFonts w:ascii="Times New Roman" w:hAnsi="Times New Roman" w:cs="Times New Roman"/>
          <w:bCs/>
          <w:color w:val="auto"/>
          <w:sz w:val="22"/>
          <w:szCs w:val="22"/>
        </w:rPr>
      </w:pPr>
      <w:r w:rsidRPr="000A02C3">
        <w:rPr>
          <w:rFonts w:ascii="Times New Roman" w:hAnsi="Times New Roman" w:cs="Times New Roman"/>
          <w:bCs/>
          <w:color w:val="auto"/>
          <w:sz w:val="22"/>
          <w:szCs w:val="22"/>
        </w:rPr>
        <w:t xml:space="preserve">- članka 106. (trgovanje ljudima) Kaznenog zakona </w:t>
      </w:r>
    </w:p>
    <w:p w:rsidR="00BA1634" w:rsidRPr="000A02C3" w:rsidRDefault="00BA1634" w:rsidP="00BA1634">
      <w:pPr>
        <w:pStyle w:val="Default"/>
        <w:jc w:val="both"/>
        <w:rPr>
          <w:rFonts w:ascii="Times New Roman" w:hAnsi="Times New Roman" w:cs="Times New Roman"/>
          <w:bCs/>
          <w:color w:val="auto"/>
          <w:sz w:val="22"/>
          <w:szCs w:val="22"/>
        </w:rPr>
      </w:pPr>
      <w:r w:rsidRPr="000A02C3">
        <w:rPr>
          <w:rFonts w:ascii="Times New Roman" w:hAnsi="Times New Roman" w:cs="Times New Roman"/>
          <w:bCs/>
          <w:color w:val="auto"/>
          <w:sz w:val="22"/>
          <w:szCs w:val="22"/>
        </w:rPr>
        <w:t>- članka 175. (trgovanje ljudima i ropstvo) iz Kaznenog zakona („Narodne novine“, br. 110/97., 27/98., 50/00., 129/00., 51/01., 111/03., 190/03., 105/04., 84/05., 71/06., 110/07., 152/08., 57/11., 77/11. i 143/12.),</w:t>
      </w:r>
    </w:p>
    <w:p w:rsidR="00BA1634" w:rsidRPr="000A02C3" w:rsidRDefault="00BA1634" w:rsidP="00BA1634">
      <w:pPr>
        <w:pStyle w:val="Default"/>
        <w:rPr>
          <w:rFonts w:ascii="Times New Roman" w:hAnsi="Times New Roman" w:cs="Times New Roman"/>
          <w:sz w:val="22"/>
          <w:szCs w:val="22"/>
        </w:rPr>
      </w:pPr>
    </w:p>
    <w:p w:rsidR="00BA1634" w:rsidRPr="000A02C3" w:rsidRDefault="00BA1634" w:rsidP="00BA1634">
      <w:pPr>
        <w:pStyle w:val="Default"/>
        <w:numPr>
          <w:ilvl w:val="1"/>
          <w:numId w:val="24"/>
        </w:numPr>
        <w:jc w:val="both"/>
        <w:rPr>
          <w:rFonts w:ascii="Times New Roman" w:hAnsi="Times New Roman" w:cs="Times New Roman"/>
          <w:sz w:val="22"/>
          <w:szCs w:val="22"/>
        </w:rPr>
      </w:pPr>
      <w:r w:rsidRPr="000A02C3">
        <w:rPr>
          <w:rFonts w:ascii="Times New Roman" w:hAnsi="Times New Roman" w:cs="Times New Roman"/>
          <w:bCs/>
          <w:sz w:val="22"/>
          <w:szCs w:val="22"/>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0A02C3">
        <w:rPr>
          <w:rFonts w:ascii="Times New Roman" w:hAnsi="Times New Roman" w:cs="Times New Roman"/>
          <w:bCs/>
          <w:color w:val="auto"/>
          <w:sz w:val="22"/>
          <w:szCs w:val="22"/>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BA1634" w:rsidRPr="000A02C3" w:rsidRDefault="00BA1634" w:rsidP="00BA1634">
      <w:pPr>
        <w:pStyle w:val="Default"/>
        <w:ind w:left="720"/>
        <w:rPr>
          <w:rFonts w:ascii="Times New Roman" w:hAnsi="Times New Roman" w:cs="Times New Roman"/>
          <w:sz w:val="22"/>
          <w:szCs w:val="22"/>
        </w:rPr>
      </w:pP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Gospodarski subjekt kod kojeg su ostvarene navedene osnove za isključenje može Naručitelju dostaviti dokaze o mjerama koje je poduzeo kako bi dokazao svoju pouzdanost bez obzira na postojanje relevantne osnove za isključenje.</w:t>
      </w: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 </w:t>
      </w: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Poduzimanje mjera gospodarski subjekt dokazuje: </w:t>
      </w: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 plaćanjem naknade štete ili poduzimanjem drugih odgovarajućih mjera u cilju plaćanja naknade štete prouzročene kaznenim djelom ili propustom, </w:t>
      </w: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 aktivnom suradnjom s nadležnim istražnim tijelima radi potpunog razjašnjenja činjenica i okolnosti u vezi s kaznenim djelom ili propustom, </w:t>
      </w: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 odgovarajućim tehničkim, organizacijskim i kadrovskim mjerama radi sprječavanja daljnjih kaznenih djela ili propusta. </w:t>
      </w:r>
    </w:p>
    <w:p w:rsidR="00BA1634" w:rsidRPr="000A02C3" w:rsidRDefault="00BA1634" w:rsidP="00BA1634">
      <w:pPr>
        <w:pStyle w:val="Default"/>
        <w:jc w:val="both"/>
        <w:rPr>
          <w:rFonts w:ascii="Times New Roman" w:hAnsi="Times New Roman" w:cs="Times New Roman"/>
          <w:color w:val="auto"/>
          <w:sz w:val="22"/>
          <w:szCs w:val="22"/>
        </w:rPr>
      </w:pP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Mjere koje je poduzeo gospodarski subjekt ocjenjuju se uzimajući u obzir težinu i posebne okolnosti kaznenog djela ili propusta te je obvezan obrazložiti razloge prihvaćanja ili neprihvaćanja mjera. </w:t>
      </w: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Naručitelj neće isključiti gospodarskog subjekta iz postupka javne nabave ako je ocijenjeno da su poduzete mjere primjerene. </w:t>
      </w:r>
    </w:p>
    <w:p w:rsidR="00BA1634" w:rsidRPr="000A02C3" w:rsidRDefault="00BA1634" w:rsidP="00BA1634">
      <w:pPr>
        <w:pStyle w:val="Default"/>
        <w:jc w:val="both"/>
        <w:rPr>
          <w:rFonts w:ascii="Times New Roman" w:hAnsi="Times New Roman" w:cs="Times New Roman"/>
          <w:color w:val="auto"/>
          <w:sz w:val="22"/>
          <w:szCs w:val="22"/>
        </w:rPr>
      </w:pP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Razdoblje isključenja gospodarskog subjekta kod kojeg su ostvarene navedene osnove za isključenje iz postupka javne nabave je pet godina od dana pravomoćnosti presude, osim ako pravomoćnom presudom nije određeno drukčije. </w:t>
      </w:r>
    </w:p>
    <w:p w:rsidR="00BA1634" w:rsidRPr="000A02C3" w:rsidRDefault="00BA1634" w:rsidP="00BA1634">
      <w:pPr>
        <w:pStyle w:val="Default"/>
        <w:rPr>
          <w:rFonts w:ascii="Times New Roman" w:hAnsi="Times New Roman" w:cs="Times New Roman"/>
          <w:color w:val="auto"/>
          <w:sz w:val="22"/>
          <w:szCs w:val="22"/>
        </w:rPr>
      </w:pP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b/>
          <w:bCs/>
          <w:color w:val="auto"/>
          <w:sz w:val="22"/>
          <w:szCs w:val="22"/>
        </w:rPr>
        <w:t xml:space="preserve">Za potrebe utvrđivanja okolnosti iz točke 1., gospodarski subjekt u ponudi dostavlja: </w:t>
      </w:r>
    </w:p>
    <w:p w:rsidR="00BA1634" w:rsidRPr="000A02C3" w:rsidRDefault="00BA1634" w:rsidP="00BA1634">
      <w:pPr>
        <w:pStyle w:val="Default"/>
        <w:jc w:val="both"/>
        <w:rPr>
          <w:rFonts w:ascii="Times New Roman" w:hAnsi="Times New Roman" w:cs="Times New Roman"/>
          <w:color w:val="auto"/>
          <w:sz w:val="22"/>
          <w:szCs w:val="22"/>
        </w:rPr>
      </w:pPr>
    </w:p>
    <w:p w:rsidR="00BA1634" w:rsidRPr="000A02C3" w:rsidRDefault="00BA1634" w:rsidP="00BA1634">
      <w:pPr>
        <w:pStyle w:val="Default"/>
        <w:jc w:val="both"/>
        <w:rPr>
          <w:rFonts w:ascii="Times New Roman" w:hAnsi="Times New Roman" w:cs="Times New Roman"/>
          <w:b/>
          <w:bCs/>
          <w:color w:val="auto"/>
          <w:sz w:val="22"/>
          <w:szCs w:val="22"/>
        </w:rPr>
      </w:pPr>
      <w:r w:rsidRPr="000A02C3">
        <w:rPr>
          <w:rFonts w:ascii="Times New Roman" w:hAnsi="Times New Roman" w:cs="Times New Roman"/>
          <w:b/>
          <w:bCs/>
          <w:color w:val="auto"/>
          <w:sz w:val="22"/>
          <w:szCs w:val="22"/>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BA1634" w:rsidRPr="000A02C3" w:rsidRDefault="00BA1634" w:rsidP="00BA1634">
      <w:pPr>
        <w:pStyle w:val="Default"/>
        <w:jc w:val="both"/>
        <w:rPr>
          <w:rFonts w:ascii="Times New Roman" w:hAnsi="Times New Roman" w:cs="Times New Roman"/>
          <w:color w:val="auto"/>
          <w:sz w:val="22"/>
          <w:szCs w:val="22"/>
        </w:rPr>
      </w:pP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BA1634" w:rsidRPr="000A02C3" w:rsidRDefault="00BA1634" w:rsidP="00BA1634">
      <w:pPr>
        <w:pStyle w:val="Default"/>
        <w:jc w:val="both"/>
        <w:rPr>
          <w:rFonts w:ascii="Times New Roman" w:hAnsi="Times New Roman" w:cs="Times New Roman"/>
          <w:color w:val="auto"/>
          <w:sz w:val="22"/>
          <w:szCs w:val="22"/>
        </w:rPr>
      </w:pPr>
    </w:p>
    <w:p w:rsidR="00BA1634" w:rsidRPr="000A02C3" w:rsidRDefault="00BA1634" w:rsidP="00BA1634">
      <w:pPr>
        <w:pStyle w:val="Default"/>
        <w:jc w:val="both"/>
        <w:rPr>
          <w:rFonts w:ascii="Times New Roman" w:hAnsi="Times New Roman" w:cs="Times New Roman"/>
          <w:bCs/>
          <w:color w:val="auto"/>
          <w:sz w:val="22"/>
          <w:szCs w:val="22"/>
        </w:rPr>
      </w:pPr>
      <w:r w:rsidRPr="000A02C3">
        <w:rPr>
          <w:rFonts w:ascii="Times New Roman" w:hAnsi="Times New Roman" w:cs="Times New Roman"/>
          <w:bCs/>
          <w:color w:val="auto"/>
          <w:sz w:val="22"/>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BA1634" w:rsidRPr="000A02C3" w:rsidRDefault="00BA1634" w:rsidP="00BA1634">
      <w:pPr>
        <w:pStyle w:val="Default"/>
        <w:jc w:val="both"/>
        <w:rPr>
          <w:rFonts w:ascii="Times New Roman" w:hAnsi="Times New Roman" w:cs="Times New Roman"/>
          <w:sz w:val="22"/>
          <w:szCs w:val="22"/>
        </w:rPr>
      </w:pPr>
    </w:p>
    <w:p w:rsidR="00BA1634" w:rsidRPr="000A02C3" w:rsidRDefault="00BA1634" w:rsidP="00BA1634">
      <w:pPr>
        <w:pStyle w:val="Default"/>
        <w:numPr>
          <w:ilvl w:val="1"/>
          <w:numId w:val="24"/>
        </w:numPr>
        <w:jc w:val="both"/>
        <w:rPr>
          <w:rFonts w:ascii="Times New Roman" w:hAnsi="Times New Roman" w:cs="Times New Roman"/>
          <w:sz w:val="22"/>
          <w:szCs w:val="22"/>
        </w:rPr>
      </w:pPr>
      <w:r w:rsidRPr="000A02C3">
        <w:rPr>
          <w:rFonts w:ascii="Times New Roman" w:hAnsi="Times New Roman" w:cs="Times New Roman"/>
          <w:bCs/>
          <w:sz w:val="22"/>
          <w:szCs w:val="22"/>
        </w:rPr>
        <w:t xml:space="preserve">Naručitelj je obavezan isključiti gospodarskog subjekta iz postupka javne nabave ako utvrdi da gospodarski subjekt nije ispunio obveze plaćanja dospjelih poreznih obveza i obveza za mirovinsko i zdravstveno osiguranje: </w:t>
      </w:r>
    </w:p>
    <w:p w:rsidR="00BA1634" w:rsidRPr="000A02C3" w:rsidRDefault="00BA1634" w:rsidP="00BA1634">
      <w:pPr>
        <w:pStyle w:val="Default"/>
        <w:jc w:val="both"/>
        <w:rPr>
          <w:rFonts w:ascii="Times New Roman" w:hAnsi="Times New Roman" w:cs="Times New Roman"/>
          <w:sz w:val="22"/>
          <w:szCs w:val="22"/>
        </w:rPr>
      </w:pPr>
    </w:p>
    <w:p w:rsidR="00BA1634" w:rsidRPr="000A02C3" w:rsidRDefault="00BA1634" w:rsidP="00BA1634">
      <w:pPr>
        <w:pStyle w:val="Default"/>
        <w:jc w:val="both"/>
        <w:rPr>
          <w:rFonts w:ascii="Times New Roman" w:hAnsi="Times New Roman" w:cs="Times New Roman"/>
          <w:sz w:val="22"/>
          <w:szCs w:val="22"/>
        </w:rPr>
      </w:pPr>
      <w:r w:rsidRPr="000A02C3">
        <w:rPr>
          <w:rFonts w:ascii="Times New Roman" w:hAnsi="Times New Roman" w:cs="Times New Roman"/>
          <w:sz w:val="22"/>
          <w:szCs w:val="22"/>
        </w:rPr>
        <w:t xml:space="preserve">1.        u Republici Hrvatskoj, ako gospodarski subjekt ima poslovni nastan u Republici Hrvatskoj, ili </w:t>
      </w:r>
    </w:p>
    <w:p w:rsidR="00BA1634" w:rsidRPr="000A02C3" w:rsidRDefault="00BA1634" w:rsidP="00BA1634">
      <w:pPr>
        <w:pStyle w:val="Default"/>
        <w:jc w:val="both"/>
        <w:rPr>
          <w:rFonts w:ascii="Times New Roman" w:hAnsi="Times New Roman" w:cs="Times New Roman"/>
          <w:sz w:val="22"/>
          <w:szCs w:val="22"/>
        </w:rPr>
      </w:pPr>
    </w:p>
    <w:p w:rsidR="00BA1634" w:rsidRPr="000A02C3" w:rsidRDefault="00BA1634" w:rsidP="00BA1634">
      <w:pPr>
        <w:pStyle w:val="Default"/>
        <w:numPr>
          <w:ilvl w:val="0"/>
          <w:numId w:val="24"/>
        </w:numPr>
        <w:jc w:val="both"/>
        <w:rPr>
          <w:rFonts w:ascii="Times New Roman" w:hAnsi="Times New Roman" w:cs="Times New Roman"/>
          <w:sz w:val="22"/>
          <w:szCs w:val="22"/>
        </w:rPr>
      </w:pPr>
      <w:r w:rsidRPr="000A02C3">
        <w:rPr>
          <w:rFonts w:ascii="Times New Roman" w:hAnsi="Times New Roman" w:cs="Times New Roman"/>
          <w:sz w:val="22"/>
          <w:szCs w:val="22"/>
        </w:rPr>
        <w:t xml:space="preserve">u Republici Hrvatskoj ili u državi poslovnog nastana gospodarskog subjekta, ako gospodarski subjekt nema poslovni nastan u Republici Hrvatskoj. </w:t>
      </w:r>
    </w:p>
    <w:p w:rsidR="00BA1634" w:rsidRPr="000A02C3" w:rsidRDefault="00BA1634" w:rsidP="00BA1634">
      <w:pPr>
        <w:pStyle w:val="Default"/>
        <w:ind w:left="552"/>
        <w:jc w:val="both"/>
        <w:rPr>
          <w:rFonts w:ascii="Times New Roman" w:hAnsi="Times New Roman" w:cs="Times New Roman"/>
          <w:sz w:val="22"/>
          <w:szCs w:val="22"/>
        </w:rPr>
      </w:pPr>
    </w:p>
    <w:p w:rsidR="00BA1634" w:rsidRPr="000A02C3" w:rsidRDefault="00BA1634" w:rsidP="00BA1634">
      <w:pPr>
        <w:pStyle w:val="Default"/>
        <w:jc w:val="both"/>
        <w:rPr>
          <w:rFonts w:ascii="Times New Roman" w:hAnsi="Times New Roman" w:cs="Times New Roman"/>
          <w:sz w:val="22"/>
          <w:szCs w:val="22"/>
        </w:rPr>
      </w:pPr>
      <w:r w:rsidRPr="000A02C3">
        <w:rPr>
          <w:rFonts w:ascii="Times New Roman" w:hAnsi="Times New Roman" w:cs="Times New Roman"/>
          <w:sz w:val="22"/>
          <w:szCs w:val="22"/>
        </w:rPr>
        <w:t xml:space="preserve">Naručitelj neće isključiti gospodarskog subjekta iz postupka javne nabave ako mu sukladno posebnom propisu plaćanje obveza nije dopušteno ili mu je odobrena odgoda plaćanja. </w:t>
      </w:r>
    </w:p>
    <w:p w:rsidR="00BA1634" w:rsidRPr="000A02C3" w:rsidRDefault="00BA1634" w:rsidP="00BA1634">
      <w:pPr>
        <w:pStyle w:val="Default"/>
        <w:jc w:val="both"/>
        <w:rPr>
          <w:rFonts w:ascii="Times New Roman" w:hAnsi="Times New Roman" w:cs="Times New Roman"/>
          <w:sz w:val="22"/>
          <w:szCs w:val="22"/>
        </w:rPr>
      </w:pPr>
    </w:p>
    <w:p w:rsidR="00BA1634" w:rsidRPr="000A02C3" w:rsidRDefault="00BA1634" w:rsidP="00BA1634">
      <w:pPr>
        <w:pStyle w:val="Default"/>
        <w:jc w:val="both"/>
        <w:rPr>
          <w:rFonts w:ascii="Times New Roman" w:hAnsi="Times New Roman" w:cs="Times New Roman"/>
          <w:sz w:val="22"/>
          <w:szCs w:val="22"/>
        </w:rPr>
      </w:pPr>
      <w:r w:rsidRPr="000A02C3">
        <w:rPr>
          <w:rFonts w:ascii="Times New Roman" w:hAnsi="Times New Roman" w:cs="Times New Roman"/>
          <w:b/>
          <w:bCs/>
          <w:sz w:val="22"/>
          <w:szCs w:val="22"/>
        </w:rPr>
        <w:t xml:space="preserve">Za potrebe utvrđivanja okolnosti iz točke 1.3., gospodarski subjekt u ponudi dostavlja: </w:t>
      </w:r>
    </w:p>
    <w:p w:rsidR="00BA1634" w:rsidRPr="000A02C3" w:rsidRDefault="00BA1634" w:rsidP="00BA1634">
      <w:pPr>
        <w:pStyle w:val="Default"/>
        <w:jc w:val="both"/>
        <w:rPr>
          <w:rFonts w:ascii="Times New Roman" w:hAnsi="Times New Roman" w:cs="Times New Roman"/>
          <w:sz w:val="22"/>
          <w:szCs w:val="22"/>
        </w:rPr>
      </w:pPr>
    </w:p>
    <w:p w:rsidR="00BA1634" w:rsidRPr="000A02C3" w:rsidRDefault="00BA1634" w:rsidP="00BA1634">
      <w:pPr>
        <w:pStyle w:val="Default"/>
        <w:jc w:val="both"/>
        <w:rPr>
          <w:rFonts w:ascii="Times New Roman" w:hAnsi="Times New Roman" w:cs="Times New Roman"/>
          <w:b/>
          <w:bCs/>
          <w:sz w:val="22"/>
          <w:szCs w:val="22"/>
        </w:rPr>
      </w:pPr>
      <w:r w:rsidRPr="000A02C3">
        <w:rPr>
          <w:rFonts w:ascii="Times New Roman" w:hAnsi="Times New Roman" w:cs="Times New Roman"/>
          <w:b/>
          <w:bCs/>
          <w:sz w:val="22"/>
          <w:szCs w:val="22"/>
        </w:rPr>
        <w:t xml:space="preserve">- potvrdu porezne uprave ili drugog nadležnog tijela u državi poslovnog nastana gospodarskog subjekta kojom se dokazuje da ne postoje navedene osnove za isključenje. </w:t>
      </w:r>
    </w:p>
    <w:p w:rsidR="00BA1634" w:rsidRPr="000A02C3" w:rsidRDefault="00BA1634" w:rsidP="00BA1634">
      <w:pPr>
        <w:pStyle w:val="Default"/>
        <w:jc w:val="both"/>
        <w:rPr>
          <w:rFonts w:ascii="Times New Roman" w:hAnsi="Times New Roman" w:cs="Times New Roman"/>
          <w:sz w:val="22"/>
          <w:szCs w:val="22"/>
        </w:rPr>
      </w:pPr>
    </w:p>
    <w:p w:rsidR="00BA1634" w:rsidRPr="000A02C3" w:rsidRDefault="00BA1634" w:rsidP="00BA1634">
      <w:pPr>
        <w:pStyle w:val="Default"/>
        <w:jc w:val="both"/>
        <w:rPr>
          <w:rFonts w:ascii="Times New Roman" w:hAnsi="Times New Roman" w:cs="Times New Roman"/>
          <w:sz w:val="22"/>
          <w:szCs w:val="22"/>
        </w:rPr>
      </w:pPr>
      <w:r w:rsidRPr="000A02C3">
        <w:rPr>
          <w:rFonts w:ascii="Times New Roman" w:hAnsi="Times New Roman" w:cs="Times New Roman"/>
          <w:sz w:val="22"/>
          <w:szCs w:val="22"/>
        </w:rPr>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BA1634" w:rsidRPr="000A02C3" w:rsidRDefault="00BA1634" w:rsidP="00BA1634">
      <w:pPr>
        <w:pStyle w:val="Default"/>
        <w:jc w:val="both"/>
        <w:rPr>
          <w:rFonts w:ascii="Times New Roman" w:hAnsi="Times New Roman" w:cs="Times New Roman"/>
          <w:sz w:val="22"/>
          <w:szCs w:val="22"/>
        </w:rPr>
      </w:pPr>
    </w:p>
    <w:p w:rsidR="00BA1634" w:rsidRPr="000A02C3" w:rsidRDefault="00BA1634" w:rsidP="00BA1634">
      <w:pPr>
        <w:pStyle w:val="Default"/>
        <w:jc w:val="both"/>
        <w:rPr>
          <w:rFonts w:ascii="Times New Roman" w:hAnsi="Times New Roman" w:cs="Times New Roman"/>
          <w:bCs/>
          <w:sz w:val="22"/>
          <w:szCs w:val="22"/>
        </w:rPr>
      </w:pPr>
      <w:r w:rsidRPr="000A02C3">
        <w:rPr>
          <w:rFonts w:ascii="Times New Roman" w:hAnsi="Times New Roman" w:cs="Times New Roman"/>
          <w:bCs/>
          <w:sz w:val="22"/>
          <w:szCs w:val="22"/>
        </w:rPr>
        <w:t xml:space="preserve">Odredbe točke 1. odnose se i na podugovaratelje. Ako Naručitelj utvrdi da postoji osnova za isključenje podugovaratelja, zatražiti će od gospodarskog subjekta zamjenu tog podugovaratelja u primjernom roku, ne kraćem od 5 dana. </w:t>
      </w:r>
    </w:p>
    <w:p w:rsidR="00BA1634" w:rsidRPr="000A02C3" w:rsidRDefault="00BA1634" w:rsidP="00BA1634">
      <w:pPr>
        <w:pStyle w:val="Default"/>
        <w:jc w:val="both"/>
        <w:rPr>
          <w:rFonts w:ascii="Times New Roman" w:hAnsi="Times New Roman" w:cs="Times New Roman"/>
          <w:sz w:val="22"/>
          <w:szCs w:val="22"/>
        </w:rPr>
      </w:pPr>
    </w:p>
    <w:p w:rsidR="00BA1634" w:rsidRPr="000A02C3" w:rsidRDefault="00BA1634" w:rsidP="00BA1634">
      <w:pPr>
        <w:ind w:left="-1"/>
        <w:jc w:val="both"/>
        <w:rPr>
          <w:rFonts w:ascii="Times New Roman" w:hAnsi="Times New Roman"/>
          <w:sz w:val="22"/>
          <w:szCs w:val="22"/>
        </w:rPr>
      </w:pPr>
      <w:r w:rsidRPr="000A02C3">
        <w:rPr>
          <w:rFonts w:ascii="Times New Roman" w:hAnsi="Times New Roman"/>
          <w:bCs/>
          <w:sz w:val="22"/>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4653DB" w:rsidRPr="000A02C3" w:rsidRDefault="00F82977" w:rsidP="002D6723">
      <w:pPr>
        <w:spacing w:after="120"/>
        <w:jc w:val="both"/>
        <w:rPr>
          <w:rFonts w:ascii="Times New Roman" w:hAnsi="Times New Roman"/>
          <w:sz w:val="22"/>
          <w:szCs w:val="22"/>
        </w:rPr>
      </w:pPr>
      <w:r w:rsidRPr="000A02C3">
        <w:rPr>
          <w:rFonts w:ascii="Times New Roman" w:hAnsi="Times New Roman"/>
          <w:sz w:val="22"/>
          <w:szCs w:val="22"/>
        </w:rPr>
        <w:t xml:space="preserve"> </w:t>
      </w:r>
    </w:p>
    <w:p w:rsidR="002D6723" w:rsidRPr="000A02C3" w:rsidRDefault="002D6723" w:rsidP="002D6723">
      <w:pPr>
        <w:jc w:val="both"/>
        <w:rPr>
          <w:rFonts w:ascii="Times New Roman" w:hAnsi="Times New Roman"/>
          <w:sz w:val="22"/>
          <w:szCs w:val="22"/>
        </w:rPr>
      </w:pPr>
      <w:r w:rsidRPr="000A02C3">
        <w:rPr>
          <w:rFonts w:ascii="Times New Roman" w:hAnsi="Times New Roman"/>
          <w:b/>
          <w:bCs/>
          <w:sz w:val="22"/>
          <w:szCs w:val="22"/>
          <w:u w:val="single"/>
        </w:rPr>
        <w:t>KRITERIJI ZA ODABIR GOSPODARSKOG SUBJEKTA (UVJETI SPOSOBNOSTI):</w:t>
      </w:r>
    </w:p>
    <w:p w:rsidR="004653DB" w:rsidRPr="000A02C3" w:rsidRDefault="002D6723" w:rsidP="002D6723">
      <w:pPr>
        <w:spacing w:after="120"/>
        <w:jc w:val="both"/>
        <w:rPr>
          <w:rFonts w:ascii="Times New Roman" w:hAnsi="Times New Roman"/>
          <w:sz w:val="22"/>
          <w:szCs w:val="22"/>
        </w:rPr>
      </w:pPr>
      <w:r w:rsidRPr="000A02C3">
        <w:rPr>
          <w:rFonts w:ascii="Times New Roman" w:hAnsi="Times New Roman"/>
          <w:b/>
          <w:sz w:val="22"/>
          <w:szCs w:val="22"/>
        </w:rPr>
        <w:t>Sposobnost za obavljanje profesionalne djelatnosti</w:t>
      </w:r>
      <w:r w:rsidRPr="000A02C3">
        <w:rPr>
          <w:rFonts w:ascii="Times New Roman" w:hAnsi="Times New Roman"/>
          <w:b/>
          <w:bCs/>
          <w:iCs/>
          <w:sz w:val="22"/>
          <w:szCs w:val="22"/>
          <w:lang w:val="en-US"/>
        </w:rPr>
        <w:t>, te dokumenti kojima se dokazuje sposobnost:</w:t>
      </w:r>
    </w:p>
    <w:p w:rsidR="004653DB" w:rsidRPr="000A02C3" w:rsidRDefault="004653DB" w:rsidP="004653DB">
      <w:pPr>
        <w:spacing w:after="120"/>
        <w:ind w:left="360"/>
        <w:jc w:val="both"/>
        <w:rPr>
          <w:rFonts w:ascii="Times New Roman" w:hAnsi="Times New Roman"/>
          <w:sz w:val="22"/>
          <w:szCs w:val="22"/>
        </w:rPr>
      </w:pPr>
      <w:r w:rsidRPr="000A02C3">
        <w:rPr>
          <w:rFonts w:ascii="Times New Roman" w:hAnsi="Times New Roman"/>
          <w:b/>
          <w:sz w:val="22"/>
          <w:szCs w:val="22"/>
        </w:rPr>
        <w:t>1.  Ponuditelj mora dokazati svoj upis u sudski, obrtni, strukovni ili drugi odgovarajući registar države sjedišta gospodarskog subjekta.</w:t>
      </w:r>
      <w:r w:rsidRPr="000A02C3">
        <w:rPr>
          <w:rFonts w:ascii="Times New Roman" w:hAnsi="Times New Roman"/>
          <w:sz w:val="22"/>
          <w:szCs w:val="22"/>
        </w:rPr>
        <w:t xml:space="preserve">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4653DB" w:rsidRPr="000A02C3" w:rsidRDefault="004653DB" w:rsidP="004653DB">
      <w:pPr>
        <w:autoSpaceDE w:val="0"/>
        <w:autoSpaceDN w:val="0"/>
        <w:adjustRightInd w:val="0"/>
        <w:ind w:left="709"/>
        <w:jc w:val="both"/>
        <w:rPr>
          <w:rFonts w:ascii="Times New Roman" w:hAnsi="Times New Roman"/>
          <w:sz w:val="22"/>
          <w:szCs w:val="22"/>
        </w:rPr>
      </w:pPr>
    </w:p>
    <w:p w:rsidR="004653DB" w:rsidRPr="000A02C3" w:rsidRDefault="004653DB" w:rsidP="004653DB">
      <w:pPr>
        <w:autoSpaceDE w:val="0"/>
        <w:autoSpaceDN w:val="0"/>
        <w:adjustRightInd w:val="0"/>
        <w:ind w:left="284"/>
        <w:jc w:val="both"/>
        <w:rPr>
          <w:rFonts w:ascii="Times New Roman" w:hAnsi="Times New Roman"/>
          <w:sz w:val="22"/>
          <w:szCs w:val="22"/>
        </w:rPr>
      </w:pPr>
      <w:r w:rsidRPr="000A02C3">
        <w:rPr>
          <w:rFonts w:ascii="Times New Roman" w:hAnsi="Times New Roman"/>
          <w:sz w:val="22"/>
          <w:szCs w:val="22"/>
        </w:rPr>
        <w:t>U slučaju zajednice</w:t>
      </w:r>
      <w:r w:rsidR="002D6723" w:rsidRPr="000A02C3">
        <w:rPr>
          <w:rFonts w:ascii="Times New Roman" w:hAnsi="Times New Roman"/>
          <w:sz w:val="22"/>
          <w:szCs w:val="22"/>
        </w:rPr>
        <w:t xml:space="preserve"> gospodarskih subjekata (</w:t>
      </w:r>
      <w:r w:rsidRPr="000A02C3">
        <w:rPr>
          <w:rFonts w:ascii="Times New Roman" w:hAnsi="Times New Roman"/>
          <w:sz w:val="22"/>
          <w:szCs w:val="22"/>
        </w:rPr>
        <w:t>ponuditelja</w:t>
      </w:r>
      <w:r w:rsidR="002D6723" w:rsidRPr="000A02C3">
        <w:rPr>
          <w:rFonts w:ascii="Times New Roman" w:hAnsi="Times New Roman"/>
          <w:sz w:val="22"/>
          <w:szCs w:val="22"/>
        </w:rPr>
        <w:t>)</w:t>
      </w:r>
      <w:r w:rsidRPr="000A02C3">
        <w:rPr>
          <w:rFonts w:ascii="Times New Roman" w:hAnsi="Times New Roman"/>
          <w:sz w:val="22"/>
          <w:szCs w:val="22"/>
        </w:rPr>
        <w:t xml:space="preserve"> svi članovi zajednice obvezni su pojedinačno dokazati svoju sposobnost kako j</w:t>
      </w:r>
      <w:r w:rsidR="00522D76" w:rsidRPr="000A02C3">
        <w:rPr>
          <w:rFonts w:ascii="Times New Roman" w:hAnsi="Times New Roman"/>
          <w:sz w:val="22"/>
          <w:szCs w:val="22"/>
        </w:rPr>
        <w:t>e traženo pod gornjom točkom 1.</w:t>
      </w:r>
      <w:r w:rsidRPr="000A02C3">
        <w:rPr>
          <w:rFonts w:ascii="Times New Roman" w:hAnsi="Times New Roman"/>
          <w:sz w:val="22"/>
          <w:szCs w:val="22"/>
        </w:rPr>
        <w:t xml:space="preserve"> </w:t>
      </w:r>
    </w:p>
    <w:p w:rsidR="004653DB" w:rsidRPr="000A02C3" w:rsidRDefault="004653DB" w:rsidP="004653DB">
      <w:pPr>
        <w:autoSpaceDE w:val="0"/>
        <w:autoSpaceDN w:val="0"/>
        <w:adjustRightInd w:val="0"/>
        <w:ind w:left="284"/>
        <w:jc w:val="both"/>
        <w:rPr>
          <w:rFonts w:ascii="Times New Roman" w:hAnsi="Times New Roman"/>
          <w:sz w:val="22"/>
          <w:szCs w:val="22"/>
        </w:rPr>
      </w:pPr>
    </w:p>
    <w:p w:rsidR="004653DB" w:rsidRPr="000A02C3" w:rsidRDefault="002D6723" w:rsidP="004653DB">
      <w:pPr>
        <w:spacing w:after="120"/>
        <w:jc w:val="both"/>
        <w:rPr>
          <w:rFonts w:ascii="Times New Roman" w:hAnsi="Times New Roman"/>
          <w:sz w:val="22"/>
          <w:szCs w:val="22"/>
        </w:rPr>
      </w:pPr>
      <w:r w:rsidRPr="000A02C3">
        <w:rPr>
          <w:rFonts w:ascii="Times New Roman" w:hAnsi="Times New Roman"/>
          <w:b/>
          <w:bCs/>
          <w:iCs/>
          <w:sz w:val="22"/>
          <w:szCs w:val="22"/>
          <w:lang w:val="en-US"/>
        </w:rPr>
        <w:t>Tehni</w:t>
      </w:r>
      <w:r w:rsidRPr="000A02C3">
        <w:rPr>
          <w:rFonts w:ascii="Times New Roman" w:hAnsi="Times New Roman"/>
          <w:b/>
          <w:bCs/>
          <w:iCs/>
          <w:sz w:val="22"/>
          <w:szCs w:val="22"/>
        </w:rPr>
        <w:t>čka i stručna sposobnost gospodarskog subjekta (ponuditelja), te dokumenti kojima se dokazuje sposobnost</w:t>
      </w:r>
      <w:r w:rsidRPr="000A02C3">
        <w:rPr>
          <w:rFonts w:ascii="Times New Roman" w:hAnsi="Times New Roman"/>
          <w:sz w:val="22"/>
          <w:szCs w:val="22"/>
        </w:rPr>
        <w:t>:</w:t>
      </w:r>
      <w:r w:rsidR="004653DB" w:rsidRPr="000A02C3">
        <w:rPr>
          <w:rFonts w:ascii="Times New Roman" w:hAnsi="Times New Roman"/>
          <w:sz w:val="22"/>
          <w:szCs w:val="22"/>
        </w:rPr>
        <w:t xml:space="preserve">                   </w:t>
      </w:r>
    </w:p>
    <w:p w:rsidR="002A2F8D" w:rsidRPr="000A02C3" w:rsidRDefault="002A2F8D" w:rsidP="002A2F8D">
      <w:pPr>
        <w:numPr>
          <w:ilvl w:val="0"/>
          <w:numId w:val="29"/>
        </w:numPr>
        <w:spacing w:line="276" w:lineRule="auto"/>
        <w:jc w:val="both"/>
        <w:rPr>
          <w:rFonts w:ascii="Times New Roman" w:hAnsi="Times New Roman"/>
          <w:bCs/>
          <w:sz w:val="22"/>
          <w:szCs w:val="22"/>
        </w:rPr>
      </w:pPr>
      <w:r w:rsidRPr="000A02C3">
        <w:rPr>
          <w:rFonts w:ascii="Times New Roman" w:hAnsi="Times New Roman"/>
          <w:bCs/>
          <w:sz w:val="22"/>
          <w:szCs w:val="22"/>
        </w:rPr>
        <w:t>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w:t>
      </w:r>
    </w:p>
    <w:p w:rsidR="002A2F8D" w:rsidRPr="000A02C3" w:rsidRDefault="002A2F8D" w:rsidP="002A2F8D">
      <w:pPr>
        <w:spacing w:line="276" w:lineRule="auto"/>
        <w:ind w:left="720"/>
        <w:jc w:val="both"/>
        <w:rPr>
          <w:rFonts w:ascii="Times New Roman" w:hAnsi="Times New Roman"/>
          <w:bCs/>
          <w:sz w:val="22"/>
          <w:szCs w:val="22"/>
        </w:rPr>
      </w:pPr>
    </w:p>
    <w:p w:rsidR="004653DB" w:rsidRPr="000A02C3" w:rsidRDefault="004653DB" w:rsidP="00E15A71">
      <w:pPr>
        <w:spacing w:after="120"/>
        <w:jc w:val="both"/>
        <w:rPr>
          <w:rFonts w:ascii="Times New Roman" w:hAnsi="Times New Roman"/>
          <w:sz w:val="22"/>
          <w:szCs w:val="22"/>
        </w:rPr>
      </w:pPr>
      <w:r w:rsidRPr="000A02C3">
        <w:rPr>
          <w:rFonts w:ascii="Times New Roman" w:hAnsi="Times New Roman"/>
          <w:sz w:val="22"/>
          <w:szCs w:val="22"/>
        </w:rPr>
        <w:t>UVJETI SPOSOBNOSTI U SLUČAJU ZAJEDNICE</w:t>
      </w:r>
      <w:r w:rsidR="00BE684F" w:rsidRPr="000A02C3">
        <w:rPr>
          <w:rFonts w:ascii="Times New Roman" w:hAnsi="Times New Roman"/>
          <w:sz w:val="22"/>
          <w:szCs w:val="22"/>
        </w:rPr>
        <w:t xml:space="preserve"> GOSPODARSKIH SUBJEKATA</w:t>
      </w:r>
      <w:r w:rsidRPr="000A02C3">
        <w:rPr>
          <w:rFonts w:ascii="Times New Roman" w:hAnsi="Times New Roman"/>
          <w:sz w:val="22"/>
          <w:szCs w:val="22"/>
        </w:rPr>
        <w:t xml:space="preserve"> </w:t>
      </w:r>
      <w:r w:rsidR="00BE684F" w:rsidRPr="000A02C3">
        <w:rPr>
          <w:rFonts w:ascii="Times New Roman" w:hAnsi="Times New Roman"/>
          <w:sz w:val="22"/>
          <w:szCs w:val="22"/>
        </w:rPr>
        <w:t>(</w:t>
      </w:r>
      <w:r w:rsidRPr="000A02C3">
        <w:rPr>
          <w:rFonts w:ascii="Times New Roman" w:hAnsi="Times New Roman"/>
          <w:sz w:val="22"/>
          <w:szCs w:val="22"/>
        </w:rPr>
        <w:t xml:space="preserve">NATJECATELJA </w:t>
      </w:r>
      <w:smartTag w:uri="urn:schemas-microsoft-com:office:smarttags" w:element="stockticker">
        <w:r w:rsidRPr="000A02C3">
          <w:rPr>
            <w:rFonts w:ascii="Times New Roman" w:hAnsi="Times New Roman"/>
            <w:sz w:val="22"/>
            <w:szCs w:val="22"/>
          </w:rPr>
          <w:t>ILI</w:t>
        </w:r>
      </w:smartTag>
      <w:r w:rsidRPr="000A02C3">
        <w:rPr>
          <w:rFonts w:ascii="Times New Roman" w:hAnsi="Times New Roman"/>
          <w:sz w:val="22"/>
          <w:szCs w:val="22"/>
        </w:rPr>
        <w:t xml:space="preserve"> PONUDITELJA</w:t>
      </w:r>
      <w:r w:rsidR="00BE684F" w:rsidRPr="000A02C3">
        <w:rPr>
          <w:rFonts w:ascii="Times New Roman" w:hAnsi="Times New Roman"/>
          <w:sz w:val="22"/>
          <w:szCs w:val="22"/>
        </w:rPr>
        <w:t>)</w:t>
      </w:r>
      <w:r w:rsidRPr="000A02C3">
        <w:rPr>
          <w:rFonts w:ascii="Times New Roman" w:hAnsi="Times New Roman"/>
          <w:sz w:val="22"/>
          <w:szCs w:val="22"/>
        </w:rPr>
        <w:t>:</w:t>
      </w:r>
    </w:p>
    <w:p w:rsidR="004653DB" w:rsidRPr="000A02C3" w:rsidRDefault="00BB6445" w:rsidP="004653DB">
      <w:pPr>
        <w:autoSpaceDE w:val="0"/>
        <w:autoSpaceDN w:val="0"/>
        <w:adjustRightInd w:val="0"/>
        <w:ind w:left="360"/>
        <w:jc w:val="both"/>
        <w:rPr>
          <w:rFonts w:ascii="Times New Roman" w:hAnsi="Times New Roman"/>
          <w:sz w:val="22"/>
          <w:szCs w:val="22"/>
        </w:rPr>
      </w:pPr>
      <w:r w:rsidRPr="000A02C3">
        <w:rPr>
          <w:rFonts w:ascii="Times New Roman" w:hAnsi="Times New Roman"/>
          <w:sz w:val="22"/>
          <w:szCs w:val="22"/>
        </w:rPr>
        <w:lastRenderedPageBreak/>
        <w:t>U slučaju zajednice gospodarskih subjekata (ponuditelja) svi članovi zajednice obvezni su pojedinačno dokazati svoju sposobnost</w:t>
      </w:r>
      <w:r w:rsidR="004653DB" w:rsidRPr="000A02C3">
        <w:rPr>
          <w:rFonts w:ascii="Times New Roman" w:hAnsi="Times New Roman"/>
          <w:sz w:val="22"/>
          <w:szCs w:val="22"/>
        </w:rPr>
        <w:t>.</w:t>
      </w:r>
    </w:p>
    <w:p w:rsidR="00FF4C0A" w:rsidRPr="000A02C3" w:rsidRDefault="00FF4C0A" w:rsidP="00FF4C0A">
      <w:pPr>
        <w:spacing w:after="120"/>
        <w:jc w:val="both"/>
        <w:rPr>
          <w:rFonts w:ascii="Times New Roman" w:hAnsi="Times New Roman"/>
          <w:sz w:val="22"/>
          <w:szCs w:val="22"/>
        </w:rPr>
      </w:pPr>
      <w:r w:rsidRPr="000A02C3">
        <w:rPr>
          <w:rFonts w:ascii="Times New Roman" w:hAnsi="Times New Roman"/>
          <w:sz w:val="22"/>
          <w:szCs w:val="22"/>
        </w:rPr>
        <w:t>Dokumente koje javni naručitelj zahtijeva u ovoj dokumentaciji za nadmetanje, ponuditelj može dostaviti u neovjerenoj preslici. Neovjerenom preslikom smatra se i neovjereni ispis elektroničke isprave</w:t>
      </w:r>
    </w:p>
    <w:p w:rsidR="00B44FB0" w:rsidRPr="000A02C3" w:rsidRDefault="00B44FB0" w:rsidP="00B44FB0">
      <w:pPr>
        <w:jc w:val="both"/>
        <w:rPr>
          <w:rFonts w:ascii="Times New Roman" w:hAnsi="Times New Roman"/>
          <w:sz w:val="22"/>
          <w:szCs w:val="22"/>
        </w:rPr>
      </w:pPr>
      <w:r w:rsidRPr="000A02C3">
        <w:rPr>
          <w:rFonts w:ascii="Times New Roman" w:hAnsi="Times New Roman"/>
          <w:sz w:val="22"/>
          <w:szCs w:val="22"/>
        </w:rPr>
        <w:t xml:space="preserve">SADRŽAJ I NAČIN IZRADE: </w:t>
      </w:r>
    </w:p>
    <w:p w:rsidR="00B44FB0" w:rsidRPr="000A02C3" w:rsidRDefault="00B44FB0" w:rsidP="00B44FB0">
      <w:pPr>
        <w:jc w:val="both"/>
        <w:rPr>
          <w:rFonts w:ascii="Times New Roman" w:hAnsi="Times New Roman"/>
          <w:sz w:val="22"/>
          <w:szCs w:val="22"/>
        </w:rPr>
      </w:pPr>
      <w:r w:rsidRPr="000A02C3">
        <w:rPr>
          <w:rFonts w:ascii="Times New Roman" w:hAnsi="Times New Roman"/>
          <w:sz w:val="22"/>
          <w:szCs w:val="22"/>
        </w:rPr>
        <w:t>Ponuda mora sadržavati:</w:t>
      </w:r>
    </w:p>
    <w:p w:rsidR="00B44FB0" w:rsidRPr="000A02C3" w:rsidRDefault="00B44FB0" w:rsidP="00D91EC9">
      <w:pPr>
        <w:numPr>
          <w:ilvl w:val="0"/>
          <w:numId w:val="4"/>
        </w:numPr>
        <w:jc w:val="both"/>
        <w:rPr>
          <w:rFonts w:ascii="Times New Roman" w:hAnsi="Times New Roman"/>
          <w:sz w:val="22"/>
          <w:szCs w:val="22"/>
        </w:rPr>
      </w:pPr>
      <w:r w:rsidRPr="000A02C3">
        <w:rPr>
          <w:rFonts w:ascii="Times New Roman" w:hAnsi="Times New Roman"/>
          <w:sz w:val="22"/>
          <w:szCs w:val="22"/>
        </w:rPr>
        <w:t xml:space="preserve">popunjen obrazac ponude, ovjeriti obrazac pečatom ponuditelja i potpisom ovlaštene osobe. </w:t>
      </w:r>
    </w:p>
    <w:p w:rsidR="00B44FB0" w:rsidRPr="000A02C3" w:rsidRDefault="00B44FB0" w:rsidP="00D91EC9">
      <w:pPr>
        <w:numPr>
          <w:ilvl w:val="0"/>
          <w:numId w:val="4"/>
        </w:numPr>
        <w:jc w:val="both"/>
        <w:rPr>
          <w:rFonts w:ascii="Times New Roman" w:hAnsi="Times New Roman"/>
          <w:sz w:val="22"/>
          <w:szCs w:val="22"/>
        </w:rPr>
      </w:pPr>
      <w:r w:rsidRPr="000A02C3">
        <w:rPr>
          <w:rFonts w:ascii="Times New Roman" w:hAnsi="Times New Roman"/>
          <w:sz w:val="22"/>
          <w:szCs w:val="22"/>
        </w:rPr>
        <w:t xml:space="preserve">opis predmeta nabave </w:t>
      </w:r>
      <w:r w:rsidR="007D4C4C" w:rsidRPr="000A02C3">
        <w:rPr>
          <w:rFonts w:ascii="Times New Roman" w:hAnsi="Times New Roman"/>
          <w:sz w:val="22"/>
          <w:szCs w:val="22"/>
        </w:rPr>
        <w:t>–</w:t>
      </w:r>
      <w:r w:rsidRPr="000A02C3">
        <w:rPr>
          <w:rFonts w:ascii="Times New Roman" w:hAnsi="Times New Roman"/>
          <w:sz w:val="22"/>
          <w:szCs w:val="22"/>
        </w:rPr>
        <w:t xml:space="preserve"> TROŠKOVNIK</w:t>
      </w:r>
      <w:r w:rsidR="007D4C4C" w:rsidRPr="000A02C3">
        <w:rPr>
          <w:rFonts w:ascii="Times New Roman" w:hAnsi="Times New Roman"/>
          <w:sz w:val="22"/>
          <w:szCs w:val="22"/>
        </w:rPr>
        <w:t xml:space="preserve"> </w:t>
      </w:r>
      <w:r w:rsidR="00DD5F8B" w:rsidRPr="000A02C3">
        <w:rPr>
          <w:rFonts w:ascii="Times New Roman" w:hAnsi="Times New Roman"/>
          <w:sz w:val="22"/>
          <w:szCs w:val="22"/>
        </w:rPr>
        <w:t>–</w:t>
      </w:r>
      <w:r w:rsidRPr="000A02C3">
        <w:rPr>
          <w:rFonts w:ascii="Times New Roman" w:hAnsi="Times New Roman"/>
          <w:sz w:val="22"/>
          <w:szCs w:val="22"/>
        </w:rPr>
        <w:t xml:space="preserve"> </w:t>
      </w:r>
      <w:r w:rsidR="00A75350" w:rsidRPr="000A02C3">
        <w:rPr>
          <w:rFonts w:ascii="Times New Roman" w:hAnsi="Times New Roman"/>
          <w:sz w:val="22"/>
          <w:szCs w:val="22"/>
        </w:rPr>
        <w:t>tehnička specifikacija predmeta nabave –  (sastavni dio dokumentacije za nadmetanje) kao uvjet prihvatljivosti ponude. Ponuditelj je dužan popuniti SVE zatražene stavke kao uvjet prihvatljivosti ponude, ovjeriti obrazac pečatom ponuditelja i potpisom ovlaštene osobe.</w:t>
      </w:r>
      <w:r w:rsidR="001917F7">
        <w:rPr>
          <w:rFonts w:ascii="Times New Roman" w:hAnsi="Times New Roman"/>
          <w:sz w:val="22"/>
          <w:szCs w:val="22"/>
        </w:rPr>
        <w:t xml:space="preserve"> Dozvoljeno nuđenje jedne ili više grupa.</w:t>
      </w:r>
    </w:p>
    <w:p w:rsidR="00B44FB0" w:rsidRPr="000A02C3" w:rsidRDefault="00B44FB0" w:rsidP="00D91EC9">
      <w:pPr>
        <w:numPr>
          <w:ilvl w:val="0"/>
          <w:numId w:val="4"/>
        </w:numPr>
        <w:jc w:val="both"/>
        <w:rPr>
          <w:rFonts w:ascii="Times New Roman" w:hAnsi="Times New Roman"/>
          <w:sz w:val="22"/>
          <w:szCs w:val="22"/>
        </w:rPr>
      </w:pPr>
      <w:r w:rsidRPr="000A02C3">
        <w:rPr>
          <w:rFonts w:ascii="Times New Roman" w:hAnsi="Times New Roman"/>
          <w:sz w:val="22"/>
          <w:szCs w:val="22"/>
        </w:rPr>
        <w:t>dokumente kojima ponuditelj dokazuje da ne postoje obvezni razlozi isključenja.</w:t>
      </w:r>
    </w:p>
    <w:p w:rsidR="00B44FB0" w:rsidRPr="000A02C3" w:rsidRDefault="00B44FB0" w:rsidP="00D91EC9">
      <w:pPr>
        <w:numPr>
          <w:ilvl w:val="0"/>
          <w:numId w:val="4"/>
        </w:numPr>
        <w:jc w:val="both"/>
        <w:rPr>
          <w:rFonts w:ascii="Times New Roman" w:hAnsi="Times New Roman"/>
          <w:b/>
          <w:sz w:val="22"/>
          <w:szCs w:val="22"/>
        </w:rPr>
      </w:pPr>
      <w:r w:rsidRPr="000A02C3">
        <w:rPr>
          <w:rFonts w:ascii="Times New Roman" w:hAnsi="Times New Roman"/>
          <w:sz w:val="22"/>
          <w:szCs w:val="22"/>
        </w:rPr>
        <w:t>PRIJEDLOG UGOVORA, ovjeren u izvorniku kao uvjet prihvatljivosti ponude.</w:t>
      </w:r>
      <w:r w:rsidR="00DD5F8B" w:rsidRPr="000A02C3">
        <w:rPr>
          <w:rFonts w:ascii="Times New Roman" w:hAnsi="Times New Roman"/>
          <w:sz w:val="22"/>
          <w:szCs w:val="22"/>
        </w:rPr>
        <w:t xml:space="preserve"> </w:t>
      </w:r>
    </w:p>
    <w:p w:rsidR="000A02C3" w:rsidRDefault="000A02C3" w:rsidP="00B44FB0">
      <w:pPr>
        <w:jc w:val="both"/>
        <w:rPr>
          <w:rFonts w:ascii="Times New Roman" w:hAnsi="Times New Roman"/>
          <w:sz w:val="22"/>
          <w:szCs w:val="22"/>
        </w:rPr>
      </w:pPr>
    </w:p>
    <w:p w:rsidR="00B44FB0" w:rsidRPr="000A02C3" w:rsidRDefault="00B44FB0" w:rsidP="00B44FB0">
      <w:pPr>
        <w:jc w:val="both"/>
        <w:rPr>
          <w:rFonts w:ascii="Times New Roman" w:hAnsi="Times New Roman"/>
          <w:sz w:val="22"/>
          <w:szCs w:val="22"/>
        </w:rPr>
      </w:pPr>
      <w:r w:rsidRPr="000A02C3">
        <w:rPr>
          <w:rFonts w:ascii="Times New Roman" w:hAnsi="Times New Roman"/>
          <w:sz w:val="22"/>
          <w:szCs w:val="22"/>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w:t>
      </w:r>
      <w:r w:rsidR="001A38D0">
        <w:rPr>
          <w:rFonts w:ascii="Times New Roman" w:hAnsi="Times New Roman"/>
          <w:sz w:val="22"/>
          <w:szCs w:val="22"/>
        </w:rPr>
        <w:t>va, svaki sl</w:t>
      </w:r>
      <w:r w:rsidRPr="000A02C3">
        <w:rPr>
          <w:rFonts w:ascii="Times New Roman" w:hAnsi="Times New Roman"/>
          <w:sz w:val="22"/>
          <w:szCs w:val="22"/>
        </w:rPr>
        <w:t xml:space="preserve">jedeći dio započinje rednim brojem koji slijedi iza rednog broja s kojim je završio prethodni dio. </w:t>
      </w:r>
    </w:p>
    <w:p w:rsidR="00B44FB0" w:rsidRPr="000A02C3" w:rsidRDefault="00B44FB0" w:rsidP="00B44FB0">
      <w:pPr>
        <w:jc w:val="both"/>
        <w:rPr>
          <w:rFonts w:ascii="Times New Roman" w:hAnsi="Times New Roman"/>
          <w:sz w:val="22"/>
          <w:szCs w:val="22"/>
        </w:rPr>
      </w:pPr>
      <w:r w:rsidRPr="000A02C3">
        <w:rPr>
          <w:rFonts w:ascii="Times New Roman" w:hAnsi="Times New Roman"/>
          <w:sz w:val="22"/>
          <w:szCs w:val="22"/>
        </w:rPr>
        <w:t>Ponuda se piše neizbrisivom tintom.</w:t>
      </w:r>
    </w:p>
    <w:p w:rsidR="00B44FB0" w:rsidRDefault="00B44FB0" w:rsidP="00B44FB0">
      <w:pPr>
        <w:jc w:val="both"/>
        <w:rPr>
          <w:rFonts w:ascii="Times New Roman" w:hAnsi="Times New Roman"/>
          <w:sz w:val="22"/>
          <w:szCs w:val="22"/>
        </w:rPr>
      </w:pPr>
      <w:r w:rsidRPr="000A02C3">
        <w:rPr>
          <w:rFonts w:ascii="Times New Roman" w:hAnsi="Times New Roman"/>
          <w:sz w:val="22"/>
          <w:szCs w:val="22"/>
        </w:rPr>
        <w:t>Ispravci u ponudi moraju biti i</w:t>
      </w:r>
      <w:r w:rsidR="00E52C14" w:rsidRPr="000A02C3">
        <w:rPr>
          <w:rFonts w:ascii="Times New Roman" w:hAnsi="Times New Roman"/>
          <w:sz w:val="22"/>
          <w:szCs w:val="22"/>
        </w:rPr>
        <w:t>zrađeni na način da su vidljivi</w:t>
      </w:r>
      <w:r w:rsidRPr="000A02C3">
        <w:rPr>
          <w:rFonts w:ascii="Times New Roman" w:hAnsi="Times New Roman"/>
          <w:sz w:val="22"/>
          <w:szCs w:val="22"/>
        </w:rPr>
        <w:t xml:space="preserve"> te moraju uz navod datuma ispravka biti potvrđeni potpisom ponuditelja.</w:t>
      </w:r>
    </w:p>
    <w:p w:rsidR="001A38D0" w:rsidRPr="000A02C3" w:rsidRDefault="001A38D0" w:rsidP="00B44FB0">
      <w:pPr>
        <w:jc w:val="both"/>
        <w:rPr>
          <w:rFonts w:ascii="Times New Roman" w:hAnsi="Times New Roman"/>
          <w:sz w:val="22"/>
          <w:szCs w:val="22"/>
        </w:rPr>
      </w:pPr>
    </w:p>
    <w:p w:rsidR="00B44FB0" w:rsidRPr="000A02C3" w:rsidRDefault="00B44FB0" w:rsidP="00B44FB0">
      <w:pPr>
        <w:jc w:val="both"/>
        <w:rPr>
          <w:rFonts w:ascii="Times New Roman" w:hAnsi="Times New Roman"/>
          <w:sz w:val="22"/>
          <w:szCs w:val="22"/>
        </w:rPr>
      </w:pPr>
      <w:r w:rsidRPr="000A02C3">
        <w:rPr>
          <w:rFonts w:ascii="Times New Roman" w:hAnsi="Times New Roman"/>
          <w:sz w:val="22"/>
          <w:szCs w:val="22"/>
        </w:rPr>
        <w:t>KRITERIJ ZA ODABIR PONUDE:  najniža cijena.</w:t>
      </w:r>
    </w:p>
    <w:p w:rsidR="00BE5E3F" w:rsidRPr="000A02C3" w:rsidRDefault="00B44FB0" w:rsidP="00BE5E3F">
      <w:pPr>
        <w:jc w:val="both"/>
        <w:rPr>
          <w:rFonts w:ascii="Times New Roman" w:hAnsi="Times New Roman"/>
          <w:sz w:val="22"/>
          <w:szCs w:val="22"/>
        </w:rPr>
      </w:pPr>
      <w:r w:rsidRPr="000A02C3">
        <w:rPr>
          <w:rFonts w:ascii="Times New Roman" w:hAnsi="Times New Roman"/>
          <w:sz w:val="22"/>
          <w:szCs w:val="22"/>
        </w:rPr>
        <w:t>ROK VALJANOSTI PONUDE: najmanje 60 dana od dana određenog za dostavu ponuda.</w:t>
      </w:r>
    </w:p>
    <w:p w:rsidR="00B44FB0" w:rsidRPr="000A02C3" w:rsidRDefault="00B44FB0" w:rsidP="00B44FB0">
      <w:pPr>
        <w:jc w:val="both"/>
        <w:rPr>
          <w:rFonts w:ascii="Times New Roman" w:hAnsi="Times New Roman"/>
          <w:sz w:val="22"/>
          <w:szCs w:val="22"/>
        </w:rPr>
      </w:pPr>
      <w:r w:rsidRPr="000A02C3">
        <w:rPr>
          <w:rFonts w:ascii="Times New Roman" w:hAnsi="Times New Roman"/>
          <w:sz w:val="22"/>
          <w:szCs w:val="22"/>
        </w:rPr>
        <w:t xml:space="preserve">ROK ZA DONOŠENJE ODLUKE O ODABIRU: </w:t>
      </w:r>
      <w:r w:rsidR="00571E23" w:rsidRPr="000A02C3">
        <w:rPr>
          <w:rFonts w:ascii="Times New Roman" w:hAnsi="Times New Roman"/>
          <w:b/>
          <w:sz w:val="22"/>
          <w:szCs w:val="22"/>
        </w:rPr>
        <w:t>30 dana</w:t>
      </w:r>
      <w:r w:rsidRPr="000A02C3">
        <w:rPr>
          <w:rFonts w:ascii="Times New Roman" w:hAnsi="Times New Roman"/>
          <w:b/>
          <w:sz w:val="22"/>
          <w:szCs w:val="22"/>
        </w:rPr>
        <w:t>.</w:t>
      </w:r>
    </w:p>
    <w:p w:rsidR="009C56D0" w:rsidRPr="000A02C3" w:rsidRDefault="00B44FB0" w:rsidP="00BA3B72">
      <w:pPr>
        <w:jc w:val="both"/>
        <w:rPr>
          <w:rFonts w:ascii="Times New Roman" w:eastAsia="SimSun" w:hAnsi="Times New Roman"/>
          <w:color w:val="000000"/>
          <w:sz w:val="22"/>
          <w:szCs w:val="22"/>
        </w:rPr>
      </w:pPr>
      <w:r w:rsidRPr="000A02C3">
        <w:rPr>
          <w:rFonts w:ascii="Times New Roman" w:hAnsi="Times New Roman"/>
          <w:sz w:val="22"/>
          <w:szCs w:val="22"/>
        </w:rPr>
        <w:t>ROK, NAČIN I UVJETI PLAĆANJA: plaćanje će se obav</w:t>
      </w:r>
      <w:r w:rsidR="004362E1" w:rsidRPr="000A02C3">
        <w:rPr>
          <w:rFonts w:ascii="Times New Roman" w:hAnsi="Times New Roman"/>
          <w:sz w:val="22"/>
          <w:szCs w:val="22"/>
        </w:rPr>
        <w:t>iti na žiro račun isporučitelja</w:t>
      </w:r>
      <w:r w:rsidRPr="000A02C3">
        <w:rPr>
          <w:rFonts w:ascii="Times New Roman" w:hAnsi="Times New Roman"/>
          <w:sz w:val="22"/>
          <w:szCs w:val="22"/>
        </w:rPr>
        <w:t xml:space="preserve"> u r</w:t>
      </w:r>
      <w:r w:rsidR="00E52C14" w:rsidRPr="000A02C3">
        <w:rPr>
          <w:rFonts w:ascii="Times New Roman" w:hAnsi="Times New Roman"/>
          <w:sz w:val="22"/>
          <w:szCs w:val="22"/>
        </w:rPr>
        <w:t xml:space="preserve">oku </w:t>
      </w:r>
      <w:r w:rsidR="00571E23" w:rsidRPr="000A02C3">
        <w:rPr>
          <w:rFonts w:ascii="Times New Roman" w:hAnsi="Times New Roman"/>
          <w:sz w:val="22"/>
          <w:szCs w:val="22"/>
        </w:rPr>
        <w:t>od</w:t>
      </w:r>
      <w:r w:rsidRPr="000A02C3">
        <w:rPr>
          <w:rFonts w:ascii="Times New Roman" w:hAnsi="Times New Roman"/>
          <w:sz w:val="22"/>
          <w:szCs w:val="22"/>
        </w:rPr>
        <w:t xml:space="preserve"> </w:t>
      </w:r>
      <w:r w:rsidRPr="000A02C3">
        <w:rPr>
          <w:rFonts w:ascii="Times New Roman" w:hAnsi="Times New Roman"/>
          <w:b/>
          <w:sz w:val="22"/>
          <w:szCs w:val="22"/>
        </w:rPr>
        <w:t>60 dana</w:t>
      </w:r>
      <w:r w:rsidRPr="000A02C3">
        <w:rPr>
          <w:rFonts w:ascii="Times New Roman" w:hAnsi="Times New Roman"/>
          <w:sz w:val="22"/>
          <w:szCs w:val="22"/>
        </w:rPr>
        <w:t xml:space="preserve"> od dana primitka računa. </w:t>
      </w:r>
      <w:r w:rsidR="009C56D0" w:rsidRPr="000A02C3">
        <w:rPr>
          <w:rFonts w:ascii="Times New Roman" w:eastAsia="SimSun" w:hAnsi="Times New Roman"/>
          <w:color w:val="000000"/>
          <w:sz w:val="22"/>
          <w:szCs w:val="22"/>
        </w:rPr>
        <w:br w:type="page"/>
      </w:r>
    </w:p>
    <w:p w:rsidR="00BB6445" w:rsidRPr="000A02C3" w:rsidRDefault="00BB6445" w:rsidP="00BB6445">
      <w:pPr>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lastRenderedPageBreak/>
        <w:t xml:space="preserve">Temeljem </w:t>
      </w:r>
      <w:r w:rsidRPr="000A02C3">
        <w:rPr>
          <w:rFonts w:ascii="Times New Roman" w:eastAsia="SimSun" w:hAnsi="Times New Roman"/>
          <w:iCs/>
          <w:color w:val="000000"/>
          <w:sz w:val="22"/>
          <w:szCs w:val="22"/>
        </w:rPr>
        <w:t xml:space="preserve">čl.251. Zakona o javnoj nabavi ("Narodne novine" RH br. 120/16), </w:t>
      </w:r>
      <w:r w:rsidRPr="000A02C3">
        <w:rPr>
          <w:rFonts w:ascii="Times New Roman" w:eastAsia="SimSun" w:hAnsi="Times New Roman"/>
          <w:color w:val="000000"/>
          <w:sz w:val="22"/>
          <w:szCs w:val="22"/>
        </w:rPr>
        <w:t>dajem sljedeću</w:t>
      </w:r>
    </w:p>
    <w:p w:rsidR="00BB6445" w:rsidRPr="000A02C3" w:rsidRDefault="00BB6445" w:rsidP="00BB6445">
      <w:pPr>
        <w:jc w:val="center"/>
        <w:rPr>
          <w:rFonts w:ascii="Times New Roman" w:eastAsia="SimSun" w:hAnsi="Times New Roman"/>
          <w:b/>
          <w:bCs/>
          <w:color w:val="000000"/>
          <w:sz w:val="22"/>
          <w:szCs w:val="22"/>
        </w:rPr>
      </w:pPr>
    </w:p>
    <w:p w:rsidR="00BB6445" w:rsidRPr="000A02C3" w:rsidRDefault="00BB6445" w:rsidP="00BB6445">
      <w:pPr>
        <w:jc w:val="center"/>
        <w:rPr>
          <w:rFonts w:ascii="Times New Roman" w:eastAsia="SimSun" w:hAnsi="Times New Roman"/>
          <w:b/>
          <w:bCs/>
          <w:color w:val="000000"/>
          <w:sz w:val="22"/>
          <w:szCs w:val="22"/>
        </w:rPr>
      </w:pPr>
      <w:r w:rsidRPr="000A02C3">
        <w:rPr>
          <w:rFonts w:ascii="Times New Roman" w:eastAsia="SimSun" w:hAnsi="Times New Roman"/>
          <w:b/>
          <w:bCs/>
          <w:color w:val="000000"/>
          <w:sz w:val="22"/>
          <w:szCs w:val="22"/>
        </w:rPr>
        <w:t>IZJAVU O NEKAŽNJAVANJU</w:t>
      </w:r>
    </w:p>
    <w:p w:rsidR="00BB6445" w:rsidRPr="000A02C3" w:rsidRDefault="00BB6445" w:rsidP="00BB6445">
      <w:pPr>
        <w:jc w:val="center"/>
        <w:rPr>
          <w:rFonts w:ascii="Times New Roman" w:eastAsia="SimSun" w:hAnsi="Times New Roman"/>
          <w:b/>
          <w:bCs/>
          <w:color w:val="000000"/>
          <w:sz w:val="22"/>
          <w:szCs w:val="22"/>
        </w:rPr>
      </w:pPr>
    </w:p>
    <w:p w:rsidR="00BB6445" w:rsidRPr="000A02C3" w:rsidRDefault="00BB6445" w:rsidP="00BB6445">
      <w:pPr>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Ime i prezime: _____________________________________Funkcija: _________________________</w:t>
      </w:r>
    </w:p>
    <w:p w:rsidR="00BB6445" w:rsidRPr="000A02C3" w:rsidRDefault="00030550" w:rsidP="00BB6445">
      <w:pPr>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Gospodarski subjekt</w:t>
      </w:r>
      <w:r w:rsidR="00BB6445" w:rsidRPr="000A02C3">
        <w:rPr>
          <w:rFonts w:ascii="Times New Roman" w:eastAsia="SimSun" w:hAnsi="Times New Roman"/>
          <w:color w:val="000000"/>
          <w:sz w:val="22"/>
          <w:szCs w:val="22"/>
        </w:rPr>
        <w:t>: _______________________________ Sjedište: _________________________</w:t>
      </w:r>
    </w:p>
    <w:p w:rsidR="00BB6445" w:rsidRPr="000A02C3" w:rsidRDefault="00BB6445" w:rsidP="00BB6445">
      <w:pPr>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rsidR="00BB6445" w:rsidRPr="000A02C3" w:rsidRDefault="00BB6445" w:rsidP="00BB6445">
      <w:pPr>
        <w:jc w:val="both"/>
        <w:rPr>
          <w:rFonts w:ascii="Times New Roman" w:eastAsia="SimSun" w:hAnsi="Times New Roman"/>
          <w:color w:val="000000"/>
          <w:sz w:val="22"/>
          <w:szCs w:val="22"/>
        </w:rPr>
      </w:pPr>
    </w:p>
    <w:p w:rsidR="00BB6445" w:rsidRPr="000A02C3" w:rsidRDefault="00BB6445" w:rsidP="00BB6445">
      <w:pPr>
        <w:ind w:left="720"/>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rsidR="00BB6445" w:rsidRPr="000A02C3" w:rsidRDefault="00BB6445" w:rsidP="00BB6445">
      <w:pPr>
        <w:ind w:left="720"/>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BB6445" w:rsidRPr="000A02C3" w:rsidRDefault="00BB6445" w:rsidP="00BB6445">
      <w:pPr>
        <w:ind w:left="720"/>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BB6445" w:rsidRPr="000A02C3" w:rsidRDefault="00BB6445" w:rsidP="00BB6445">
      <w:pPr>
        <w:ind w:left="720"/>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rsidR="00BB6445" w:rsidRPr="000A02C3" w:rsidRDefault="00BB6445" w:rsidP="00BB6445">
      <w:pPr>
        <w:ind w:left="720"/>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rsidR="00BB6445" w:rsidRPr="000A02C3" w:rsidRDefault="00BB6445" w:rsidP="00BB6445">
      <w:pPr>
        <w:ind w:left="720"/>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rsidR="00BB6445" w:rsidRPr="000A02C3" w:rsidRDefault="00BB6445" w:rsidP="00BB6445">
      <w:pPr>
        <w:jc w:val="both"/>
        <w:rPr>
          <w:rFonts w:ascii="Times New Roman" w:eastAsia="SimSun" w:hAnsi="Times New Roman"/>
          <w:color w:val="000000"/>
          <w:sz w:val="22"/>
          <w:szCs w:val="22"/>
        </w:rPr>
      </w:pPr>
    </w:p>
    <w:p w:rsidR="00BB6445" w:rsidRPr="000A02C3" w:rsidRDefault="00BB6445" w:rsidP="00BB6445">
      <w:pPr>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Ovu izjavu dajem u svrhu dokazivanja nepostojanja obveznog razloga za isključenje u postupku javne nabave prema čl. 251. st. 1. toč. 1. Zakona o javnoj nabavi i ne može se koristiti u druge svrhe.</w:t>
      </w:r>
    </w:p>
    <w:p w:rsidR="00BB6445" w:rsidRPr="000A02C3" w:rsidRDefault="00BB6445" w:rsidP="00BB6445">
      <w:pPr>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 xml:space="preserve">                        </w:t>
      </w:r>
    </w:p>
    <w:p w:rsidR="00DC15BB" w:rsidRPr="000A02C3" w:rsidRDefault="00DC15BB" w:rsidP="00BB6445">
      <w:pPr>
        <w:jc w:val="both"/>
        <w:rPr>
          <w:rFonts w:ascii="Times New Roman" w:eastAsia="SimSun" w:hAnsi="Times New Roman"/>
          <w:color w:val="000000"/>
          <w:sz w:val="22"/>
          <w:szCs w:val="22"/>
        </w:rPr>
      </w:pPr>
    </w:p>
    <w:p w:rsidR="00BB6445" w:rsidRPr="000A02C3" w:rsidRDefault="00BB6445" w:rsidP="00B6682D">
      <w:pPr>
        <w:jc w:val="right"/>
        <w:rPr>
          <w:rFonts w:ascii="Times New Roman" w:eastAsia="SimSun" w:hAnsi="Times New Roman"/>
          <w:color w:val="000000"/>
          <w:sz w:val="22"/>
          <w:szCs w:val="22"/>
        </w:rPr>
      </w:pPr>
      <w:r w:rsidRPr="000A02C3">
        <w:rPr>
          <w:rFonts w:ascii="Times New Roman" w:eastAsia="SimSun" w:hAnsi="Times New Roman"/>
          <w:color w:val="000000"/>
          <w:sz w:val="22"/>
          <w:szCs w:val="22"/>
        </w:rPr>
        <w:t xml:space="preserve">                                                                    ____________________________________</w:t>
      </w:r>
    </w:p>
    <w:p w:rsidR="00BB6445" w:rsidRPr="000A02C3" w:rsidRDefault="00BB6445" w:rsidP="00B6682D">
      <w:pPr>
        <w:jc w:val="right"/>
        <w:rPr>
          <w:rFonts w:ascii="Times New Roman" w:eastAsia="SimSun" w:hAnsi="Times New Roman"/>
          <w:color w:val="000000"/>
          <w:sz w:val="22"/>
          <w:szCs w:val="22"/>
        </w:rPr>
      </w:pPr>
      <w:r w:rsidRPr="000A02C3">
        <w:rPr>
          <w:rFonts w:ascii="Times New Roman" w:eastAsia="SimSun" w:hAnsi="Times New Roman"/>
          <w:color w:val="000000"/>
          <w:sz w:val="22"/>
          <w:szCs w:val="22"/>
        </w:rPr>
        <w:t xml:space="preserve">                                                                               </w:t>
      </w:r>
      <w:r w:rsidR="00C0499B" w:rsidRPr="000A02C3">
        <w:rPr>
          <w:rFonts w:ascii="Times New Roman" w:eastAsia="SimSun" w:hAnsi="Times New Roman"/>
          <w:color w:val="000000"/>
          <w:sz w:val="22"/>
          <w:szCs w:val="22"/>
        </w:rPr>
        <w:t>(</w:t>
      </w:r>
      <w:r w:rsidRPr="000A02C3">
        <w:rPr>
          <w:rFonts w:ascii="Times New Roman" w:eastAsia="SimSun" w:hAnsi="Times New Roman"/>
          <w:color w:val="000000"/>
          <w:sz w:val="22"/>
          <w:szCs w:val="22"/>
        </w:rPr>
        <w:t>Pečat i potpis osobe ovlaštene za zastupanje</w:t>
      </w:r>
      <w:r w:rsidR="00C0499B" w:rsidRPr="000A02C3">
        <w:rPr>
          <w:rFonts w:ascii="Times New Roman" w:eastAsia="SimSun" w:hAnsi="Times New Roman"/>
          <w:color w:val="000000"/>
          <w:sz w:val="22"/>
          <w:szCs w:val="22"/>
        </w:rPr>
        <w:t>)</w:t>
      </w:r>
    </w:p>
    <w:p w:rsidR="00B44FB0" w:rsidRPr="000A02C3" w:rsidRDefault="00B44FB0" w:rsidP="00B6682D">
      <w:pPr>
        <w:jc w:val="right"/>
        <w:rPr>
          <w:rFonts w:ascii="Times New Roman" w:hAnsi="Times New Roman"/>
          <w:b/>
          <w:sz w:val="22"/>
          <w:szCs w:val="22"/>
        </w:rPr>
      </w:pPr>
    </w:p>
    <w:p w:rsidR="00B44FB0" w:rsidRPr="000A02C3" w:rsidRDefault="00B44FB0" w:rsidP="00B44FB0">
      <w:pPr>
        <w:rPr>
          <w:rFonts w:ascii="Times New Roman" w:hAnsi="Times New Roman"/>
          <w:b/>
          <w:sz w:val="22"/>
          <w:szCs w:val="22"/>
        </w:rPr>
      </w:pPr>
      <w:r w:rsidRPr="000A02C3">
        <w:rPr>
          <w:rFonts w:ascii="Times New Roman" w:hAnsi="Times New Roman"/>
          <w:b/>
          <w:sz w:val="22"/>
          <w:szCs w:val="22"/>
        </w:rPr>
        <w:br w:type="page"/>
      </w:r>
    </w:p>
    <w:p w:rsidR="00131D61" w:rsidRPr="000A02C3" w:rsidRDefault="00131D61" w:rsidP="00131D61">
      <w:pPr>
        <w:rPr>
          <w:rFonts w:ascii="Times New Roman" w:hAnsi="Times New Roman"/>
          <w:b/>
          <w:bCs/>
          <w:sz w:val="22"/>
          <w:szCs w:val="22"/>
        </w:rPr>
      </w:pPr>
      <w:r w:rsidRPr="000A02C3">
        <w:rPr>
          <w:rFonts w:ascii="Times New Roman" w:hAnsi="Times New Roman"/>
          <w:b/>
          <w:sz w:val="22"/>
          <w:szCs w:val="22"/>
        </w:rPr>
        <w:lastRenderedPageBreak/>
        <w:t>PRIJEDLOG UGOVORA:</w:t>
      </w:r>
    </w:p>
    <w:p w:rsidR="00131D61" w:rsidRPr="000A02C3" w:rsidRDefault="00131D61" w:rsidP="000A02C3">
      <w:pPr>
        <w:jc w:val="both"/>
        <w:rPr>
          <w:rFonts w:ascii="Times New Roman" w:hAnsi="Times New Roman"/>
          <w:b/>
          <w:sz w:val="22"/>
          <w:szCs w:val="22"/>
        </w:rPr>
      </w:pPr>
      <w:r w:rsidRPr="000A02C3">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0A02C3">
        <w:rPr>
          <w:rFonts w:ascii="Times New Roman" w:hAnsi="Times New Roman"/>
          <w:sz w:val="22"/>
          <w:szCs w:val="22"/>
        </w:rPr>
        <w:t>ovjeren u izvorniku kao uvjet prihvatljivosti ponude.</w:t>
      </w:r>
    </w:p>
    <w:p w:rsidR="00131D61" w:rsidRPr="000A02C3" w:rsidRDefault="00131D61" w:rsidP="00131D61">
      <w:pPr>
        <w:ind w:left="720" w:hanging="720"/>
        <w:rPr>
          <w:rFonts w:ascii="Times New Roman" w:hAnsi="Times New Roman"/>
          <w:noProof/>
          <w:sz w:val="22"/>
          <w:szCs w:val="22"/>
        </w:rPr>
      </w:pPr>
    </w:p>
    <w:p w:rsidR="00131D61" w:rsidRPr="000A02C3" w:rsidRDefault="00131D61" w:rsidP="00125F0C">
      <w:pPr>
        <w:pStyle w:val="Title"/>
        <w:jc w:val="both"/>
        <w:rPr>
          <w:rFonts w:ascii="Times New Roman" w:hAnsi="Times New Roman" w:cs="Times New Roman"/>
          <w:b w:val="0"/>
          <w:sz w:val="22"/>
          <w:szCs w:val="22"/>
        </w:rPr>
      </w:pPr>
      <w:r w:rsidRPr="000A02C3">
        <w:rPr>
          <w:rFonts w:ascii="Times New Roman" w:hAnsi="Times New Roman" w:cs="Times New Roman"/>
          <w:sz w:val="22"/>
          <w:szCs w:val="22"/>
        </w:rPr>
        <w:t>OPĆA BOLNICA ZADAR</w:t>
      </w:r>
      <w:r w:rsidRPr="000A02C3">
        <w:rPr>
          <w:rFonts w:ascii="Times New Roman" w:hAnsi="Times New Roman" w:cs="Times New Roman"/>
          <w:b w:val="0"/>
          <w:sz w:val="22"/>
          <w:szCs w:val="22"/>
        </w:rPr>
        <w:t>, B</w:t>
      </w:r>
      <w:r w:rsidR="00064164" w:rsidRPr="000A02C3">
        <w:rPr>
          <w:rFonts w:ascii="Times New Roman" w:hAnsi="Times New Roman" w:cs="Times New Roman"/>
          <w:b w:val="0"/>
          <w:sz w:val="22"/>
          <w:szCs w:val="22"/>
        </w:rPr>
        <w:t xml:space="preserve">ože Peričića 5, 23000 ZADAR, OIB </w:t>
      </w:r>
      <w:r w:rsidR="00064164" w:rsidRPr="000A02C3">
        <w:rPr>
          <w:rFonts w:ascii="Times New Roman" w:hAnsi="Times New Roman" w:cs="Times New Roman"/>
          <w:sz w:val="22"/>
          <w:szCs w:val="22"/>
        </w:rPr>
        <w:t>11854878552</w:t>
      </w:r>
      <w:r w:rsidR="00064164" w:rsidRPr="000A02C3">
        <w:rPr>
          <w:rFonts w:ascii="Times New Roman" w:hAnsi="Times New Roman" w:cs="Times New Roman"/>
          <w:b w:val="0"/>
          <w:sz w:val="22"/>
          <w:szCs w:val="22"/>
        </w:rPr>
        <w:t xml:space="preserve"> (</w:t>
      </w:r>
      <w:r w:rsidRPr="000A02C3">
        <w:rPr>
          <w:rFonts w:ascii="Times New Roman" w:hAnsi="Times New Roman" w:cs="Times New Roman"/>
          <w:b w:val="0"/>
          <w:sz w:val="22"/>
          <w:szCs w:val="22"/>
        </w:rPr>
        <w:t xml:space="preserve">u daljnjem tekstu </w:t>
      </w:r>
      <w:r w:rsidR="00064164" w:rsidRPr="000A02C3">
        <w:rPr>
          <w:rFonts w:ascii="Times New Roman" w:hAnsi="Times New Roman" w:cs="Times New Roman"/>
          <w:sz w:val="22"/>
          <w:szCs w:val="22"/>
        </w:rPr>
        <w:t>Naručitelj)</w:t>
      </w:r>
      <w:r w:rsidRPr="000A02C3">
        <w:rPr>
          <w:rFonts w:ascii="Times New Roman" w:hAnsi="Times New Roman" w:cs="Times New Roman"/>
          <w:b w:val="0"/>
          <w:sz w:val="22"/>
          <w:szCs w:val="22"/>
        </w:rPr>
        <w:t xml:space="preserve">, kojeg zastupa ravnatelj OBZ </w:t>
      </w:r>
      <w:r w:rsidRPr="000A02C3">
        <w:rPr>
          <w:rFonts w:ascii="Times New Roman" w:hAnsi="Times New Roman" w:cs="Times New Roman"/>
          <w:sz w:val="22"/>
          <w:szCs w:val="22"/>
        </w:rPr>
        <w:t>Željko Čulina</w:t>
      </w:r>
      <w:r w:rsidRPr="000A02C3">
        <w:rPr>
          <w:rFonts w:ascii="Times New Roman" w:hAnsi="Times New Roman" w:cs="Times New Roman"/>
          <w:b w:val="0"/>
          <w:sz w:val="22"/>
          <w:szCs w:val="22"/>
        </w:rPr>
        <w:t>, dr.</w:t>
      </w:r>
      <w:r w:rsidR="00064164" w:rsidRPr="000A02C3">
        <w:rPr>
          <w:rFonts w:ascii="Times New Roman" w:hAnsi="Times New Roman" w:cs="Times New Roman"/>
          <w:b w:val="0"/>
          <w:sz w:val="22"/>
          <w:szCs w:val="22"/>
        </w:rPr>
        <w:t xml:space="preserve"> </w:t>
      </w:r>
      <w:r w:rsidRPr="000A02C3">
        <w:rPr>
          <w:rFonts w:ascii="Times New Roman" w:hAnsi="Times New Roman" w:cs="Times New Roman"/>
          <w:b w:val="0"/>
          <w:sz w:val="22"/>
          <w:szCs w:val="22"/>
        </w:rPr>
        <w:t>med. s jedne strane</w:t>
      </w:r>
    </w:p>
    <w:p w:rsidR="00064164" w:rsidRPr="000A02C3" w:rsidRDefault="00131D61" w:rsidP="00131D61">
      <w:pPr>
        <w:ind w:right="-58"/>
        <w:rPr>
          <w:rFonts w:ascii="Times New Roman" w:hAnsi="Times New Roman"/>
          <w:sz w:val="22"/>
          <w:szCs w:val="22"/>
        </w:rPr>
      </w:pPr>
      <w:r w:rsidRPr="000A02C3">
        <w:rPr>
          <w:rFonts w:ascii="Times New Roman" w:hAnsi="Times New Roman"/>
          <w:sz w:val="22"/>
          <w:szCs w:val="22"/>
        </w:rPr>
        <w:t xml:space="preserve">i </w:t>
      </w:r>
    </w:p>
    <w:p w:rsidR="00131D61" w:rsidRPr="000A02C3" w:rsidRDefault="00131D61" w:rsidP="00131D61">
      <w:pPr>
        <w:ind w:right="-58"/>
        <w:rPr>
          <w:rFonts w:ascii="Times New Roman" w:hAnsi="Times New Roman"/>
          <w:sz w:val="22"/>
          <w:szCs w:val="22"/>
        </w:rPr>
      </w:pP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t xml:space="preserve">   </w:t>
      </w:r>
      <w:r w:rsidR="005D335C" w:rsidRPr="000A02C3">
        <w:rPr>
          <w:rFonts w:ascii="Times New Roman" w:hAnsi="Times New Roman"/>
          <w:sz w:val="22"/>
          <w:szCs w:val="22"/>
        </w:rPr>
        <w:t>,</w:t>
      </w:r>
      <w:r w:rsidRPr="000A02C3">
        <w:rPr>
          <w:rFonts w:ascii="Times New Roman" w:hAnsi="Times New Roman"/>
          <w:sz w:val="22"/>
          <w:szCs w:val="22"/>
        </w:rPr>
        <w:t xml:space="preserve">OIB </w:t>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rPr>
        <w:t>,</w:t>
      </w:r>
    </w:p>
    <w:p w:rsidR="00131D61" w:rsidRPr="000A02C3" w:rsidRDefault="00131D61" w:rsidP="00131D61">
      <w:pPr>
        <w:rPr>
          <w:rFonts w:ascii="Times New Roman" w:hAnsi="Times New Roman"/>
          <w:b/>
          <w:sz w:val="22"/>
          <w:szCs w:val="22"/>
        </w:rPr>
      </w:pPr>
      <w:r w:rsidRPr="000A02C3">
        <w:rPr>
          <w:rFonts w:ascii="Times New Roman" w:hAnsi="Times New Roman"/>
          <w:sz w:val="22"/>
          <w:szCs w:val="22"/>
        </w:rPr>
        <w:t xml:space="preserve">u daljnjem tekstu: </w:t>
      </w:r>
      <w:r w:rsidRPr="000A02C3">
        <w:rPr>
          <w:rFonts w:ascii="Times New Roman" w:hAnsi="Times New Roman"/>
          <w:b/>
          <w:sz w:val="22"/>
          <w:szCs w:val="22"/>
        </w:rPr>
        <w:t>Prodavatelj</w:t>
      </w:r>
      <w:r w:rsidRPr="000A02C3">
        <w:rPr>
          <w:rFonts w:ascii="Times New Roman" w:hAnsi="Times New Roman"/>
          <w:sz w:val="22"/>
          <w:szCs w:val="22"/>
        </w:rPr>
        <w:t xml:space="preserve">, kojeg zastupa </w:t>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rPr>
        <w:t>.</w:t>
      </w:r>
    </w:p>
    <w:p w:rsidR="00131D61" w:rsidRPr="000A02C3" w:rsidRDefault="00131D61" w:rsidP="00131D61">
      <w:pPr>
        <w:rPr>
          <w:rFonts w:ascii="Times New Roman" w:hAnsi="Times New Roman"/>
          <w:sz w:val="22"/>
          <w:szCs w:val="22"/>
        </w:rPr>
      </w:pPr>
      <w:r w:rsidRPr="000A02C3">
        <w:rPr>
          <w:rFonts w:ascii="Times New Roman" w:hAnsi="Times New Roman"/>
          <w:sz w:val="22"/>
          <w:szCs w:val="22"/>
        </w:rPr>
        <w:t>s druge strane</w:t>
      </w:r>
      <w:r w:rsidR="005D335C" w:rsidRPr="000A02C3">
        <w:rPr>
          <w:rFonts w:ascii="Times New Roman" w:hAnsi="Times New Roman"/>
          <w:sz w:val="22"/>
          <w:szCs w:val="22"/>
        </w:rPr>
        <w:t xml:space="preserve"> sl</w:t>
      </w:r>
      <w:r w:rsidRPr="000A02C3">
        <w:rPr>
          <w:rFonts w:ascii="Times New Roman" w:hAnsi="Times New Roman"/>
          <w:sz w:val="22"/>
          <w:szCs w:val="22"/>
        </w:rPr>
        <w:t>jedeći:</w:t>
      </w:r>
    </w:p>
    <w:p w:rsidR="00131D61" w:rsidRPr="000A02C3" w:rsidRDefault="00131D61" w:rsidP="00131D61">
      <w:pPr>
        <w:rPr>
          <w:rFonts w:ascii="Times New Roman" w:hAnsi="Times New Roman"/>
          <w:sz w:val="22"/>
          <w:szCs w:val="22"/>
        </w:rPr>
      </w:pPr>
    </w:p>
    <w:p w:rsidR="00131D61" w:rsidRPr="009320E9" w:rsidRDefault="00131D61" w:rsidP="00131D61">
      <w:pPr>
        <w:jc w:val="center"/>
        <w:rPr>
          <w:rFonts w:ascii="Times New Roman" w:hAnsi="Times New Roman"/>
          <w:sz w:val="32"/>
          <w:szCs w:val="22"/>
        </w:rPr>
      </w:pPr>
      <w:r w:rsidRPr="009320E9">
        <w:rPr>
          <w:rFonts w:ascii="Times New Roman" w:hAnsi="Times New Roman"/>
          <w:b/>
          <w:sz w:val="32"/>
          <w:szCs w:val="22"/>
        </w:rPr>
        <w:t>UGOVOR (prijedlog)</w:t>
      </w:r>
    </w:p>
    <w:p w:rsidR="00131D61" w:rsidRPr="000A02C3" w:rsidRDefault="00131D61" w:rsidP="00131D61">
      <w:pPr>
        <w:rPr>
          <w:rFonts w:ascii="Times New Roman" w:hAnsi="Times New Roman"/>
          <w:sz w:val="22"/>
          <w:szCs w:val="22"/>
        </w:rPr>
      </w:pPr>
    </w:p>
    <w:p w:rsidR="00131D61" w:rsidRPr="000A02C3" w:rsidRDefault="00131D61" w:rsidP="00131D61">
      <w:pPr>
        <w:jc w:val="center"/>
        <w:rPr>
          <w:rFonts w:ascii="Times New Roman" w:hAnsi="Times New Roman"/>
          <w:b/>
          <w:sz w:val="22"/>
          <w:szCs w:val="22"/>
        </w:rPr>
      </w:pPr>
      <w:r w:rsidRPr="000A02C3">
        <w:rPr>
          <w:rFonts w:ascii="Times New Roman" w:hAnsi="Times New Roman"/>
          <w:b/>
          <w:sz w:val="22"/>
          <w:szCs w:val="22"/>
        </w:rPr>
        <w:t>Članak 1.</w:t>
      </w:r>
    </w:p>
    <w:p w:rsidR="00131D61" w:rsidRPr="000A02C3" w:rsidRDefault="00131D61" w:rsidP="005D335C">
      <w:pPr>
        <w:jc w:val="both"/>
        <w:rPr>
          <w:rFonts w:ascii="Times New Roman" w:hAnsi="Times New Roman"/>
          <w:sz w:val="22"/>
          <w:szCs w:val="22"/>
        </w:rPr>
      </w:pPr>
      <w:r w:rsidRPr="000A02C3">
        <w:rPr>
          <w:rFonts w:ascii="Times New Roman" w:hAnsi="Times New Roman"/>
          <w:sz w:val="22"/>
          <w:szCs w:val="22"/>
        </w:rPr>
        <w:t>Ugovorne strane suglasno utvrđuju da je Prodavatelj odabran kao najpovoljniji ponuditelj za nabavu slijedećeg predmeta nabave:</w:t>
      </w:r>
      <w:r w:rsidR="005D335C" w:rsidRPr="000A02C3">
        <w:rPr>
          <w:rFonts w:ascii="Times New Roman" w:hAnsi="Times New Roman"/>
          <w:sz w:val="22"/>
          <w:szCs w:val="22"/>
        </w:rPr>
        <w:t xml:space="preserve"> </w:t>
      </w:r>
      <w:r w:rsidR="00B6682D" w:rsidRPr="000A02C3">
        <w:rPr>
          <w:rFonts w:ascii="Times New Roman" w:hAnsi="Times New Roman"/>
          <w:b/>
          <w:sz w:val="22"/>
          <w:szCs w:val="22"/>
        </w:rPr>
        <w:t>______________________________________________________</w:t>
      </w:r>
      <w:r w:rsidR="002A7BE0" w:rsidRPr="000A02C3">
        <w:rPr>
          <w:rFonts w:ascii="Times New Roman" w:hAnsi="Times New Roman"/>
          <w:b/>
          <w:sz w:val="22"/>
          <w:szCs w:val="22"/>
        </w:rPr>
        <w:t xml:space="preserve"> </w:t>
      </w:r>
      <w:r w:rsidRPr="000A02C3">
        <w:rPr>
          <w:rFonts w:ascii="Times New Roman" w:hAnsi="Times New Roman"/>
          <w:sz w:val="22"/>
          <w:szCs w:val="22"/>
        </w:rPr>
        <w:t xml:space="preserve">za potrebe OB Zadar na osnovi </w:t>
      </w:r>
      <w:r w:rsidR="00910837" w:rsidRPr="000A02C3">
        <w:rPr>
          <w:rFonts w:ascii="Times New Roman" w:hAnsi="Times New Roman"/>
          <w:sz w:val="22"/>
          <w:szCs w:val="22"/>
        </w:rPr>
        <w:t>Poziva na dostavu ponuda</w:t>
      </w:r>
      <w:r w:rsidRPr="000A02C3">
        <w:rPr>
          <w:rFonts w:ascii="Times New Roman" w:hAnsi="Times New Roman"/>
          <w:sz w:val="22"/>
          <w:szCs w:val="22"/>
        </w:rPr>
        <w:t xml:space="preserve"> br.</w:t>
      </w:r>
      <w:r w:rsidR="00B52294" w:rsidRPr="000A02C3">
        <w:rPr>
          <w:rFonts w:ascii="Times New Roman" w:hAnsi="Times New Roman"/>
          <w:sz w:val="22"/>
          <w:szCs w:val="22"/>
        </w:rPr>
        <w:t xml:space="preserve"> </w:t>
      </w:r>
      <w:r w:rsidR="002A7BE0" w:rsidRPr="000A02C3">
        <w:rPr>
          <w:rFonts w:ascii="Times New Roman" w:hAnsi="Times New Roman"/>
          <w:b/>
          <w:sz w:val="22"/>
          <w:szCs w:val="22"/>
        </w:rPr>
        <w:t>______________</w:t>
      </w:r>
      <w:r w:rsidRPr="000A02C3">
        <w:rPr>
          <w:rFonts w:ascii="Times New Roman" w:hAnsi="Times New Roman"/>
          <w:sz w:val="22"/>
          <w:szCs w:val="22"/>
        </w:rPr>
        <w:t>ev.</w:t>
      </w:r>
      <w:r w:rsidR="00D67282" w:rsidRPr="000A02C3">
        <w:rPr>
          <w:rFonts w:ascii="Times New Roman" w:hAnsi="Times New Roman"/>
          <w:sz w:val="22"/>
          <w:szCs w:val="22"/>
        </w:rPr>
        <w:t xml:space="preserve"> </w:t>
      </w:r>
      <w:r w:rsidRPr="000A02C3">
        <w:rPr>
          <w:rFonts w:ascii="Times New Roman" w:hAnsi="Times New Roman"/>
          <w:sz w:val="22"/>
          <w:szCs w:val="22"/>
        </w:rPr>
        <w:t xml:space="preserve">br. nabave </w:t>
      </w:r>
      <w:r w:rsidR="00B6682D" w:rsidRPr="000A02C3">
        <w:rPr>
          <w:rFonts w:ascii="Times New Roman" w:hAnsi="Times New Roman"/>
          <w:b/>
          <w:sz w:val="22"/>
          <w:szCs w:val="22"/>
        </w:rPr>
        <w:t>_________</w:t>
      </w:r>
      <w:r w:rsidR="00910837" w:rsidRPr="000A02C3">
        <w:rPr>
          <w:rFonts w:ascii="Times New Roman" w:hAnsi="Times New Roman"/>
          <w:b/>
          <w:sz w:val="22"/>
          <w:szCs w:val="22"/>
        </w:rPr>
        <w:t>.</w:t>
      </w:r>
      <w:r w:rsidR="00B52294" w:rsidRPr="000A02C3">
        <w:rPr>
          <w:rFonts w:ascii="Times New Roman" w:hAnsi="Times New Roman"/>
          <w:b/>
          <w:sz w:val="22"/>
          <w:szCs w:val="22"/>
        </w:rPr>
        <w:t xml:space="preserve">  </w:t>
      </w:r>
    </w:p>
    <w:p w:rsidR="00131D61" w:rsidRPr="000A02C3" w:rsidRDefault="00131D61" w:rsidP="00131D61">
      <w:pPr>
        <w:jc w:val="center"/>
        <w:rPr>
          <w:rFonts w:ascii="Times New Roman" w:hAnsi="Times New Roman"/>
          <w:sz w:val="22"/>
          <w:szCs w:val="22"/>
        </w:rPr>
      </w:pPr>
    </w:p>
    <w:p w:rsidR="00131D61" w:rsidRPr="000A02C3" w:rsidRDefault="00131D61" w:rsidP="00131D61">
      <w:pPr>
        <w:jc w:val="center"/>
        <w:rPr>
          <w:rFonts w:ascii="Times New Roman" w:hAnsi="Times New Roman"/>
          <w:b/>
          <w:sz w:val="22"/>
          <w:szCs w:val="22"/>
        </w:rPr>
      </w:pPr>
      <w:r w:rsidRPr="000A02C3">
        <w:rPr>
          <w:rFonts w:ascii="Times New Roman" w:hAnsi="Times New Roman"/>
          <w:b/>
          <w:sz w:val="22"/>
          <w:szCs w:val="22"/>
        </w:rPr>
        <w:t>Članak 2.</w:t>
      </w:r>
    </w:p>
    <w:p w:rsidR="00131D61" w:rsidRPr="000A02C3" w:rsidRDefault="00131D61" w:rsidP="005D335C">
      <w:pPr>
        <w:jc w:val="both"/>
        <w:rPr>
          <w:rFonts w:ascii="Times New Roman" w:hAnsi="Times New Roman"/>
          <w:sz w:val="22"/>
          <w:szCs w:val="22"/>
        </w:rPr>
      </w:pPr>
      <w:r w:rsidRPr="000A02C3">
        <w:rPr>
          <w:rFonts w:ascii="Times New Roman" w:hAnsi="Times New Roman"/>
          <w:sz w:val="22"/>
          <w:szCs w:val="22"/>
        </w:rPr>
        <w:t xml:space="preserve">Predmet ovog Ugovora je prodaja i isporuka gore navedenog predmeta za razdoblje od </w:t>
      </w:r>
      <w:r w:rsidRPr="000A02C3">
        <w:rPr>
          <w:rFonts w:ascii="Times New Roman" w:hAnsi="Times New Roman"/>
          <w:b/>
          <w:sz w:val="22"/>
          <w:szCs w:val="22"/>
        </w:rPr>
        <w:t>12 mjeseci</w:t>
      </w:r>
      <w:r w:rsidRPr="000A02C3">
        <w:rPr>
          <w:rFonts w:ascii="Times New Roman" w:hAnsi="Times New Roman"/>
          <w:sz w:val="22"/>
          <w:szCs w:val="22"/>
        </w:rPr>
        <w:t>, za potrebe OB Zadar po vrsti, kvaliteti i uvjetima kako je sadrž</w:t>
      </w:r>
      <w:r w:rsidR="00E52C14" w:rsidRPr="000A02C3">
        <w:rPr>
          <w:rFonts w:ascii="Times New Roman" w:hAnsi="Times New Roman"/>
          <w:sz w:val="22"/>
          <w:szCs w:val="22"/>
        </w:rPr>
        <w:t xml:space="preserve">ano u ponudi Prodavatelja broj </w:t>
      </w:r>
      <w:r w:rsidRPr="000A02C3">
        <w:rPr>
          <w:rFonts w:ascii="Times New Roman" w:hAnsi="Times New Roman"/>
          <w:sz w:val="22"/>
          <w:szCs w:val="22"/>
        </w:rPr>
        <w:t>od ______________koja se prilaže i čini sastavni dio ovog Ugovora.</w:t>
      </w:r>
    </w:p>
    <w:p w:rsidR="00131D61" w:rsidRPr="000A02C3" w:rsidRDefault="00131D61" w:rsidP="00131D61">
      <w:pPr>
        <w:rPr>
          <w:rFonts w:ascii="Times New Roman" w:hAnsi="Times New Roman"/>
          <w:sz w:val="22"/>
          <w:szCs w:val="22"/>
        </w:rPr>
      </w:pPr>
    </w:p>
    <w:p w:rsidR="00131D61" w:rsidRPr="000A02C3" w:rsidRDefault="00131D61" w:rsidP="00131D61">
      <w:pPr>
        <w:jc w:val="center"/>
        <w:rPr>
          <w:rFonts w:ascii="Times New Roman" w:hAnsi="Times New Roman"/>
          <w:b/>
          <w:sz w:val="22"/>
          <w:szCs w:val="22"/>
        </w:rPr>
      </w:pPr>
      <w:r w:rsidRPr="000A02C3">
        <w:rPr>
          <w:rFonts w:ascii="Times New Roman" w:hAnsi="Times New Roman"/>
          <w:b/>
          <w:sz w:val="22"/>
          <w:szCs w:val="22"/>
        </w:rPr>
        <w:t>Članak 3.</w:t>
      </w:r>
    </w:p>
    <w:p w:rsidR="00131D61" w:rsidRPr="000A02C3" w:rsidRDefault="00131D61" w:rsidP="005D335C">
      <w:pPr>
        <w:jc w:val="both"/>
        <w:rPr>
          <w:rFonts w:ascii="Times New Roman" w:hAnsi="Times New Roman"/>
          <w:sz w:val="22"/>
          <w:szCs w:val="22"/>
        </w:rPr>
      </w:pPr>
      <w:r w:rsidRPr="000A02C3">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rsidR="00131D61" w:rsidRPr="000A02C3" w:rsidRDefault="00131D61" w:rsidP="005D335C">
      <w:pPr>
        <w:jc w:val="both"/>
        <w:rPr>
          <w:rFonts w:ascii="Times New Roman" w:hAnsi="Times New Roman"/>
          <w:sz w:val="22"/>
          <w:szCs w:val="22"/>
        </w:rPr>
      </w:pPr>
      <w:r w:rsidRPr="000A02C3">
        <w:rPr>
          <w:rFonts w:ascii="Times New Roman" w:hAnsi="Times New Roman"/>
          <w:sz w:val="22"/>
          <w:szCs w:val="22"/>
        </w:rPr>
        <w:t xml:space="preserve">U pogledu plaćanja, </w:t>
      </w:r>
      <w:r w:rsidR="00E52C14" w:rsidRPr="000A02C3">
        <w:rPr>
          <w:rFonts w:ascii="Times New Roman" w:hAnsi="Times New Roman"/>
          <w:sz w:val="22"/>
          <w:szCs w:val="22"/>
        </w:rPr>
        <w:t>Naručitelj</w:t>
      </w:r>
      <w:r w:rsidRPr="000A02C3">
        <w:rPr>
          <w:rFonts w:ascii="Times New Roman" w:hAnsi="Times New Roman"/>
          <w:sz w:val="22"/>
          <w:szCs w:val="22"/>
        </w:rPr>
        <w:t xml:space="preserve"> je dužan platiti račun u roku </w:t>
      </w:r>
      <w:r w:rsidR="00571E23" w:rsidRPr="000A02C3">
        <w:rPr>
          <w:rFonts w:ascii="Times New Roman" w:hAnsi="Times New Roman"/>
          <w:sz w:val="22"/>
          <w:szCs w:val="22"/>
        </w:rPr>
        <w:t>od</w:t>
      </w:r>
      <w:r w:rsidR="00E52C14" w:rsidRPr="000A02C3">
        <w:rPr>
          <w:rFonts w:ascii="Times New Roman" w:hAnsi="Times New Roman"/>
          <w:sz w:val="22"/>
          <w:szCs w:val="22"/>
        </w:rPr>
        <w:t xml:space="preserve"> 60</w:t>
      </w:r>
      <w:r w:rsidRPr="000A02C3">
        <w:rPr>
          <w:rFonts w:ascii="Times New Roman" w:hAnsi="Times New Roman"/>
          <w:sz w:val="22"/>
          <w:szCs w:val="22"/>
        </w:rPr>
        <w:t xml:space="preserve"> dana od dana isporuke robe</w:t>
      </w:r>
      <w:r w:rsidRPr="000A02C3">
        <w:rPr>
          <w:rFonts w:ascii="Times New Roman" w:hAnsi="Times New Roman"/>
          <w:i/>
          <w:sz w:val="22"/>
          <w:szCs w:val="22"/>
        </w:rPr>
        <w:t xml:space="preserve"> </w:t>
      </w:r>
      <w:r w:rsidRPr="000A02C3">
        <w:rPr>
          <w:rFonts w:ascii="Times New Roman" w:hAnsi="Times New Roman"/>
          <w:sz w:val="22"/>
          <w:szCs w:val="22"/>
        </w:rPr>
        <w:t>na račun Prodavatelja broj _____________________________kod________________________________________.</w:t>
      </w:r>
    </w:p>
    <w:p w:rsidR="00131D61" w:rsidRPr="000A02C3" w:rsidRDefault="00131D61" w:rsidP="00131D61">
      <w:pPr>
        <w:jc w:val="center"/>
        <w:rPr>
          <w:rFonts w:ascii="Times New Roman" w:hAnsi="Times New Roman"/>
          <w:sz w:val="22"/>
          <w:szCs w:val="22"/>
        </w:rPr>
      </w:pPr>
    </w:p>
    <w:p w:rsidR="00131D61" w:rsidRPr="000A02C3" w:rsidRDefault="00131D61" w:rsidP="00131D61">
      <w:pPr>
        <w:jc w:val="center"/>
        <w:rPr>
          <w:rFonts w:ascii="Times New Roman" w:hAnsi="Times New Roman"/>
          <w:b/>
          <w:sz w:val="22"/>
          <w:szCs w:val="22"/>
        </w:rPr>
      </w:pPr>
      <w:r w:rsidRPr="000A02C3">
        <w:rPr>
          <w:rFonts w:ascii="Times New Roman" w:hAnsi="Times New Roman"/>
          <w:b/>
          <w:sz w:val="22"/>
          <w:szCs w:val="22"/>
        </w:rPr>
        <w:t>Članak 4.</w:t>
      </w:r>
    </w:p>
    <w:p w:rsidR="00131D61" w:rsidRPr="000A02C3" w:rsidRDefault="00E52C14" w:rsidP="005D335C">
      <w:pPr>
        <w:jc w:val="both"/>
        <w:rPr>
          <w:rFonts w:ascii="Times New Roman" w:hAnsi="Times New Roman"/>
          <w:sz w:val="22"/>
          <w:szCs w:val="22"/>
        </w:rPr>
      </w:pPr>
      <w:r w:rsidRPr="000A02C3">
        <w:rPr>
          <w:rFonts w:ascii="Times New Roman" w:hAnsi="Times New Roman"/>
          <w:sz w:val="22"/>
          <w:szCs w:val="22"/>
        </w:rPr>
        <w:t>Naručitelj</w:t>
      </w:r>
      <w:r w:rsidR="00131D61" w:rsidRPr="000A02C3">
        <w:rPr>
          <w:rFonts w:ascii="Times New Roman" w:hAnsi="Times New Roman"/>
          <w:sz w:val="22"/>
          <w:szCs w:val="22"/>
        </w:rPr>
        <w:t xml:space="preserve"> će tijekom vremena na koje je zaključen ovaj Ugovor od Prodavatelja naručivati robu iz članka 1. Ovog Ugovora prema svojim stvarnim potrebama.</w:t>
      </w:r>
    </w:p>
    <w:p w:rsidR="00131D61" w:rsidRPr="000A02C3" w:rsidRDefault="00131D61" w:rsidP="005D335C">
      <w:pPr>
        <w:jc w:val="both"/>
        <w:rPr>
          <w:rFonts w:ascii="Times New Roman" w:hAnsi="Times New Roman"/>
          <w:sz w:val="22"/>
          <w:szCs w:val="22"/>
        </w:rPr>
      </w:pPr>
      <w:r w:rsidRPr="000A02C3">
        <w:rPr>
          <w:rFonts w:ascii="Times New Roman" w:hAnsi="Times New Roman"/>
          <w:sz w:val="22"/>
          <w:szCs w:val="22"/>
        </w:rPr>
        <w:t>U pogledu roka i načina isporuke, Prodavatelj je dužan isporučiti robu fco skladište kupca promptno, o svo</w:t>
      </w:r>
      <w:r w:rsidR="00E52C14" w:rsidRPr="000A02C3">
        <w:rPr>
          <w:rFonts w:ascii="Times New Roman" w:hAnsi="Times New Roman"/>
          <w:sz w:val="22"/>
          <w:szCs w:val="22"/>
        </w:rPr>
        <w:t xml:space="preserve">m trošku, </w:t>
      </w:r>
      <w:r w:rsidR="00571E23" w:rsidRPr="000A02C3">
        <w:rPr>
          <w:rFonts w:ascii="Times New Roman" w:hAnsi="Times New Roman"/>
          <w:sz w:val="22"/>
          <w:szCs w:val="22"/>
        </w:rPr>
        <w:t>u roku od 24 sata</w:t>
      </w:r>
      <w:r w:rsidRPr="000A02C3">
        <w:rPr>
          <w:rFonts w:ascii="Times New Roman" w:hAnsi="Times New Roman"/>
          <w:sz w:val="22"/>
          <w:szCs w:val="22"/>
        </w:rPr>
        <w:t xml:space="preserve">, prema sukcesivnim narudžbama </w:t>
      </w:r>
      <w:r w:rsidR="00E52C14" w:rsidRPr="000A02C3">
        <w:rPr>
          <w:rFonts w:ascii="Times New Roman" w:hAnsi="Times New Roman"/>
          <w:sz w:val="22"/>
          <w:szCs w:val="22"/>
        </w:rPr>
        <w:t>Naručitelja</w:t>
      </w:r>
      <w:r w:rsidR="00F2781A" w:rsidRPr="000A02C3">
        <w:rPr>
          <w:rFonts w:ascii="Times New Roman" w:hAnsi="Times New Roman"/>
          <w:sz w:val="22"/>
          <w:szCs w:val="22"/>
        </w:rPr>
        <w:t>.</w:t>
      </w:r>
    </w:p>
    <w:p w:rsidR="00131D61" w:rsidRPr="000A02C3" w:rsidRDefault="00131D61" w:rsidP="00131D61">
      <w:pPr>
        <w:jc w:val="center"/>
        <w:rPr>
          <w:rFonts w:ascii="Times New Roman" w:hAnsi="Times New Roman"/>
          <w:sz w:val="22"/>
          <w:szCs w:val="22"/>
        </w:rPr>
      </w:pPr>
    </w:p>
    <w:p w:rsidR="00131D61" w:rsidRPr="000A02C3" w:rsidRDefault="00131D61" w:rsidP="00131D61">
      <w:pPr>
        <w:jc w:val="center"/>
        <w:rPr>
          <w:rFonts w:ascii="Times New Roman" w:hAnsi="Times New Roman"/>
          <w:b/>
          <w:sz w:val="22"/>
          <w:szCs w:val="22"/>
        </w:rPr>
      </w:pPr>
      <w:r w:rsidRPr="000A02C3">
        <w:rPr>
          <w:rFonts w:ascii="Times New Roman" w:hAnsi="Times New Roman"/>
          <w:b/>
          <w:sz w:val="22"/>
          <w:szCs w:val="22"/>
        </w:rPr>
        <w:t>Članak 5.</w:t>
      </w:r>
    </w:p>
    <w:p w:rsidR="00131D61" w:rsidRPr="000A02C3" w:rsidRDefault="00E52C14" w:rsidP="005D335C">
      <w:pPr>
        <w:pStyle w:val="BodyText"/>
        <w:jc w:val="both"/>
        <w:rPr>
          <w:rFonts w:ascii="Times New Roman" w:hAnsi="Times New Roman"/>
          <w:sz w:val="22"/>
          <w:szCs w:val="22"/>
        </w:rPr>
      </w:pPr>
      <w:r w:rsidRPr="000A02C3">
        <w:rPr>
          <w:rFonts w:ascii="Times New Roman" w:hAnsi="Times New Roman"/>
          <w:sz w:val="22"/>
          <w:szCs w:val="22"/>
        </w:rPr>
        <w:t>Naručitelj</w:t>
      </w:r>
      <w:r w:rsidR="00131D61" w:rsidRPr="000A02C3">
        <w:rPr>
          <w:rFonts w:ascii="Times New Roman" w:hAnsi="Times New Roman"/>
          <w:sz w:val="22"/>
          <w:szCs w:val="22"/>
        </w:rPr>
        <w:t xml:space="preserve"> je obvezan izvjestiti Prodavatelja o vidljivim nedostacima isporučene robe pri samoj isporuci robe.</w:t>
      </w:r>
    </w:p>
    <w:p w:rsidR="00131D61" w:rsidRPr="000A02C3" w:rsidRDefault="00E52C14" w:rsidP="005D335C">
      <w:pPr>
        <w:jc w:val="both"/>
        <w:rPr>
          <w:rFonts w:ascii="Times New Roman" w:hAnsi="Times New Roman"/>
          <w:sz w:val="22"/>
          <w:szCs w:val="22"/>
        </w:rPr>
      </w:pPr>
      <w:r w:rsidRPr="000A02C3">
        <w:rPr>
          <w:rFonts w:ascii="Times New Roman" w:hAnsi="Times New Roman"/>
          <w:sz w:val="22"/>
          <w:szCs w:val="22"/>
        </w:rPr>
        <w:t xml:space="preserve">Naručitelj </w:t>
      </w:r>
      <w:r w:rsidR="00131D61" w:rsidRPr="000A02C3">
        <w:rPr>
          <w:rFonts w:ascii="Times New Roman" w:hAnsi="Times New Roman"/>
          <w:sz w:val="22"/>
          <w:szCs w:val="22"/>
        </w:rPr>
        <w:t xml:space="preserve">je obvezan izvjestiti Prodavatelja o </w:t>
      </w:r>
      <w:r w:rsidRPr="000A02C3">
        <w:rPr>
          <w:rFonts w:ascii="Times New Roman" w:hAnsi="Times New Roman"/>
          <w:sz w:val="22"/>
          <w:szCs w:val="22"/>
        </w:rPr>
        <w:t>skrivenim</w:t>
      </w:r>
      <w:r w:rsidR="00131D61" w:rsidRPr="000A02C3">
        <w:rPr>
          <w:rFonts w:ascii="Times New Roman" w:hAnsi="Times New Roman"/>
          <w:sz w:val="22"/>
          <w:szCs w:val="22"/>
        </w:rPr>
        <w:t xml:space="preserve"> materijalnim nedostacima isporučene robe najkasnije u roku od tri dana od dana kada nedostatak otkrije odnosno o tome sačini Zapisnik.</w:t>
      </w:r>
    </w:p>
    <w:p w:rsidR="00131D61" w:rsidRPr="000A02C3" w:rsidRDefault="00131D61" w:rsidP="005D335C">
      <w:pPr>
        <w:jc w:val="both"/>
        <w:rPr>
          <w:rFonts w:ascii="Times New Roman" w:hAnsi="Times New Roman"/>
          <w:sz w:val="22"/>
          <w:szCs w:val="22"/>
        </w:rPr>
      </w:pPr>
      <w:r w:rsidRPr="000A02C3">
        <w:rPr>
          <w:rFonts w:ascii="Times New Roman" w:hAnsi="Times New Roman"/>
          <w:sz w:val="22"/>
          <w:szCs w:val="22"/>
        </w:rPr>
        <w:t>Mate</w:t>
      </w:r>
      <w:r w:rsidR="00E52C14" w:rsidRPr="000A02C3">
        <w:rPr>
          <w:rFonts w:ascii="Times New Roman" w:hAnsi="Times New Roman"/>
          <w:sz w:val="22"/>
          <w:szCs w:val="22"/>
        </w:rPr>
        <w:t>rijalni nedostatak podrazumjeva</w:t>
      </w:r>
      <w:r w:rsidRPr="000A02C3">
        <w:rPr>
          <w:rFonts w:ascii="Times New Roman" w:hAnsi="Times New Roman"/>
          <w:sz w:val="22"/>
          <w:szCs w:val="22"/>
        </w:rPr>
        <w:t xml:space="preserve"> i isporuku robe koja po svojim karakteristikama i proizvođaču ne odgovara robi kako je određeno u čl. 2. ovog Ugovora.</w:t>
      </w:r>
    </w:p>
    <w:p w:rsidR="00131D61" w:rsidRPr="000A02C3" w:rsidRDefault="00131D61" w:rsidP="00131D61">
      <w:pPr>
        <w:jc w:val="center"/>
        <w:rPr>
          <w:rFonts w:ascii="Times New Roman" w:hAnsi="Times New Roman"/>
          <w:sz w:val="22"/>
          <w:szCs w:val="22"/>
        </w:rPr>
      </w:pPr>
    </w:p>
    <w:p w:rsidR="00131D61" w:rsidRPr="000A02C3" w:rsidRDefault="00131D61" w:rsidP="00131D61">
      <w:pPr>
        <w:jc w:val="center"/>
        <w:rPr>
          <w:rFonts w:ascii="Times New Roman" w:hAnsi="Times New Roman"/>
          <w:b/>
          <w:sz w:val="22"/>
          <w:szCs w:val="22"/>
        </w:rPr>
      </w:pPr>
      <w:r w:rsidRPr="000A02C3">
        <w:rPr>
          <w:rFonts w:ascii="Times New Roman" w:hAnsi="Times New Roman"/>
          <w:b/>
          <w:sz w:val="22"/>
          <w:szCs w:val="22"/>
        </w:rPr>
        <w:t>Članak 6</w:t>
      </w:r>
    </w:p>
    <w:p w:rsidR="00131D61" w:rsidRPr="000A02C3" w:rsidRDefault="00131D61" w:rsidP="005D335C">
      <w:pPr>
        <w:jc w:val="both"/>
        <w:rPr>
          <w:rFonts w:ascii="Times New Roman" w:hAnsi="Times New Roman"/>
          <w:sz w:val="22"/>
          <w:szCs w:val="22"/>
        </w:rPr>
      </w:pPr>
      <w:r w:rsidRPr="000A02C3">
        <w:rPr>
          <w:rFonts w:ascii="Times New Roman" w:hAnsi="Times New Roman"/>
          <w:sz w:val="22"/>
          <w:szCs w:val="22"/>
        </w:rPr>
        <w:t xml:space="preserve">Prodavatelj se obvezuje na plaćanje ugovorne kazne u iznosu 10% od vrijednosti isporučene robe  ukoliko se utvrdi da nije isporučio robu ugovorene kvalitete. Ugovorne strane su suglasne da </w:t>
      </w:r>
      <w:r w:rsidR="00F14762" w:rsidRPr="000A02C3">
        <w:rPr>
          <w:rFonts w:ascii="Times New Roman" w:hAnsi="Times New Roman"/>
          <w:sz w:val="22"/>
          <w:szCs w:val="22"/>
        </w:rPr>
        <w:t>P</w:t>
      </w:r>
      <w:r w:rsidRPr="000A02C3">
        <w:rPr>
          <w:rFonts w:ascii="Times New Roman" w:hAnsi="Times New Roman"/>
          <w:sz w:val="22"/>
          <w:szCs w:val="22"/>
        </w:rPr>
        <w:t>rodavatelj dostavi jamstvo za uredno ispunjenje ugovora u visini od 5% od vrijednost</w:t>
      </w:r>
      <w:r w:rsidR="00E52C14" w:rsidRPr="000A02C3">
        <w:rPr>
          <w:rFonts w:ascii="Times New Roman" w:hAnsi="Times New Roman"/>
          <w:sz w:val="22"/>
          <w:szCs w:val="22"/>
        </w:rPr>
        <w:t>i ugovora (s PDV-om) za što je P</w:t>
      </w:r>
      <w:r w:rsidRPr="000A02C3">
        <w:rPr>
          <w:rFonts w:ascii="Times New Roman" w:hAnsi="Times New Roman"/>
          <w:sz w:val="22"/>
          <w:szCs w:val="22"/>
        </w:rPr>
        <w:t xml:space="preserve">rodavatelj dužan dostaviti naručitelju jednu bjanko zadužnicu, ovjerenu kod javnog bilježnika prilikom potpisa Ugovora. Iznos jamstva za dobro izvršenje ugovora će se isplatiti Naručitelju kao naknada za bilo koji gubitak koji je rezultat potpunog ili djelomičnog neispunjenja ugovora. Rok valjanosti jamstva je </w:t>
      </w:r>
      <w:r w:rsidR="00E52C14" w:rsidRPr="000A02C3">
        <w:rPr>
          <w:rFonts w:ascii="Times New Roman" w:hAnsi="Times New Roman"/>
          <w:sz w:val="22"/>
          <w:szCs w:val="22"/>
        </w:rPr>
        <w:t>30 (</w:t>
      </w:r>
      <w:r w:rsidRPr="000A02C3">
        <w:rPr>
          <w:rFonts w:ascii="Times New Roman" w:hAnsi="Times New Roman"/>
          <w:sz w:val="22"/>
          <w:szCs w:val="22"/>
        </w:rPr>
        <w:t>trideset</w:t>
      </w:r>
      <w:r w:rsidR="00E52C14" w:rsidRPr="000A02C3">
        <w:rPr>
          <w:rFonts w:ascii="Times New Roman" w:hAnsi="Times New Roman"/>
          <w:sz w:val="22"/>
          <w:szCs w:val="22"/>
        </w:rPr>
        <w:t>)</w:t>
      </w:r>
      <w:r w:rsidRPr="000A02C3">
        <w:rPr>
          <w:rFonts w:ascii="Times New Roman" w:hAnsi="Times New Roman"/>
          <w:sz w:val="22"/>
          <w:szCs w:val="22"/>
        </w:rPr>
        <w:t xml:space="preserve"> dana dulje od dana isporuke svih naručenih roba i otklanjanja eventualnih nedostataka. Jamstvo za dobro izvršenje ugovora bit će vraćeno prodavatelju najkasnije 10 dana nakon isteka roka valjanosti.</w:t>
      </w:r>
    </w:p>
    <w:p w:rsidR="00064164" w:rsidRDefault="00064164" w:rsidP="00131D61">
      <w:pPr>
        <w:jc w:val="center"/>
        <w:rPr>
          <w:rFonts w:ascii="Times New Roman" w:hAnsi="Times New Roman"/>
          <w:sz w:val="22"/>
          <w:szCs w:val="22"/>
        </w:rPr>
      </w:pPr>
    </w:p>
    <w:p w:rsidR="009320E9" w:rsidRDefault="009320E9" w:rsidP="00131D61">
      <w:pPr>
        <w:jc w:val="center"/>
        <w:rPr>
          <w:rFonts w:ascii="Times New Roman" w:hAnsi="Times New Roman"/>
          <w:sz w:val="22"/>
          <w:szCs w:val="22"/>
        </w:rPr>
      </w:pPr>
    </w:p>
    <w:p w:rsidR="009320E9" w:rsidRDefault="009320E9" w:rsidP="00131D61">
      <w:pPr>
        <w:jc w:val="center"/>
        <w:rPr>
          <w:rFonts w:ascii="Times New Roman" w:hAnsi="Times New Roman"/>
          <w:sz w:val="22"/>
          <w:szCs w:val="22"/>
        </w:rPr>
      </w:pPr>
    </w:p>
    <w:p w:rsidR="009320E9" w:rsidRPr="000A02C3" w:rsidRDefault="009320E9" w:rsidP="00131D61">
      <w:pPr>
        <w:jc w:val="center"/>
        <w:rPr>
          <w:rFonts w:ascii="Times New Roman" w:hAnsi="Times New Roman"/>
          <w:sz w:val="22"/>
          <w:szCs w:val="22"/>
        </w:rPr>
      </w:pPr>
    </w:p>
    <w:p w:rsidR="00064164" w:rsidRPr="000A02C3" w:rsidRDefault="00131D61" w:rsidP="00064164">
      <w:pPr>
        <w:jc w:val="center"/>
        <w:rPr>
          <w:rFonts w:ascii="Times New Roman" w:hAnsi="Times New Roman"/>
          <w:b/>
          <w:sz w:val="22"/>
          <w:szCs w:val="22"/>
        </w:rPr>
      </w:pPr>
      <w:r w:rsidRPr="000A02C3">
        <w:rPr>
          <w:rFonts w:ascii="Times New Roman" w:hAnsi="Times New Roman"/>
          <w:b/>
          <w:sz w:val="22"/>
          <w:szCs w:val="22"/>
        </w:rPr>
        <w:lastRenderedPageBreak/>
        <w:t>Članak 7.</w:t>
      </w:r>
    </w:p>
    <w:p w:rsidR="00131D61" w:rsidRPr="000A02C3" w:rsidRDefault="00131D61" w:rsidP="00064164">
      <w:pPr>
        <w:jc w:val="both"/>
        <w:rPr>
          <w:rFonts w:ascii="Times New Roman" w:hAnsi="Times New Roman"/>
          <w:b/>
          <w:sz w:val="22"/>
          <w:szCs w:val="22"/>
        </w:rPr>
      </w:pPr>
      <w:r w:rsidRPr="000A02C3">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rsidR="00131D61" w:rsidRPr="000A02C3" w:rsidRDefault="00131D61" w:rsidP="00131D61">
      <w:pPr>
        <w:jc w:val="center"/>
        <w:rPr>
          <w:rFonts w:ascii="Times New Roman" w:hAnsi="Times New Roman"/>
          <w:b/>
          <w:sz w:val="22"/>
          <w:szCs w:val="22"/>
        </w:rPr>
      </w:pPr>
      <w:r w:rsidRPr="000A02C3">
        <w:rPr>
          <w:rFonts w:ascii="Times New Roman" w:hAnsi="Times New Roman"/>
          <w:b/>
          <w:sz w:val="22"/>
          <w:szCs w:val="22"/>
        </w:rPr>
        <w:t>Članak 8.</w:t>
      </w:r>
    </w:p>
    <w:p w:rsidR="00131D61" w:rsidRPr="000A02C3" w:rsidRDefault="00E52C14" w:rsidP="005D335C">
      <w:pPr>
        <w:jc w:val="both"/>
        <w:rPr>
          <w:rFonts w:ascii="Times New Roman" w:hAnsi="Times New Roman"/>
          <w:sz w:val="22"/>
          <w:szCs w:val="22"/>
        </w:rPr>
      </w:pPr>
      <w:r w:rsidRPr="000A02C3">
        <w:rPr>
          <w:rFonts w:ascii="Times New Roman" w:hAnsi="Times New Roman"/>
          <w:sz w:val="22"/>
          <w:szCs w:val="22"/>
        </w:rPr>
        <w:t>Naručitelj</w:t>
      </w:r>
      <w:r w:rsidR="00131D61" w:rsidRPr="000A02C3">
        <w:rPr>
          <w:rFonts w:ascii="Times New Roman" w:hAnsi="Times New Roman"/>
          <w:sz w:val="22"/>
          <w:szCs w:val="22"/>
        </w:rPr>
        <w:t xml:space="preserve">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rsidR="00131D61" w:rsidRPr="000A02C3" w:rsidRDefault="00131D61" w:rsidP="00131D61">
      <w:pPr>
        <w:rPr>
          <w:rFonts w:ascii="Times New Roman" w:hAnsi="Times New Roman"/>
          <w:sz w:val="22"/>
          <w:szCs w:val="22"/>
        </w:rPr>
      </w:pPr>
    </w:p>
    <w:p w:rsidR="00131D61" w:rsidRPr="000A02C3" w:rsidRDefault="00131D61" w:rsidP="00131D61">
      <w:pPr>
        <w:jc w:val="center"/>
        <w:rPr>
          <w:rFonts w:ascii="Times New Roman" w:hAnsi="Times New Roman"/>
          <w:b/>
          <w:sz w:val="22"/>
          <w:szCs w:val="22"/>
        </w:rPr>
      </w:pPr>
      <w:r w:rsidRPr="000A02C3">
        <w:rPr>
          <w:rFonts w:ascii="Times New Roman" w:hAnsi="Times New Roman"/>
          <w:b/>
          <w:sz w:val="22"/>
          <w:szCs w:val="22"/>
        </w:rPr>
        <w:t>Članak 9.</w:t>
      </w:r>
    </w:p>
    <w:p w:rsidR="00131D61" w:rsidRPr="000A02C3" w:rsidRDefault="00131D61" w:rsidP="00131D61">
      <w:pPr>
        <w:rPr>
          <w:rFonts w:ascii="Times New Roman" w:hAnsi="Times New Roman"/>
          <w:sz w:val="22"/>
          <w:szCs w:val="22"/>
        </w:rPr>
      </w:pPr>
      <w:r w:rsidRPr="000A02C3">
        <w:rPr>
          <w:rFonts w:ascii="Times New Roman" w:hAnsi="Times New Roman"/>
          <w:sz w:val="22"/>
          <w:szCs w:val="22"/>
        </w:rPr>
        <w:t xml:space="preserve">Ovaj Ugovor se zaključuje za isporuku robe za razdoblje od </w:t>
      </w:r>
      <w:r w:rsidRPr="000A02C3">
        <w:rPr>
          <w:rFonts w:ascii="Times New Roman" w:hAnsi="Times New Roman"/>
          <w:b/>
          <w:sz w:val="22"/>
          <w:szCs w:val="22"/>
        </w:rPr>
        <w:t>12 mjeseci</w:t>
      </w:r>
      <w:r w:rsidRPr="000A02C3">
        <w:rPr>
          <w:rFonts w:ascii="Times New Roman" w:hAnsi="Times New Roman"/>
          <w:sz w:val="22"/>
          <w:szCs w:val="22"/>
        </w:rPr>
        <w:t>.</w:t>
      </w:r>
    </w:p>
    <w:p w:rsidR="00131D61" w:rsidRPr="000A02C3" w:rsidRDefault="00131D61" w:rsidP="00131D61">
      <w:pPr>
        <w:jc w:val="center"/>
        <w:rPr>
          <w:rFonts w:ascii="Times New Roman" w:hAnsi="Times New Roman"/>
          <w:sz w:val="22"/>
          <w:szCs w:val="22"/>
        </w:rPr>
      </w:pPr>
    </w:p>
    <w:p w:rsidR="00131D61" w:rsidRPr="000A02C3" w:rsidRDefault="00131D61" w:rsidP="00131D61">
      <w:pPr>
        <w:jc w:val="center"/>
        <w:rPr>
          <w:rFonts w:ascii="Times New Roman" w:hAnsi="Times New Roman"/>
          <w:b/>
          <w:sz w:val="22"/>
          <w:szCs w:val="22"/>
        </w:rPr>
      </w:pPr>
      <w:r w:rsidRPr="000A02C3">
        <w:rPr>
          <w:rFonts w:ascii="Times New Roman" w:hAnsi="Times New Roman"/>
          <w:b/>
          <w:sz w:val="22"/>
          <w:szCs w:val="22"/>
        </w:rPr>
        <w:t>Članak 10.</w:t>
      </w:r>
    </w:p>
    <w:p w:rsidR="00131D61" w:rsidRPr="000A02C3" w:rsidRDefault="00131D61" w:rsidP="00131D61">
      <w:pPr>
        <w:rPr>
          <w:rFonts w:ascii="Times New Roman" w:hAnsi="Times New Roman"/>
          <w:sz w:val="22"/>
          <w:szCs w:val="22"/>
        </w:rPr>
      </w:pPr>
      <w:r w:rsidRPr="000A02C3">
        <w:rPr>
          <w:rFonts w:ascii="Times New Roman" w:hAnsi="Times New Roman"/>
          <w:sz w:val="22"/>
          <w:szCs w:val="22"/>
        </w:rPr>
        <w:t xml:space="preserve">Eventualne sporove ugovorne strane nastojat će riješiti sporazumno, u suprotnom ugovaraju nadležnost suda u Zadru. </w:t>
      </w:r>
    </w:p>
    <w:p w:rsidR="00131D61" w:rsidRPr="000A02C3" w:rsidRDefault="00131D61" w:rsidP="00131D61">
      <w:pPr>
        <w:rPr>
          <w:rFonts w:ascii="Times New Roman" w:hAnsi="Times New Roman"/>
          <w:sz w:val="22"/>
          <w:szCs w:val="22"/>
        </w:rPr>
      </w:pPr>
    </w:p>
    <w:p w:rsidR="00131D61" w:rsidRPr="000A02C3" w:rsidRDefault="00131D61" w:rsidP="00131D61">
      <w:pPr>
        <w:jc w:val="center"/>
        <w:rPr>
          <w:rFonts w:ascii="Times New Roman" w:hAnsi="Times New Roman"/>
          <w:b/>
          <w:sz w:val="22"/>
          <w:szCs w:val="22"/>
        </w:rPr>
      </w:pPr>
      <w:r w:rsidRPr="000A02C3">
        <w:rPr>
          <w:rFonts w:ascii="Times New Roman" w:hAnsi="Times New Roman"/>
          <w:b/>
          <w:sz w:val="22"/>
          <w:szCs w:val="22"/>
        </w:rPr>
        <w:t>Članak 11.</w:t>
      </w:r>
    </w:p>
    <w:p w:rsidR="00131D61" w:rsidRPr="000A02C3" w:rsidRDefault="00131D61" w:rsidP="00BE5E74">
      <w:pPr>
        <w:jc w:val="both"/>
        <w:rPr>
          <w:rFonts w:ascii="Times New Roman" w:hAnsi="Times New Roman"/>
          <w:sz w:val="22"/>
          <w:szCs w:val="22"/>
        </w:rPr>
      </w:pPr>
      <w:r w:rsidRPr="000A02C3">
        <w:rPr>
          <w:rFonts w:ascii="Times New Roman" w:hAnsi="Times New Roman"/>
          <w:sz w:val="22"/>
          <w:szCs w:val="22"/>
        </w:rPr>
        <w:t xml:space="preserve">Ovaj Ugovor je sastavljen u pet jednakih primjerka od kojih Prodavatelj zadržava </w:t>
      </w:r>
      <w:r w:rsidR="00BE5E74" w:rsidRPr="000A02C3">
        <w:rPr>
          <w:rFonts w:ascii="Times New Roman" w:hAnsi="Times New Roman"/>
          <w:sz w:val="22"/>
          <w:szCs w:val="22"/>
        </w:rPr>
        <w:t>2 (</w:t>
      </w:r>
      <w:r w:rsidRPr="000A02C3">
        <w:rPr>
          <w:rFonts w:ascii="Times New Roman" w:hAnsi="Times New Roman"/>
          <w:sz w:val="22"/>
          <w:szCs w:val="22"/>
        </w:rPr>
        <w:t>dva</w:t>
      </w:r>
      <w:r w:rsidR="00BE5E74" w:rsidRPr="000A02C3">
        <w:rPr>
          <w:rFonts w:ascii="Times New Roman" w:hAnsi="Times New Roman"/>
          <w:sz w:val="22"/>
          <w:szCs w:val="22"/>
        </w:rPr>
        <w:t>)</w:t>
      </w:r>
      <w:r w:rsidRPr="000A02C3">
        <w:rPr>
          <w:rFonts w:ascii="Times New Roman" w:hAnsi="Times New Roman"/>
          <w:sz w:val="22"/>
          <w:szCs w:val="22"/>
        </w:rPr>
        <w:t xml:space="preserve"> primjerka, a </w:t>
      </w:r>
      <w:r w:rsidR="00BE5E74" w:rsidRPr="000A02C3">
        <w:rPr>
          <w:rFonts w:ascii="Times New Roman" w:hAnsi="Times New Roman"/>
          <w:sz w:val="22"/>
          <w:szCs w:val="22"/>
        </w:rPr>
        <w:t>Naručitelj</w:t>
      </w:r>
      <w:r w:rsidRPr="000A02C3">
        <w:rPr>
          <w:rFonts w:ascii="Times New Roman" w:hAnsi="Times New Roman"/>
          <w:sz w:val="22"/>
          <w:szCs w:val="22"/>
        </w:rPr>
        <w:t xml:space="preserve"> </w:t>
      </w:r>
      <w:r w:rsidR="00BE5E74" w:rsidRPr="000A02C3">
        <w:rPr>
          <w:rFonts w:ascii="Times New Roman" w:hAnsi="Times New Roman"/>
          <w:sz w:val="22"/>
          <w:szCs w:val="22"/>
        </w:rPr>
        <w:t>3 (</w:t>
      </w:r>
      <w:r w:rsidRPr="000A02C3">
        <w:rPr>
          <w:rFonts w:ascii="Times New Roman" w:hAnsi="Times New Roman"/>
          <w:sz w:val="22"/>
          <w:szCs w:val="22"/>
        </w:rPr>
        <w:t>tri</w:t>
      </w:r>
      <w:r w:rsidR="00BE5E74" w:rsidRPr="000A02C3">
        <w:rPr>
          <w:rFonts w:ascii="Times New Roman" w:hAnsi="Times New Roman"/>
          <w:sz w:val="22"/>
          <w:szCs w:val="22"/>
        </w:rPr>
        <w:t>)</w:t>
      </w:r>
      <w:r w:rsidRPr="000A02C3">
        <w:rPr>
          <w:rFonts w:ascii="Times New Roman" w:hAnsi="Times New Roman"/>
          <w:sz w:val="22"/>
          <w:szCs w:val="22"/>
        </w:rPr>
        <w:t xml:space="preserve"> primjerka.</w:t>
      </w:r>
    </w:p>
    <w:p w:rsidR="00131D61" w:rsidRPr="000A02C3" w:rsidRDefault="00131D61" w:rsidP="00131D61">
      <w:pPr>
        <w:rPr>
          <w:rFonts w:ascii="Times New Roman" w:hAnsi="Times New Roman"/>
          <w:sz w:val="22"/>
          <w:szCs w:val="22"/>
        </w:rPr>
      </w:pPr>
    </w:p>
    <w:p w:rsidR="00131D61" w:rsidRPr="000A02C3" w:rsidRDefault="00131D61" w:rsidP="00131D61">
      <w:pPr>
        <w:rPr>
          <w:rFonts w:ascii="Times New Roman" w:hAnsi="Times New Roman"/>
          <w:sz w:val="22"/>
          <w:szCs w:val="22"/>
        </w:rPr>
      </w:pPr>
    </w:p>
    <w:p w:rsidR="00131D61" w:rsidRPr="000A02C3" w:rsidRDefault="00131D61" w:rsidP="00131D61">
      <w:pPr>
        <w:rPr>
          <w:rFonts w:ascii="Times New Roman" w:hAnsi="Times New Roman"/>
          <w:sz w:val="22"/>
          <w:szCs w:val="22"/>
        </w:rPr>
      </w:pPr>
    </w:p>
    <w:p w:rsidR="00B6682D" w:rsidRPr="000A02C3" w:rsidRDefault="00B6682D" w:rsidP="00B6682D">
      <w:pPr>
        <w:ind w:left="5760" w:hanging="5760"/>
        <w:rPr>
          <w:rFonts w:ascii="Times New Roman" w:hAnsi="Times New Roman"/>
          <w:sz w:val="22"/>
          <w:szCs w:val="22"/>
        </w:rPr>
      </w:pPr>
      <w:r w:rsidRPr="000A02C3">
        <w:rPr>
          <w:rFonts w:ascii="Times New Roman" w:hAnsi="Times New Roman"/>
          <w:sz w:val="22"/>
          <w:szCs w:val="22"/>
        </w:rPr>
        <w:t>U_____________, _____. godine</w:t>
      </w:r>
      <w:r w:rsidRPr="000A02C3">
        <w:rPr>
          <w:rFonts w:ascii="Times New Roman" w:hAnsi="Times New Roman"/>
          <w:sz w:val="22"/>
          <w:szCs w:val="22"/>
        </w:rPr>
        <w:tab/>
      </w:r>
      <w:r w:rsidR="00131D61" w:rsidRPr="000A02C3">
        <w:rPr>
          <w:rFonts w:ascii="Times New Roman" w:hAnsi="Times New Roman"/>
          <w:sz w:val="22"/>
          <w:szCs w:val="22"/>
        </w:rPr>
        <w:t>U Zadr</w:t>
      </w:r>
      <w:r w:rsidR="00BE5E74" w:rsidRPr="000A02C3">
        <w:rPr>
          <w:rFonts w:ascii="Times New Roman" w:hAnsi="Times New Roman"/>
          <w:sz w:val="22"/>
          <w:szCs w:val="22"/>
        </w:rPr>
        <w:t>u, ____________</w:t>
      </w:r>
      <w:r w:rsidR="00C66D90" w:rsidRPr="000A02C3">
        <w:rPr>
          <w:rFonts w:ascii="Times New Roman" w:hAnsi="Times New Roman"/>
          <w:sz w:val="22"/>
          <w:szCs w:val="22"/>
        </w:rPr>
        <w:t>. godine</w:t>
      </w:r>
    </w:p>
    <w:p w:rsidR="00B6682D" w:rsidRPr="000A02C3" w:rsidRDefault="00131D61" w:rsidP="00B6682D">
      <w:pPr>
        <w:ind w:left="5760" w:hanging="5760"/>
        <w:rPr>
          <w:rFonts w:ascii="Times New Roman" w:hAnsi="Times New Roman"/>
          <w:sz w:val="22"/>
          <w:szCs w:val="22"/>
        </w:rPr>
      </w:pPr>
      <w:r w:rsidRPr="000A02C3">
        <w:rPr>
          <w:rFonts w:ascii="Times New Roman" w:hAnsi="Times New Roman"/>
          <w:sz w:val="22"/>
          <w:szCs w:val="22"/>
        </w:rPr>
        <w:t xml:space="preserve">                    </w:t>
      </w:r>
      <w:r w:rsidR="00DC15BB" w:rsidRPr="000A02C3">
        <w:rPr>
          <w:rFonts w:ascii="Times New Roman" w:hAnsi="Times New Roman"/>
          <w:sz w:val="22"/>
          <w:szCs w:val="22"/>
        </w:rPr>
        <w:t xml:space="preserve">                         </w:t>
      </w:r>
      <w:r w:rsidR="00E52C14" w:rsidRPr="000A02C3">
        <w:rPr>
          <w:rFonts w:ascii="Times New Roman" w:hAnsi="Times New Roman"/>
          <w:sz w:val="22"/>
          <w:szCs w:val="22"/>
        </w:rPr>
        <w:t xml:space="preserve">   </w:t>
      </w:r>
      <w:r w:rsidR="004362E1" w:rsidRPr="000A02C3">
        <w:rPr>
          <w:rFonts w:ascii="Times New Roman" w:hAnsi="Times New Roman"/>
          <w:sz w:val="22"/>
          <w:szCs w:val="22"/>
        </w:rPr>
        <w:t xml:space="preserve"> </w:t>
      </w:r>
    </w:p>
    <w:p w:rsidR="00131D61" w:rsidRPr="000A02C3" w:rsidRDefault="004362E1" w:rsidP="00B6682D">
      <w:pPr>
        <w:ind w:left="5760"/>
        <w:rPr>
          <w:rFonts w:ascii="Times New Roman" w:hAnsi="Times New Roman"/>
          <w:sz w:val="22"/>
          <w:szCs w:val="22"/>
        </w:rPr>
      </w:pPr>
      <w:r w:rsidRPr="000A02C3">
        <w:rPr>
          <w:rFonts w:ascii="Times New Roman" w:hAnsi="Times New Roman"/>
          <w:sz w:val="22"/>
          <w:szCs w:val="22"/>
        </w:rPr>
        <w:t>Ur. broj</w:t>
      </w:r>
      <w:r w:rsidR="00DC15BB" w:rsidRPr="000A02C3">
        <w:rPr>
          <w:rFonts w:ascii="Times New Roman" w:hAnsi="Times New Roman"/>
          <w:sz w:val="22"/>
          <w:szCs w:val="22"/>
        </w:rPr>
        <w:t>: ___________________</w:t>
      </w:r>
    </w:p>
    <w:p w:rsidR="00131D61" w:rsidRPr="000A02C3" w:rsidRDefault="004362E1" w:rsidP="00131D61">
      <w:pPr>
        <w:rPr>
          <w:rFonts w:ascii="Times New Roman" w:hAnsi="Times New Roman"/>
          <w:sz w:val="22"/>
          <w:szCs w:val="22"/>
        </w:rPr>
      </w:pP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t>Ref. broj</w:t>
      </w:r>
      <w:r w:rsidR="00DC15BB" w:rsidRPr="000A02C3">
        <w:rPr>
          <w:rFonts w:ascii="Times New Roman" w:hAnsi="Times New Roman"/>
          <w:sz w:val="22"/>
          <w:szCs w:val="22"/>
        </w:rPr>
        <w:t>: _________________</w:t>
      </w:r>
      <w:r w:rsidR="00E52C14" w:rsidRPr="000A02C3">
        <w:rPr>
          <w:rFonts w:ascii="Times New Roman" w:hAnsi="Times New Roman"/>
          <w:sz w:val="22"/>
          <w:szCs w:val="22"/>
        </w:rPr>
        <w:t>_</w:t>
      </w:r>
      <w:r w:rsidR="00DC15BB" w:rsidRPr="000A02C3">
        <w:rPr>
          <w:rFonts w:ascii="Times New Roman" w:hAnsi="Times New Roman"/>
          <w:sz w:val="22"/>
          <w:szCs w:val="22"/>
        </w:rPr>
        <w:t>___</w:t>
      </w:r>
    </w:p>
    <w:p w:rsidR="00131D61" w:rsidRPr="000A02C3" w:rsidRDefault="00131D61" w:rsidP="00131D61">
      <w:pPr>
        <w:rPr>
          <w:rFonts w:ascii="Times New Roman" w:hAnsi="Times New Roman"/>
          <w:sz w:val="22"/>
          <w:szCs w:val="22"/>
        </w:rPr>
      </w:pPr>
    </w:p>
    <w:p w:rsidR="00DC15BB" w:rsidRPr="000A02C3" w:rsidRDefault="00DC15BB" w:rsidP="00131D61">
      <w:pPr>
        <w:rPr>
          <w:rFonts w:ascii="Times New Roman" w:hAnsi="Times New Roman"/>
          <w:sz w:val="22"/>
          <w:szCs w:val="22"/>
        </w:rPr>
      </w:pPr>
    </w:p>
    <w:p w:rsidR="00DC15BB" w:rsidRPr="000A02C3" w:rsidRDefault="00DC15BB" w:rsidP="00131D61">
      <w:pPr>
        <w:rPr>
          <w:rFonts w:ascii="Times New Roman" w:hAnsi="Times New Roman"/>
          <w:sz w:val="22"/>
          <w:szCs w:val="22"/>
        </w:rPr>
      </w:pPr>
    </w:p>
    <w:p w:rsidR="00DC15BB" w:rsidRPr="000A02C3" w:rsidRDefault="00DC15BB" w:rsidP="00131D61">
      <w:pPr>
        <w:rPr>
          <w:rFonts w:ascii="Times New Roman" w:hAnsi="Times New Roman"/>
          <w:sz w:val="22"/>
          <w:szCs w:val="22"/>
        </w:rPr>
      </w:pPr>
    </w:p>
    <w:p w:rsidR="00DC15BB" w:rsidRPr="000A02C3" w:rsidRDefault="00DC15BB" w:rsidP="00131D61">
      <w:pPr>
        <w:rPr>
          <w:rFonts w:ascii="Times New Roman" w:hAnsi="Times New Roman"/>
          <w:sz w:val="22"/>
          <w:szCs w:val="22"/>
        </w:rPr>
      </w:pPr>
    </w:p>
    <w:p w:rsidR="00131D61" w:rsidRPr="000A02C3" w:rsidRDefault="00DC15BB" w:rsidP="00131D61">
      <w:pPr>
        <w:rPr>
          <w:rFonts w:ascii="Times New Roman" w:hAnsi="Times New Roman"/>
          <w:sz w:val="22"/>
          <w:szCs w:val="22"/>
        </w:rPr>
      </w:pPr>
      <w:r w:rsidRPr="000A02C3">
        <w:rPr>
          <w:rFonts w:ascii="Times New Roman" w:hAnsi="Times New Roman"/>
          <w:sz w:val="22"/>
          <w:szCs w:val="22"/>
        </w:rPr>
        <w:t xml:space="preserve">za </w:t>
      </w:r>
      <w:r w:rsidR="00131D61" w:rsidRPr="000A02C3">
        <w:rPr>
          <w:rFonts w:ascii="Times New Roman" w:hAnsi="Times New Roman"/>
          <w:sz w:val="22"/>
          <w:szCs w:val="22"/>
        </w:rPr>
        <w:t>P</w:t>
      </w:r>
      <w:r w:rsidRPr="000A02C3">
        <w:rPr>
          <w:rFonts w:ascii="Times New Roman" w:hAnsi="Times New Roman"/>
          <w:sz w:val="22"/>
          <w:szCs w:val="22"/>
        </w:rPr>
        <w:t>rodavatelja:</w:t>
      </w:r>
      <w:r w:rsidR="00131D61" w:rsidRPr="000A02C3">
        <w:rPr>
          <w:rFonts w:ascii="Times New Roman" w:hAnsi="Times New Roman"/>
          <w:sz w:val="22"/>
          <w:szCs w:val="22"/>
        </w:rPr>
        <w:t xml:space="preserve">                             </w:t>
      </w:r>
      <w:r w:rsidR="00131D61" w:rsidRPr="000A02C3">
        <w:rPr>
          <w:rFonts w:ascii="Times New Roman" w:hAnsi="Times New Roman"/>
          <w:sz w:val="22"/>
          <w:szCs w:val="22"/>
        </w:rPr>
        <w:tab/>
        <w:t xml:space="preserve">             </w:t>
      </w:r>
      <w:r w:rsidRPr="000A02C3">
        <w:rPr>
          <w:rFonts w:ascii="Times New Roman" w:hAnsi="Times New Roman"/>
          <w:sz w:val="22"/>
          <w:szCs w:val="22"/>
        </w:rPr>
        <w:t xml:space="preserve">                               </w:t>
      </w:r>
      <w:r w:rsidRPr="000A02C3">
        <w:rPr>
          <w:rFonts w:ascii="Times New Roman" w:hAnsi="Times New Roman"/>
          <w:sz w:val="22"/>
          <w:szCs w:val="22"/>
        </w:rPr>
        <w:tab/>
        <w:t>za Naručitelja</w:t>
      </w:r>
      <w:r w:rsidR="00131D61" w:rsidRPr="000A02C3">
        <w:rPr>
          <w:rFonts w:ascii="Times New Roman" w:hAnsi="Times New Roman"/>
          <w:sz w:val="22"/>
          <w:szCs w:val="22"/>
        </w:rPr>
        <w:t>:</w:t>
      </w:r>
    </w:p>
    <w:p w:rsidR="00131D61" w:rsidRPr="000A02C3" w:rsidRDefault="00131D61" w:rsidP="00DC15BB">
      <w:pPr>
        <w:ind w:left="5760" w:firstLine="720"/>
        <w:rPr>
          <w:rFonts w:ascii="Times New Roman" w:hAnsi="Times New Roman"/>
          <w:sz w:val="22"/>
          <w:szCs w:val="22"/>
        </w:rPr>
      </w:pPr>
      <w:r w:rsidRPr="000A02C3">
        <w:rPr>
          <w:rFonts w:ascii="Times New Roman" w:hAnsi="Times New Roman"/>
          <w:sz w:val="22"/>
          <w:szCs w:val="22"/>
        </w:rPr>
        <w:t>OPĆA BOLNICA  ZADAR</w:t>
      </w:r>
    </w:p>
    <w:p w:rsidR="00131D61" w:rsidRPr="000A02C3" w:rsidRDefault="005D335C" w:rsidP="00131D61">
      <w:pPr>
        <w:rPr>
          <w:rFonts w:ascii="Times New Roman" w:hAnsi="Times New Roman"/>
          <w:sz w:val="22"/>
          <w:szCs w:val="22"/>
        </w:rPr>
      </w:pPr>
      <w:r w:rsidRPr="000A02C3">
        <w:rPr>
          <w:rFonts w:ascii="Times New Roman" w:hAnsi="Times New Roman"/>
          <w:sz w:val="22"/>
          <w:szCs w:val="22"/>
        </w:rPr>
        <w:t>direktor/ica</w:t>
      </w:r>
      <w:r w:rsidR="00DC15BB" w:rsidRPr="000A02C3">
        <w:rPr>
          <w:rFonts w:ascii="Times New Roman" w:hAnsi="Times New Roman"/>
          <w:sz w:val="22"/>
          <w:szCs w:val="22"/>
        </w:rPr>
        <w:tab/>
      </w:r>
      <w:r w:rsidR="00DC15BB" w:rsidRPr="000A02C3">
        <w:rPr>
          <w:rFonts w:ascii="Times New Roman" w:hAnsi="Times New Roman"/>
          <w:sz w:val="22"/>
          <w:szCs w:val="22"/>
        </w:rPr>
        <w:tab/>
      </w:r>
      <w:r w:rsidR="00DC15BB" w:rsidRPr="000A02C3">
        <w:rPr>
          <w:rFonts w:ascii="Times New Roman" w:hAnsi="Times New Roman"/>
          <w:sz w:val="22"/>
          <w:szCs w:val="22"/>
        </w:rPr>
        <w:tab/>
      </w:r>
      <w:r w:rsidR="00DC15BB" w:rsidRPr="000A02C3">
        <w:rPr>
          <w:rFonts w:ascii="Times New Roman" w:hAnsi="Times New Roman"/>
          <w:sz w:val="22"/>
          <w:szCs w:val="22"/>
        </w:rPr>
        <w:tab/>
      </w:r>
      <w:r w:rsidR="00DC15BB" w:rsidRPr="000A02C3">
        <w:rPr>
          <w:rFonts w:ascii="Times New Roman" w:hAnsi="Times New Roman"/>
          <w:sz w:val="22"/>
          <w:szCs w:val="22"/>
        </w:rPr>
        <w:tab/>
      </w:r>
      <w:r w:rsidR="00DC15BB" w:rsidRPr="000A02C3">
        <w:rPr>
          <w:rFonts w:ascii="Times New Roman" w:hAnsi="Times New Roman"/>
          <w:sz w:val="22"/>
          <w:szCs w:val="22"/>
        </w:rPr>
        <w:tab/>
      </w:r>
      <w:r w:rsidR="00DC15BB" w:rsidRPr="000A02C3">
        <w:rPr>
          <w:rFonts w:ascii="Times New Roman" w:hAnsi="Times New Roman"/>
          <w:sz w:val="22"/>
          <w:szCs w:val="22"/>
        </w:rPr>
        <w:tab/>
      </w:r>
      <w:r w:rsidR="00DC15BB" w:rsidRPr="000A02C3">
        <w:rPr>
          <w:rFonts w:ascii="Times New Roman" w:hAnsi="Times New Roman"/>
          <w:sz w:val="22"/>
          <w:szCs w:val="22"/>
        </w:rPr>
        <w:tab/>
        <w:t>ravnatelj</w:t>
      </w:r>
    </w:p>
    <w:p w:rsidR="00DC15BB" w:rsidRPr="000A02C3" w:rsidRDefault="00DC15BB" w:rsidP="00131D61">
      <w:pPr>
        <w:rPr>
          <w:rFonts w:ascii="Times New Roman" w:hAnsi="Times New Roman"/>
          <w:sz w:val="22"/>
          <w:szCs w:val="22"/>
        </w:rPr>
      </w:pP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t xml:space="preserve">Željko Čulina, dr. med.   </w:t>
      </w:r>
    </w:p>
    <w:p w:rsidR="00DC15BB" w:rsidRPr="000A02C3" w:rsidRDefault="00DC15BB" w:rsidP="00131D61">
      <w:pPr>
        <w:rPr>
          <w:rFonts w:ascii="Times New Roman" w:hAnsi="Times New Roman"/>
          <w:sz w:val="22"/>
          <w:szCs w:val="22"/>
        </w:rPr>
      </w:pPr>
    </w:p>
    <w:p w:rsidR="00DC15BB" w:rsidRPr="000A02C3" w:rsidRDefault="00DC15BB" w:rsidP="00131D61">
      <w:pPr>
        <w:rPr>
          <w:rFonts w:ascii="Times New Roman" w:hAnsi="Times New Roman"/>
          <w:sz w:val="22"/>
          <w:szCs w:val="22"/>
        </w:rPr>
      </w:pPr>
    </w:p>
    <w:p w:rsidR="00131D61" w:rsidRPr="000A02C3" w:rsidRDefault="00DC15BB" w:rsidP="00131D61">
      <w:pPr>
        <w:rPr>
          <w:rFonts w:ascii="Times New Roman" w:hAnsi="Times New Roman"/>
          <w:sz w:val="22"/>
          <w:szCs w:val="22"/>
        </w:rPr>
      </w:pPr>
      <w:r w:rsidRPr="000A02C3">
        <w:rPr>
          <w:rFonts w:ascii="Times New Roman" w:hAnsi="Times New Roman"/>
          <w:sz w:val="22"/>
          <w:szCs w:val="22"/>
        </w:rPr>
        <w:t>_______________________________</w:t>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t xml:space="preserve">______________________________ </w:t>
      </w:r>
    </w:p>
    <w:p w:rsidR="00C031BB" w:rsidRPr="000A02C3" w:rsidRDefault="00DC15BB" w:rsidP="00DC15BB">
      <w:pPr>
        <w:jc w:val="center"/>
        <w:rPr>
          <w:rFonts w:ascii="Times New Roman" w:hAnsi="Times New Roman"/>
          <w:noProof/>
          <w:sz w:val="22"/>
          <w:szCs w:val="22"/>
        </w:rPr>
      </w:pP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p>
    <w:sectPr w:rsidR="00C031BB" w:rsidRPr="000A02C3" w:rsidSect="002B6AF3">
      <w:footerReference w:type="default" r:id="rId30"/>
      <w:type w:val="continuous"/>
      <w:pgSz w:w="11907" w:h="16840" w:code="9"/>
      <w:pgMar w:top="1134" w:right="708"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770D" w:rsidRDefault="00D8770D" w:rsidP="008B7108">
      <w:r>
        <w:separator/>
      </w:r>
    </w:p>
  </w:endnote>
  <w:endnote w:type="continuationSeparator" w:id="1">
    <w:p w:rsidR="00D8770D" w:rsidRDefault="00D8770D"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4448"/>
      <w:docPartObj>
        <w:docPartGallery w:val="Page Numbers (Bottom of Page)"/>
        <w:docPartUnique/>
      </w:docPartObj>
    </w:sdtPr>
    <w:sdtContent>
      <w:p w:rsidR="00D8770D" w:rsidRDefault="00D8770D">
        <w:pPr>
          <w:pStyle w:val="Footer"/>
          <w:jc w:val="right"/>
        </w:pPr>
        <w:fldSimple w:instr=" PAGE   \* MERGEFORMAT ">
          <w:r w:rsidR="00DF620A">
            <w:rPr>
              <w:noProof/>
            </w:rPr>
            <w:t>11</w:t>
          </w:r>
        </w:fldSimple>
      </w:p>
    </w:sdtContent>
  </w:sdt>
  <w:p w:rsidR="00D8770D" w:rsidRPr="001A276D" w:rsidRDefault="00D8770D"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770D" w:rsidRDefault="00D8770D" w:rsidP="008B7108">
      <w:r>
        <w:separator/>
      </w:r>
    </w:p>
  </w:footnote>
  <w:footnote w:type="continuationSeparator" w:id="1">
    <w:p w:rsidR="00D8770D" w:rsidRDefault="00D8770D"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7">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3">
    <w:nsid w:val="490C2812"/>
    <w:multiLevelType w:val="hybridMultilevel"/>
    <w:tmpl w:val="FFC03520"/>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1">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5FC70EFD"/>
    <w:multiLevelType w:val="multilevel"/>
    <w:tmpl w:val="041A001D"/>
    <w:numStyleLink w:val="Stil1"/>
  </w:abstractNum>
  <w:abstractNum w:abstractNumId="23">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4">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5">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9">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9"/>
  </w:num>
  <w:num w:numId="4">
    <w:abstractNumId w:val="6"/>
  </w:num>
  <w:num w:numId="5">
    <w:abstractNumId w:val="12"/>
  </w:num>
  <w:num w:numId="6">
    <w:abstractNumId w:val="14"/>
  </w:num>
  <w:num w:numId="7">
    <w:abstractNumId w:val="28"/>
  </w:num>
  <w:num w:numId="8">
    <w:abstractNumId w:val="17"/>
  </w:num>
  <w:num w:numId="9">
    <w:abstractNumId w:val="19"/>
  </w:num>
  <w:num w:numId="10">
    <w:abstractNumId w:val="15"/>
  </w:num>
  <w:num w:numId="11">
    <w:abstractNumId w:val="27"/>
  </w:num>
  <w:num w:numId="12">
    <w:abstractNumId w:val="26"/>
  </w:num>
  <w:num w:numId="13">
    <w:abstractNumId w:val="3"/>
  </w:num>
  <w:num w:numId="14">
    <w:abstractNumId w:val="7"/>
  </w:num>
  <w:num w:numId="15">
    <w:abstractNumId w:val="9"/>
  </w:num>
  <w:num w:numId="16">
    <w:abstractNumId w:val="18"/>
  </w:num>
  <w:num w:numId="17">
    <w:abstractNumId w:val="5"/>
  </w:num>
  <w:num w:numId="18">
    <w:abstractNumId w:val="20"/>
  </w:num>
  <w:num w:numId="19">
    <w:abstractNumId w:val="8"/>
  </w:num>
  <w:num w:numId="20">
    <w:abstractNumId w:val="22"/>
  </w:num>
  <w:num w:numId="21">
    <w:abstractNumId w:val="21"/>
  </w:num>
  <w:num w:numId="22">
    <w:abstractNumId w:val="23"/>
  </w:num>
  <w:num w:numId="23">
    <w:abstractNumId w:val="24"/>
  </w:num>
  <w:num w:numId="24">
    <w:abstractNumId w:val="16"/>
  </w:num>
  <w:num w:numId="25">
    <w:abstractNumId w:val="4"/>
  </w:num>
  <w:num w:numId="26">
    <w:abstractNumId w:val="2"/>
  </w:num>
  <w:num w:numId="27">
    <w:abstractNumId w:val="25"/>
  </w:num>
  <w:num w:numId="28">
    <w:abstractNumId w:val="13"/>
  </w:num>
  <w:num w:numId="29">
    <w:abstractNumId w:val="1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removePersonalInformation/>
  <w:removeDateAndTime/>
  <w:embedSystemFonts/>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80577"/>
  </w:hdrShapeDefaults>
  <w:footnotePr>
    <w:footnote w:id="0"/>
    <w:footnote w:id="1"/>
  </w:footnotePr>
  <w:endnotePr>
    <w:endnote w:id="0"/>
    <w:endnote w:id="1"/>
  </w:endnotePr>
  <w:compat/>
  <w:rsids>
    <w:rsidRoot w:val="00066C4D"/>
    <w:rsid w:val="00001149"/>
    <w:rsid w:val="000026EF"/>
    <w:rsid w:val="00002BBA"/>
    <w:rsid w:val="000134C6"/>
    <w:rsid w:val="00017086"/>
    <w:rsid w:val="00020FC3"/>
    <w:rsid w:val="00021222"/>
    <w:rsid w:val="0002397D"/>
    <w:rsid w:val="000264EC"/>
    <w:rsid w:val="00027CEE"/>
    <w:rsid w:val="000301AD"/>
    <w:rsid w:val="00030550"/>
    <w:rsid w:val="000414A1"/>
    <w:rsid w:val="00042682"/>
    <w:rsid w:val="00043254"/>
    <w:rsid w:val="00043C3F"/>
    <w:rsid w:val="00050759"/>
    <w:rsid w:val="000517F8"/>
    <w:rsid w:val="00051801"/>
    <w:rsid w:val="000521FF"/>
    <w:rsid w:val="00052C17"/>
    <w:rsid w:val="00053E93"/>
    <w:rsid w:val="00054F03"/>
    <w:rsid w:val="000569C8"/>
    <w:rsid w:val="0005726F"/>
    <w:rsid w:val="00057660"/>
    <w:rsid w:val="000640D0"/>
    <w:rsid w:val="00064164"/>
    <w:rsid w:val="00064BD3"/>
    <w:rsid w:val="00066C4D"/>
    <w:rsid w:val="00070144"/>
    <w:rsid w:val="00080753"/>
    <w:rsid w:val="00080951"/>
    <w:rsid w:val="00083467"/>
    <w:rsid w:val="00086843"/>
    <w:rsid w:val="000931B1"/>
    <w:rsid w:val="000971DF"/>
    <w:rsid w:val="00097766"/>
    <w:rsid w:val="000A02C3"/>
    <w:rsid w:val="000A1013"/>
    <w:rsid w:val="000A16B8"/>
    <w:rsid w:val="000A2D6A"/>
    <w:rsid w:val="000A50E8"/>
    <w:rsid w:val="000A549E"/>
    <w:rsid w:val="000A75EF"/>
    <w:rsid w:val="000B3FE6"/>
    <w:rsid w:val="000B64A8"/>
    <w:rsid w:val="000C0E2D"/>
    <w:rsid w:val="000C2017"/>
    <w:rsid w:val="000C5CBB"/>
    <w:rsid w:val="000C6276"/>
    <w:rsid w:val="000C63F5"/>
    <w:rsid w:val="000D6F56"/>
    <w:rsid w:val="000D7EB4"/>
    <w:rsid w:val="000E30F5"/>
    <w:rsid w:val="000E3960"/>
    <w:rsid w:val="000E3CB5"/>
    <w:rsid w:val="000E3D6B"/>
    <w:rsid w:val="000E6E74"/>
    <w:rsid w:val="000F3D9B"/>
    <w:rsid w:val="000F5A0D"/>
    <w:rsid w:val="000F732A"/>
    <w:rsid w:val="001008F3"/>
    <w:rsid w:val="00101335"/>
    <w:rsid w:val="00105F7A"/>
    <w:rsid w:val="00106614"/>
    <w:rsid w:val="001140B8"/>
    <w:rsid w:val="001231AE"/>
    <w:rsid w:val="00125F0C"/>
    <w:rsid w:val="00126DA6"/>
    <w:rsid w:val="00130A6C"/>
    <w:rsid w:val="00130E1A"/>
    <w:rsid w:val="00131D61"/>
    <w:rsid w:val="00132DB1"/>
    <w:rsid w:val="0013308A"/>
    <w:rsid w:val="00133693"/>
    <w:rsid w:val="00137060"/>
    <w:rsid w:val="001371C5"/>
    <w:rsid w:val="00137658"/>
    <w:rsid w:val="00140521"/>
    <w:rsid w:val="00144754"/>
    <w:rsid w:val="00144F61"/>
    <w:rsid w:val="00147EC3"/>
    <w:rsid w:val="00164F73"/>
    <w:rsid w:val="0016740B"/>
    <w:rsid w:val="001705CF"/>
    <w:rsid w:val="00170673"/>
    <w:rsid w:val="001720CC"/>
    <w:rsid w:val="0017528D"/>
    <w:rsid w:val="001752DB"/>
    <w:rsid w:val="0017564D"/>
    <w:rsid w:val="00177953"/>
    <w:rsid w:val="00180C3C"/>
    <w:rsid w:val="00181D2E"/>
    <w:rsid w:val="00182284"/>
    <w:rsid w:val="00184A9D"/>
    <w:rsid w:val="00190137"/>
    <w:rsid w:val="001917F7"/>
    <w:rsid w:val="0019352A"/>
    <w:rsid w:val="00193CA3"/>
    <w:rsid w:val="00193FF9"/>
    <w:rsid w:val="001944AB"/>
    <w:rsid w:val="00194A9E"/>
    <w:rsid w:val="001956C2"/>
    <w:rsid w:val="00196050"/>
    <w:rsid w:val="001A12B9"/>
    <w:rsid w:val="001A276D"/>
    <w:rsid w:val="001A38D0"/>
    <w:rsid w:val="001A5D6C"/>
    <w:rsid w:val="001A65A3"/>
    <w:rsid w:val="001B2BDE"/>
    <w:rsid w:val="001B37E5"/>
    <w:rsid w:val="001B557D"/>
    <w:rsid w:val="001B7078"/>
    <w:rsid w:val="001C1F5B"/>
    <w:rsid w:val="001C56CA"/>
    <w:rsid w:val="001C596E"/>
    <w:rsid w:val="001C661D"/>
    <w:rsid w:val="001C6841"/>
    <w:rsid w:val="001D20C5"/>
    <w:rsid w:val="001E2125"/>
    <w:rsid w:val="001E2AAF"/>
    <w:rsid w:val="001E43EE"/>
    <w:rsid w:val="001E447C"/>
    <w:rsid w:val="001F2AA4"/>
    <w:rsid w:val="001F36FE"/>
    <w:rsid w:val="00201CF7"/>
    <w:rsid w:val="00202269"/>
    <w:rsid w:val="00203455"/>
    <w:rsid w:val="00211B8A"/>
    <w:rsid w:val="00214F15"/>
    <w:rsid w:val="00220127"/>
    <w:rsid w:val="002211CF"/>
    <w:rsid w:val="00222062"/>
    <w:rsid w:val="002221B6"/>
    <w:rsid w:val="00223D44"/>
    <w:rsid w:val="00223E90"/>
    <w:rsid w:val="0022609A"/>
    <w:rsid w:val="00227FE7"/>
    <w:rsid w:val="00230BA7"/>
    <w:rsid w:val="00233DAB"/>
    <w:rsid w:val="002436A9"/>
    <w:rsid w:val="00250B05"/>
    <w:rsid w:val="00251D8E"/>
    <w:rsid w:val="00254696"/>
    <w:rsid w:val="00260060"/>
    <w:rsid w:val="00261438"/>
    <w:rsid w:val="00261BD9"/>
    <w:rsid w:val="00262A2F"/>
    <w:rsid w:val="0026702B"/>
    <w:rsid w:val="00267A4F"/>
    <w:rsid w:val="0027369C"/>
    <w:rsid w:val="00273EF1"/>
    <w:rsid w:val="00274A8F"/>
    <w:rsid w:val="00280073"/>
    <w:rsid w:val="00280580"/>
    <w:rsid w:val="00283F1D"/>
    <w:rsid w:val="00284894"/>
    <w:rsid w:val="00290602"/>
    <w:rsid w:val="002915D2"/>
    <w:rsid w:val="00296384"/>
    <w:rsid w:val="002976E7"/>
    <w:rsid w:val="00297A64"/>
    <w:rsid w:val="002A0068"/>
    <w:rsid w:val="002A2F8D"/>
    <w:rsid w:val="002A5D93"/>
    <w:rsid w:val="002A645F"/>
    <w:rsid w:val="002A7B22"/>
    <w:rsid w:val="002A7BE0"/>
    <w:rsid w:val="002A7E5B"/>
    <w:rsid w:val="002B1E10"/>
    <w:rsid w:val="002B2D5C"/>
    <w:rsid w:val="002B30C5"/>
    <w:rsid w:val="002B5047"/>
    <w:rsid w:val="002B6AF3"/>
    <w:rsid w:val="002C0BEB"/>
    <w:rsid w:val="002C154D"/>
    <w:rsid w:val="002C5303"/>
    <w:rsid w:val="002C5885"/>
    <w:rsid w:val="002C6502"/>
    <w:rsid w:val="002C7D9C"/>
    <w:rsid w:val="002D06BB"/>
    <w:rsid w:val="002D117D"/>
    <w:rsid w:val="002D1C75"/>
    <w:rsid w:val="002D1F05"/>
    <w:rsid w:val="002D3242"/>
    <w:rsid w:val="002D3F9C"/>
    <w:rsid w:val="002D6723"/>
    <w:rsid w:val="002D77A9"/>
    <w:rsid w:val="002E151C"/>
    <w:rsid w:val="002E1937"/>
    <w:rsid w:val="002E2764"/>
    <w:rsid w:val="002E370C"/>
    <w:rsid w:val="002E409C"/>
    <w:rsid w:val="002E72CE"/>
    <w:rsid w:val="002F0E9D"/>
    <w:rsid w:val="002F4DC0"/>
    <w:rsid w:val="00300833"/>
    <w:rsid w:val="003025DE"/>
    <w:rsid w:val="00302699"/>
    <w:rsid w:val="00303AC4"/>
    <w:rsid w:val="003046E0"/>
    <w:rsid w:val="00304D14"/>
    <w:rsid w:val="003076BF"/>
    <w:rsid w:val="0030781A"/>
    <w:rsid w:val="003105BF"/>
    <w:rsid w:val="0031110D"/>
    <w:rsid w:val="003121EF"/>
    <w:rsid w:val="00313A36"/>
    <w:rsid w:val="00314383"/>
    <w:rsid w:val="00314739"/>
    <w:rsid w:val="00315C16"/>
    <w:rsid w:val="00316BF4"/>
    <w:rsid w:val="003177F9"/>
    <w:rsid w:val="0032361D"/>
    <w:rsid w:val="003309AC"/>
    <w:rsid w:val="003366B6"/>
    <w:rsid w:val="003448A8"/>
    <w:rsid w:val="00345220"/>
    <w:rsid w:val="00345F6B"/>
    <w:rsid w:val="00347A14"/>
    <w:rsid w:val="003524C8"/>
    <w:rsid w:val="003551DD"/>
    <w:rsid w:val="003564AC"/>
    <w:rsid w:val="00360855"/>
    <w:rsid w:val="00366B1C"/>
    <w:rsid w:val="00367088"/>
    <w:rsid w:val="0037554E"/>
    <w:rsid w:val="00375956"/>
    <w:rsid w:val="00376F8D"/>
    <w:rsid w:val="003773EB"/>
    <w:rsid w:val="00383B8C"/>
    <w:rsid w:val="0038472A"/>
    <w:rsid w:val="00386090"/>
    <w:rsid w:val="003868CF"/>
    <w:rsid w:val="003913FA"/>
    <w:rsid w:val="003931E5"/>
    <w:rsid w:val="00395840"/>
    <w:rsid w:val="003A1C91"/>
    <w:rsid w:val="003A21C2"/>
    <w:rsid w:val="003A2678"/>
    <w:rsid w:val="003A63A9"/>
    <w:rsid w:val="003A6FE1"/>
    <w:rsid w:val="003B08EE"/>
    <w:rsid w:val="003B15D9"/>
    <w:rsid w:val="003B446F"/>
    <w:rsid w:val="003C3377"/>
    <w:rsid w:val="003D4892"/>
    <w:rsid w:val="003D6C2E"/>
    <w:rsid w:val="003D75C8"/>
    <w:rsid w:val="003D7CC0"/>
    <w:rsid w:val="003D7DBD"/>
    <w:rsid w:val="003E0647"/>
    <w:rsid w:val="003E0BD9"/>
    <w:rsid w:val="003E595D"/>
    <w:rsid w:val="003E5A89"/>
    <w:rsid w:val="003E7E81"/>
    <w:rsid w:val="003F1473"/>
    <w:rsid w:val="003F4315"/>
    <w:rsid w:val="003F7CF6"/>
    <w:rsid w:val="004009D5"/>
    <w:rsid w:val="00402EED"/>
    <w:rsid w:val="00407992"/>
    <w:rsid w:val="00411D65"/>
    <w:rsid w:val="00411F1D"/>
    <w:rsid w:val="004123FF"/>
    <w:rsid w:val="00416FF9"/>
    <w:rsid w:val="004176C8"/>
    <w:rsid w:val="00422354"/>
    <w:rsid w:val="004268D9"/>
    <w:rsid w:val="0043021E"/>
    <w:rsid w:val="00431215"/>
    <w:rsid w:val="00431294"/>
    <w:rsid w:val="004314F4"/>
    <w:rsid w:val="00432BA8"/>
    <w:rsid w:val="0043386C"/>
    <w:rsid w:val="004362E1"/>
    <w:rsid w:val="00437CDF"/>
    <w:rsid w:val="0044127E"/>
    <w:rsid w:val="004421CA"/>
    <w:rsid w:val="004455F6"/>
    <w:rsid w:val="00445D9F"/>
    <w:rsid w:val="0044659B"/>
    <w:rsid w:val="00446FCF"/>
    <w:rsid w:val="00450AC6"/>
    <w:rsid w:val="0045130E"/>
    <w:rsid w:val="00453545"/>
    <w:rsid w:val="00454A56"/>
    <w:rsid w:val="00455FE4"/>
    <w:rsid w:val="004561CB"/>
    <w:rsid w:val="00456C8F"/>
    <w:rsid w:val="0045773B"/>
    <w:rsid w:val="00457B1A"/>
    <w:rsid w:val="0046158D"/>
    <w:rsid w:val="00461D04"/>
    <w:rsid w:val="004620C0"/>
    <w:rsid w:val="004631B7"/>
    <w:rsid w:val="00464472"/>
    <w:rsid w:val="004653DB"/>
    <w:rsid w:val="004666E4"/>
    <w:rsid w:val="004672F5"/>
    <w:rsid w:val="00467877"/>
    <w:rsid w:val="00471881"/>
    <w:rsid w:val="0047559D"/>
    <w:rsid w:val="0047565A"/>
    <w:rsid w:val="00475970"/>
    <w:rsid w:val="00476053"/>
    <w:rsid w:val="004775D0"/>
    <w:rsid w:val="00480FD2"/>
    <w:rsid w:val="00483FAB"/>
    <w:rsid w:val="00484CD5"/>
    <w:rsid w:val="004901AC"/>
    <w:rsid w:val="0049428C"/>
    <w:rsid w:val="004970BA"/>
    <w:rsid w:val="004A03AE"/>
    <w:rsid w:val="004A2E39"/>
    <w:rsid w:val="004A4490"/>
    <w:rsid w:val="004A708F"/>
    <w:rsid w:val="004B2702"/>
    <w:rsid w:val="004B2967"/>
    <w:rsid w:val="004B6266"/>
    <w:rsid w:val="004B7BE5"/>
    <w:rsid w:val="004B7FFE"/>
    <w:rsid w:val="004C008D"/>
    <w:rsid w:val="004C0308"/>
    <w:rsid w:val="004C1DEA"/>
    <w:rsid w:val="004C7AB1"/>
    <w:rsid w:val="004D0229"/>
    <w:rsid w:val="004D1095"/>
    <w:rsid w:val="004D147D"/>
    <w:rsid w:val="004D283F"/>
    <w:rsid w:val="004D2F56"/>
    <w:rsid w:val="004D5749"/>
    <w:rsid w:val="004D579C"/>
    <w:rsid w:val="004D6072"/>
    <w:rsid w:val="004E1B7C"/>
    <w:rsid w:val="004F1537"/>
    <w:rsid w:val="004F666B"/>
    <w:rsid w:val="004F7304"/>
    <w:rsid w:val="004F759F"/>
    <w:rsid w:val="004F7D72"/>
    <w:rsid w:val="005004FB"/>
    <w:rsid w:val="00501A2C"/>
    <w:rsid w:val="0050460E"/>
    <w:rsid w:val="00505A4D"/>
    <w:rsid w:val="0050663F"/>
    <w:rsid w:val="0051284F"/>
    <w:rsid w:val="00515308"/>
    <w:rsid w:val="0051621B"/>
    <w:rsid w:val="005212B7"/>
    <w:rsid w:val="00522D76"/>
    <w:rsid w:val="005234AC"/>
    <w:rsid w:val="005234B1"/>
    <w:rsid w:val="005252C9"/>
    <w:rsid w:val="00525C60"/>
    <w:rsid w:val="00526A9D"/>
    <w:rsid w:val="005277DB"/>
    <w:rsid w:val="005318DF"/>
    <w:rsid w:val="00534852"/>
    <w:rsid w:val="00536DE2"/>
    <w:rsid w:val="005374F9"/>
    <w:rsid w:val="0053784A"/>
    <w:rsid w:val="00542166"/>
    <w:rsid w:val="00544F9B"/>
    <w:rsid w:val="00546D84"/>
    <w:rsid w:val="0054786B"/>
    <w:rsid w:val="005514AB"/>
    <w:rsid w:val="00551517"/>
    <w:rsid w:val="00552866"/>
    <w:rsid w:val="00562301"/>
    <w:rsid w:val="00562DCF"/>
    <w:rsid w:val="00567B14"/>
    <w:rsid w:val="00571938"/>
    <w:rsid w:val="00571E23"/>
    <w:rsid w:val="00572C0D"/>
    <w:rsid w:val="00573314"/>
    <w:rsid w:val="005747BB"/>
    <w:rsid w:val="005756BC"/>
    <w:rsid w:val="00582605"/>
    <w:rsid w:val="00583D1E"/>
    <w:rsid w:val="0059213B"/>
    <w:rsid w:val="005956C9"/>
    <w:rsid w:val="00596125"/>
    <w:rsid w:val="005A1090"/>
    <w:rsid w:val="005A3E72"/>
    <w:rsid w:val="005A3F2C"/>
    <w:rsid w:val="005A4310"/>
    <w:rsid w:val="005A6368"/>
    <w:rsid w:val="005B093A"/>
    <w:rsid w:val="005B09AE"/>
    <w:rsid w:val="005B0AB9"/>
    <w:rsid w:val="005B3492"/>
    <w:rsid w:val="005B40D4"/>
    <w:rsid w:val="005B5BB4"/>
    <w:rsid w:val="005C1457"/>
    <w:rsid w:val="005C7572"/>
    <w:rsid w:val="005D335C"/>
    <w:rsid w:val="005D43AE"/>
    <w:rsid w:val="005D5612"/>
    <w:rsid w:val="005D57E8"/>
    <w:rsid w:val="005D7397"/>
    <w:rsid w:val="005E0AB8"/>
    <w:rsid w:val="005E11DD"/>
    <w:rsid w:val="005E4908"/>
    <w:rsid w:val="005E5AB1"/>
    <w:rsid w:val="005E7B88"/>
    <w:rsid w:val="005F04AB"/>
    <w:rsid w:val="005F1228"/>
    <w:rsid w:val="005F4D2B"/>
    <w:rsid w:val="00601015"/>
    <w:rsid w:val="00603636"/>
    <w:rsid w:val="0060696C"/>
    <w:rsid w:val="006112E8"/>
    <w:rsid w:val="00611574"/>
    <w:rsid w:val="006161FF"/>
    <w:rsid w:val="0062417D"/>
    <w:rsid w:val="00624BFC"/>
    <w:rsid w:val="006277B0"/>
    <w:rsid w:val="006277B4"/>
    <w:rsid w:val="006318A5"/>
    <w:rsid w:val="006322E7"/>
    <w:rsid w:val="006332A6"/>
    <w:rsid w:val="0063533D"/>
    <w:rsid w:val="006353AF"/>
    <w:rsid w:val="00636195"/>
    <w:rsid w:val="00637291"/>
    <w:rsid w:val="00637334"/>
    <w:rsid w:val="00641750"/>
    <w:rsid w:val="00643E9F"/>
    <w:rsid w:val="00644A47"/>
    <w:rsid w:val="00646343"/>
    <w:rsid w:val="0064654F"/>
    <w:rsid w:val="00646D40"/>
    <w:rsid w:val="00647C3F"/>
    <w:rsid w:val="0065091D"/>
    <w:rsid w:val="00651C56"/>
    <w:rsid w:val="00653E7E"/>
    <w:rsid w:val="00654D8A"/>
    <w:rsid w:val="00655309"/>
    <w:rsid w:val="0065574E"/>
    <w:rsid w:val="00657217"/>
    <w:rsid w:val="006575E6"/>
    <w:rsid w:val="00657DDE"/>
    <w:rsid w:val="00662A24"/>
    <w:rsid w:val="006661DC"/>
    <w:rsid w:val="00667B8E"/>
    <w:rsid w:val="00670A42"/>
    <w:rsid w:val="00672A39"/>
    <w:rsid w:val="0067383D"/>
    <w:rsid w:val="00673F81"/>
    <w:rsid w:val="0067545B"/>
    <w:rsid w:val="006802E1"/>
    <w:rsid w:val="00680846"/>
    <w:rsid w:val="00680FFD"/>
    <w:rsid w:val="006811CD"/>
    <w:rsid w:val="0068199D"/>
    <w:rsid w:val="00681F89"/>
    <w:rsid w:val="00685E22"/>
    <w:rsid w:val="00686599"/>
    <w:rsid w:val="006865C3"/>
    <w:rsid w:val="006868FA"/>
    <w:rsid w:val="0069032C"/>
    <w:rsid w:val="006922B1"/>
    <w:rsid w:val="00692509"/>
    <w:rsid w:val="00693145"/>
    <w:rsid w:val="00693D98"/>
    <w:rsid w:val="006943EB"/>
    <w:rsid w:val="00695380"/>
    <w:rsid w:val="0069687D"/>
    <w:rsid w:val="006A0921"/>
    <w:rsid w:val="006A0F60"/>
    <w:rsid w:val="006A1814"/>
    <w:rsid w:val="006A29E9"/>
    <w:rsid w:val="006A4889"/>
    <w:rsid w:val="006B24B0"/>
    <w:rsid w:val="006C5689"/>
    <w:rsid w:val="006C5F30"/>
    <w:rsid w:val="006C6317"/>
    <w:rsid w:val="006C6E85"/>
    <w:rsid w:val="006C7418"/>
    <w:rsid w:val="006D1E1C"/>
    <w:rsid w:val="006D2A7C"/>
    <w:rsid w:val="006D4786"/>
    <w:rsid w:val="006D6488"/>
    <w:rsid w:val="006E24E3"/>
    <w:rsid w:val="006E62B7"/>
    <w:rsid w:val="006F090B"/>
    <w:rsid w:val="006F264F"/>
    <w:rsid w:val="006F4B08"/>
    <w:rsid w:val="006F56AD"/>
    <w:rsid w:val="00700BE9"/>
    <w:rsid w:val="00700F0B"/>
    <w:rsid w:val="0070117C"/>
    <w:rsid w:val="00701E7F"/>
    <w:rsid w:val="0071196C"/>
    <w:rsid w:val="00711EA1"/>
    <w:rsid w:val="00712235"/>
    <w:rsid w:val="00717A16"/>
    <w:rsid w:val="007219B7"/>
    <w:rsid w:val="0072378A"/>
    <w:rsid w:val="00733AA7"/>
    <w:rsid w:val="00734670"/>
    <w:rsid w:val="00734BA5"/>
    <w:rsid w:val="00734F5D"/>
    <w:rsid w:val="00740BD2"/>
    <w:rsid w:val="007426BD"/>
    <w:rsid w:val="0074435C"/>
    <w:rsid w:val="00744414"/>
    <w:rsid w:val="0074666F"/>
    <w:rsid w:val="00746B94"/>
    <w:rsid w:val="00753410"/>
    <w:rsid w:val="00753AFC"/>
    <w:rsid w:val="00756582"/>
    <w:rsid w:val="00756762"/>
    <w:rsid w:val="00760F5B"/>
    <w:rsid w:val="0076269A"/>
    <w:rsid w:val="007629F6"/>
    <w:rsid w:val="00764E92"/>
    <w:rsid w:val="007653CB"/>
    <w:rsid w:val="00765C50"/>
    <w:rsid w:val="007660A4"/>
    <w:rsid w:val="00766CC6"/>
    <w:rsid w:val="0076762E"/>
    <w:rsid w:val="0077110D"/>
    <w:rsid w:val="007734D4"/>
    <w:rsid w:val="0077500A"/>
    <w:rsid w:val="0077750C"/>
    <w:rsid w:val="007808B6"/>
    <w:rsid w:val="00780C76"/>
    <w:rsid w:val="0078160A"/>
    <w:rsid w:val="00781FC2"/>
    <w:rsid w:val="00782220"/>
    <w:rsid w:val="00782D5F"/>
    <w:rsid w:val="007835E7"/>
    <w:rsid w:val="00786A72"/>
    <w:rsid w:val="00786EAE"/>
    <w:rsid w:val="00786F3A"/>
    <w:rsid w:val="00786FB6"/>
    <w:rsid w:val="007936DC"/>
    <w:rsid w:val="007947D0"/>
    <w:rsid w:val="007956D6"/>
    <w:rsid w:val="00795DFC"/>
    <w:rsid w:val="007A07CE"/>
    <w:rsid w:val="007A0E2B"/>
    <w:rsid w:val="007A1E87"/>
    <w:rsid w:val="007A7229"/>
    <w:rsid w:val="007B0F0E"/>
    <w:rsid w:val="007C1E4C"/>
    <w:rsid w:val="007C1F2D"/>
    <w:rsid w:val="007C4741"/>
    <w:rsid w:val="007C4C60"/>
    <w:rsid w:val="007D4346"/>
    <w:rsid w:val="007D4C4C"/>
    <w:rsid w:val="007D4DF3"/>
    <w:rsid w:val="007D50BC"/>
    <w:rsid w:val="007D656C"/>
    <w:rsid w:val="007E1737"/>
    <w:rsid w:val="007E3673"/>
    <w:rsid w:val="007E598C"/>
    <w:rsid w:val="007F594C"/>
    <w:rsid w:val="007F6187"/>
    <w:rsid w:val="0080244E"/>
    <w:rsid w:val="00803922"/>
    <w:rsid w:val="00804C87"/>
    <w:rsid w:val="008056D1"/>
    <w:rsid w:val="008069D7"/>
    <w:rsid w:val="00806E2C"/>
    <w:rsid w:val="008073A7"/>
    <w:rsid w:val="00810142"/>
    <w:rsid w:val="0081155E"/>
    <w:rsid w:val="008160F8"/>
    <w:rsid w:val="00820614"/>
    <w:rsid w:val="00820837"/>
    <w:rsid w:val="00824811"/>
    <w:rsid w:val="008269CB"/>
    <w:rsid w:val="00830373"/>
    <w:rsid w:val="008312D0"/>
    <w:rsid w:val="00832AAE"/>
    <w:rsid w:val="00835685"/>
    <w:rsid w:val="00841C14"/>
    <w:rsid w:val="00843139"/>
    <w:rsid w:val="008522C6"/>
    <w:rsid w:val="00856A13"/>
    <w:rsid w:val="00861167"/>
    <w:rsid w:val="00864FE5"/>
    <w:rsid w:val="008667BA"/>
    <w:rsid w:val="0087156F"/>
    <w:rsid w:val="00872977"/>
    <w:rsid w:val="008734BF"/>
    <w:rsid w:val="00875DD2"/>
    <w:rsid w:val="008778D3"/>
    <w:rsid w:val="008815D6"/>
    <w:rsid w:val="00886835"/>
    <w:rsid w:val="00890D1B"/>
    <w:rsid w:val="00896434"/>
    <w:rsid w:val="008A30D0"/>
    <w:rsid w:val="008A3C7C"/>
    <w:rsid w:val="008A4CE6"/>
    <w:rsid w:val="008A6569"/>
    <w:rsid w:val="008B01E5"/>
    <w:rsid w:val="008B2915"/>
    <w:rsid w:val="008B3054"/>
    <w:rsid w:val="008B323E"/>
    <w:rsid w:val="008B49FF"/>
    <w:rsid w:val="008B7108"/>
    <w:rsid w:val="008C3678"/>
    <w:rsid w:val="008C78C6"/>
    <w:rsid w:val="008D2DB7"/>
    <w:rsid w:val="008D3C79"/>
    <w:rsid w:val="008D3E9C"/>
    <w:rsid w:val="008E0419"/>
    <w:rsid w:val="008E51E3"/>
    <w:rsid w:val="008E72E8"/>
    <w:rsid w:val="008F3752"/>
    <w:rsid w:val="008F38A2"/>
    <w:rsid w:val="009004AE"/>
    <w:rsid w:val="00903C2F"/>
    <w:rsid w:val="00910837"/>
    <w:rsid w:val="00912E92"/>
    <w:rsid w:val="009139DD"/>
    <w:rsid w:val="0091434F"/>
    <w:rsid w:val="00914B9D"/>
    <w:rsid w:val="009154DB"/>
    <w:rsid w:val="00915630"/>
    <w:rsid w:val="00915E11"/>
    <w:rsid w:val="009175B2"/>
    <w:rsid w:val="00921F3C"/>
    <w:rsid w:val="0092382C"/>
    <w:rsid w:val="00925B19"/>
    <w:rsid w:val="009320E9"/>
    <w:rsid w:val="009343C1"/>
    <w:rsid w:val="0094053D"/>
    <w:rsid w:val="0094272D"/>
    <w:rsid w:val="00943E17"/>
    <w:rsid w:val="00944751"/>
    <w:rsid w:val="00944C76"/>
    <w:rsid w:val="00946C59"/>
    <w:rsid w:val="009478EA"/>
    <w:rsid w:val="009508E6"/>
    <w:rsid w:val="00952FB6"/>
    <w:rsid w:val="00953404"/>
    <w:rsid w:val="00953BB0"/>
    <w:rsid w:val="00953E68"/>
    <w:rsid w:val="00954C75"/>
    <w:rsid w:val="00954E97"/>
    <w:rsid w:val="00956B25"/>
    <w:rsid w:val="00961A90"/>
    <w:rsid w:val="00961B2F"/>
    <w:rsid w:val="009627E5"/>
    <w:rsid w:val="00962E17"/>
    <w:rsid w:val="00963DC1"/>
    <w:rsid w:val="0096538F"/>
    <w:rsid w:val="00971E5F"/>
    <w:rsid w:val="009724C7"/>
    <w:rsid w:val="00973DB4"/>
    <w:rsid w:val="00977D6B"/>
    <w:rsid w:val="00980396"/>
    <w:rsid w:val="00980E2C"/>
    <w:rsid w:val="00981D4F"/>
    <w:rsid w:val="00984409"/>
    <w:rsid w:val="009905F3"/>
    <w:rsid w:val="0099168D"/>
    <w:rsid w:val="00992312"/>
    <w:rsid w:val="00992956"/>
    <w:rsid w:val="00995136"/>
    <w:rsid w:val="0099725B"/>
    <w:rsid w:val="009A3FDA"/>
    <w:rsid w:val="009A61F0"/>
    <w:rsid w:val="009A64EE"/>
    <w:rsid w:val="009A65D8"/>
    <w:rsid w:val="009A76F3"/>
    <w:rsid w:val="009A79CB"/>
    <w:rsid w:val="009B2739"/>
    <w:rsid w:val="009B302A"/>
    <w:rsid w:val="009B3EC4"/>
    <w:rsid w:val="009B4CCE"/>
    <w:rsid w:val="009B4FDB"/>
    <w:rsid w:val="009C2CBF"/>
    <w:rsid w:val="009C373A"/>
    <w:rsid w:val="009C38F4"/>
    <w:rsid w:val="009C53C7"/>
    <w:rsid w:val="009C56D0"/>
    <w:rsid w:val="009C6D9D"/>
    <w:rsid w:val="009C7457"/>
    <w:rsid w:val="009D1611"/>
    <w:rsid w:val="009D5873"/>
    <w:rsid w:val="009E15B3"/>
    <w:rsid w:val="009E1AB7"/>
    <w:rsid w:val="009E230F"/>
    <w:rsid w:val="009E268A"/>
    <w:rsid w:val="009E3F10"/>
    <w:rsid w:val="009E4078"/>
    <w:rsid w:val="009E41EE"/>
    <w:rsid w:val="009E52AF"/>
    <w:rsid w:val="009E7B59"/>
    <w:rsid w:val="009E7D82"/>
    <w:rsid w:val="009F0CA2"/>
    <w:rsid w:val="009F11BA"/>
    <w:rsid w:val="009F1713"/>
    <w:rsid w:val="009F5641"/>
    <w:rsid w:val="009F77DF"/>
    <w:rsid w:val="00A0306E"/>
    <w:rsid w:val="00A0626E"/>
    <w:rsid w:val="00A14DEA"/>
    <w:rsid w:val="00A20595"/>
    <w:rsid w:val="00A220E7"/>
    <w:rsid w:val="00A26455"/>
    <w:rsid w:val="00A313BB"/>
    <w:rsid w:val="00A31B87"/>
    <w:rsid w:val="00A31FDF"/>
    <w:rsid w:val="00A41B35"/>
    <w:rsid w:val="00A42834"/>
    <w:rsid w:val="00A449C3"/>
    <w:rsid w:val="00A50496"/>
    <w:rsid w:val="00A536C7"/>
    <w:rsid w:val="00A5742B"/>
    <w:rsid w:val="00A60B99"/>
    <w:rsid w:val="00A61941"/>
    <w:rsid w:val="00A63BEE"/>
    <w:rsid w:val="00A65634"/>
    <w:rsid w:val="00A72269"/>
    <w:rsid w:val="00A75350"/>
    <w:rsid w:val="00A80A5A"/>
    <w:rsid w:val="00A816B0"/>
    <w:rsid w:val="00A86FB2"/>
    <w:rsid w:val="00A87ADE"/>
    <w:rsid w:val="00A90192"/>
    <w:rsid w:val="00A90CD5"/>
    <w:rsid w:val="00A92ED6"/>
    <w:rsid w:val="00A93A42"/>
    <w:rsid w:val="00A94935"/>
    <w:rsid w:val="00A96D6D"/>
    <w:rsid w:val="00A97A12"/>
    <w:rsid w:val="00AA3F9E"/>
    <w:rsid w:val="00AA491C"/>
    <w:rsid w:val="00AA63DC"/>
    <w:rsid w:val="00AA68FD"/>
    <w:rsid w:val="00AA7089"/>
    <w:rsid w:val="00AB188C"/>
    <w:rsid w:val="00AB2BC1"/>
    <w:rsid w:val="00AB4214"/>
    <w:rsid w:val="00AB7764"/>
    <w:rsid w:val="00AC3176"/>
    <w:rsid w:val="00AC4569"/>
    <w:rsid w:val="00AD3648"/>
    <w:rsid w:val="00AD5A28"/>
    <w:rsid w:val="00AD5FD7"/>
    <w:rsid w:val="00AD693C"/>
    <w:rsid w:val="00AE0737"/>
    <w:rsid w:val="00AE3438"/>
    <w:rsid w:val="00AE3E59"/>
    <w:rsid w:val="00AE57B9"/>
    <w:rsid w:val="00AF2635"/>
    <w:rsid w:val="00AF2C26"/>
    <w:rsid w:val="00AF2F34"/>
    <w:rsid w:val="00AF2FE9"/>
    <w:rsid w:val="00AF3AD4"/>
    <w:rsid w:val="00AF3CFA"/>
    <w:rsid w:val="00AF5A3F"/>
    <w:rsid w:val="00AF62CF"/>
    <w:rsid w:val="00B00B99"/>
    <w:rsid w:val="00B023B9"/>
    <w:rsid w:val="00B0742B"/>
    <w:rsid w:val="00B11FF8"/>
    <w:rsid w:val="00B13764"/>
    <w:rsid w:val="00B14096"/>
    <w:rsid w:val="00B144CE"/>
    <w:rsid w:val="00B1474A"/>
    <w:rsid w:val="00B15456"/>
    <w:rsid w:val="00B17C41"/>
    <w:rsid w:val="00B20D05"/>
    <w:rsid w:val="00B21302"/>
    <w:rsid w:val="00B22745"/>
    <w:rsid w:val="00B233EE"/>
    <w:rsid w:val="00B2473B"/>
    <w:rsid w:val="00B25F25"/>
    <w:rsid w:val="00B27E5B"/>
    <w:rsid w:val="00B302FF"/>
    <w:rsid w:val="00B31A64"/>
    <w:rsid w:val="00B31EAE"/>
    <w:rsid w:val="00B321E3"/>
    <w:rsid w:val="00B3299F"/>
    <w:rsid w:val="00B40412"/>
    <w:rsid w:val="00B44FB0"/>
    <w:rsid w:val="00B4780D"/>
    <w:rsid w:val="00B47BD9"/>
    <w:rsid w:val="00B51ADF"/>
    <w:rsid w:val="00B520E2"/>
    <w:rsid w:val="00B52294"/>
    <w:rsid w:val="00B54A34"/>
    <w:rsid w:val="00B54FB4"/>
    <w:rsid w:val="00B56606"/>
    <w:rsid w:val="00B57B6F"/>
    <w:rsid w:val="00B64A92"/>
    <w:rsid w:val="00B6682D"/>
    <w:rsid w:val="00B67D26"/>
    <w:rsid w:val="00B71691"/>
    <w:rsid w:val="00B73843"/>
    <w:rsid w:val="00B76C92"/>
    <w:rsid w:val="00B76E0F"/>
    <w:rsid w:val="00B77E1F"/>
    <w:rsid w:val="00B81708"/>
    <w:rsid w:val="00B82474"/>
    <w:rsid w:val="00B85035"/>
    <w:rsid w:val="00B850E8"/>
    <w:rsid w:val="00B90B4A"/>
    <w:rsid w:val="00BA1634"/>
    <w:rsid w:val="00BA3B72"/>
    <w:rsid w:val="00BA40E0"/>
    <w:rsid w:val="00BA687E"/>
    <w:rsid w:val="00BA7BF0"/>
    <w:rsid w:val="00BB1005"/>
    <w:rsid w:val="00BB17C6"/>
    <w:rsid w:val="00BB4B47"/>
    <w:rsid w:val="00BB4F3D"/>
    <w:rsid w:val="00BB5B93"/>
    <w:rsid w:val="00BB5DB6"/>
    <w:rsid w:val="00BB63AB"/>
    <w:rsid w:val="00BB6445"/>
    <w:rsid w:val="00BC3E6E"/>
    <w:rsid w:val="00BD0D57"/>
    <w:rsid w:val="00BD3EB3"/>
    <w:rsid w:val="00BD3ECF"/>
    <w:rsid w:val="00BD7F41"/>
    <w:rsid w:val="00BE2D9C"/>
    <w:rsid w:val="00BE5E3F"/>
    <w:rsid w:val="00BE5E74"/>
    <w:rsid w:val="00BE684F"/>
    <w:rsid w:val="00BE7F20"/>
    <w:rsid w:val="00BF00D4"/>
    <w:rsid w:val="00BF1B6F"/>
    <w:rsid w:val="00BF2788"/>
    <w:rsid w:val="00BF4076"/>
    <w:rsid w:val="00BF463F"/>
    <w:rsid w:val="00BF5B50"/>
    <w:rsid w:val="00C031BB"/>
    <w:rsid w:val="00C038EC"/>
    <w:rsid w:val="00C0499B"/>
    <w:rsid w:val="00C04DB9"/>
    <w:rsid w:val="00C0654B"/>
    <w:rsid w:val="00C13253"/>
    <w:rsid w:val="00C16E98"/>
    <w:rsid w:val="00C2083E"/>
    <w:rsid w:val="00C214C5"/>
    <w:rsid w:val="00C238F3"/>
    <w:rsid w:val="00C244BE"/>
    <w:rsid w:val="00C24941"/>
    <w:rsid w:val="00C2566B"/>
    <w:rsid w:val="00C2567B"/>
    <w:rsid w:val="00C27A8C"/>
    <w:rsid w:val="00C3018E"/>
    <w:rsid w:val="00C33138"/>
    <w:rsid w:val="00C3439E"/>
    <w:rsid w:val="00C349D8"/>
    <w:rsid w:val="00C34BE6"/>
    <w:rsid w:val="00C3535B"/>
    <w:rsid w:val="00C35B81"/>
    <w:rsid w:val="00C41328"/>
    <w:rsid w:val="00C45B5F"/>
    <w:rsid w:val="00C46F23"/>
    <w:rsid w:val="00C47C19"/>
    <w:rsid w:val="00C51B1F"/>
    <w:rsid w:val="00C52A39"/>
    <w:rsid w:val="00C5397B"/>
    <w:rsid w:val="00C547A3"/>
    <w:rsid w:val="00C54A08"/>
    <w:rsid w:val="00C57B11"/>
    <w:rsid w:val="00C63B36"/>
    <w:rsid w:val="00C66D90"/>
    <w:rsid w:val="00C67D19"/>
    <w:rsid w:val="00C70940"/>
    <w:rsid w:val="00C70C42"/>
    <w:rsid w:val="00C71D81"/>
    <w:rsid w:val="00C723B5"/>
    <w:rsid w:val="00C73A1C"/>
    <w:rsid w:val="00C73D51"/>
    <w:rsid w:val="00C754F5"/>
    <w:rsid w:val="00C8157F"/>
    <w:rsid w:val="00C82D7B"/>
    <w:rsid w:val="00C83D95"/>
    <w:rsid w:val="00C84A10"/>
    <w:rsid w:val="00C8638B"/>
    <w:rsid w:val="00C9154B"/>
    <w:rsid w:val="00C92017"/>
    <w:rsid w:val="00C9225E"/>
    <w:rsid w:val="00C94715"/>
    <w:rsid w:val="00C94C96"/>
    <w:rsid w:val="00C96E3F"/>
    <w:rsid w:val="00C973C8"/>
    <w:rsid w:val="00CA006D"/>
    <w:rsid w:val="00CA086C"/>
    <w:rsid w:val="00CA19BC"/>
    <w:rsid w:val="00CA5881"/>
    <w:rsid w:val="00CB2D04"/>
    <w:rsid w:val="00CB397A"/>
    <w:rsid w:val="00CC1F3A"/>
    <w:rsid w:val="00CC3AC3"/>
    <w:rsid w:val="00CC456A"/>
    <w:rsid w:val="00CC516F"/>
    <w:rsid w:val="00CD290D"/>
    <w:rsid w:val="00CD3C27"/>
    <w:rsid w:val="00CD4AAF"/>
    <w:rsid w:val="00CD4E80"/>
    <w:rsid w:val="00CD5D7C"/>
    <w:rsid w:val="00CD7CC5"/>
    <w:rsid w:val="00CE00D7"/>
    <w:rsid w:val="00CE018A"/>
    <w:rsid w:val="00CE05F9"/>
    <w:rsid w:val="00CE0BF0"/>
    <w:rsid w:val="00CE3E66"/>
    <w:rsid w:val="00CE6362"/>
    <w:rsid w:val="00CE6D22"/>
    <w:rsid w:val="00CF04E8"/>
    <w:rsid w:val="00CF11F4"/>
    <w:rsid w:val="00CF1AE6"/>
    <w:rsid w:val="00D02206"/>
    <w:rsid w:val="00D04E2E"/>
    <w:rsid w:val="00D05E8D"/>
    <w:rsid w:val="00D103C5"/>
    <w:rsid w:val="00D1318C"/>
    <w:rsid w:val="00D20F9E"/>
    <w:rsid w:val="00D211A4"/>
    <w:rsid w:val="00D21686"/>
    <w:rsid w:val="00D21FA9"/>
    <w:rsid w:val="00D22DC4"/>
    <w:rsid w:val="00D27BDD"/>
    <w:rsid w:val="00D30AA0"/>
    <w:rsid w:val="00D30FBA"/>
    <w:rsid w:val="00D37C6F"/>
    <w:rsid w:val="00D41B23"/>
    <w:rsid w:val="00D46CC2"/>
    <w:rsid w:val="00D4748E"/>
    <w:rsid w:val="00D50F6E"/>
    <w:rsid w:val="00D54F07"/>
    <w:rsid w:val="00D611BE"/>
    <w:rsid w:val="00D62837"/>
    <w:rsid w:val="00D630A2"/>
    <w:rsid w:val="00D67282"/>
    <w:rsid w:val="00D735CF"/>
    <w:rsid w:val="00D73F79"/>
    <w:rsid w:val="00D7668F"/>
    <w:rsid w:val="00D76A74"/>
    <w:rsid w:val="00D76F76"/>
    <w:rsid w:val="00D81595"/>
    <w:rsid w:val="00D81EFD"/>
    <w:rsid w:val="00D8770D"/>
    <w:rsid w:val="00D87B8C"/>
    <w:rsid w:val="00D87BE8"/>
    <w:rsid w:val="00D9156A"/>
    <w:rsid w:val="00D91EC9"/>
    <w:rsid w:val="00D924D9"/>
    <w:rsid w:val="00DA061E"/>
    <w:rsid w:val="00DA06D5"/>
    <w:rsid w:val="00DA4CCE"/>
    <w:rsid w:val="00DB0B8A"/>
    <w:rsid w:val="00DB2F23"/>
    <w:rsid w:val="00DB4DA9"/>
    <w:rsid w:val="00DB79A5"/>
    <w:rsid w:val="00DC15BB"/>
    <w:rsid w:val="00DC3EE5"/>
    <w:rsid w:val="00DD4040"/>
    <w:rsid w:val="00DD5F8B"/>
    <w:rsid w:val="00DD64FA"/>
    <w:rsid w:val="00DD7149"/>
    <w:rsid w:val="00DE0CBA"/>
    <w:rsid w:val="00DE1FC9"/>
    <w:rsid w:val="00DE3C64"/>
    <w:rsid w:val="00DE3E7A"/>
    <w:rsid w:val="00DF1356"/>
    <w:rsid w:val="00DF29BA"/>
    <w:rsid w:val="00DF5109"/>
    <w:rsid w:val="00DF5C16"/>
    <w:rsid w:val="00DF620A"/>
    <w:rsid w:val="00DF6989"/>
    <w:rsid w:val="00E0406F"/>
    <w:rsid w:val="00E04919"/>
    <w:rsid w:val="00E04C3E"/>
    <w:rsid w:val="00E076FA"/>
    <w:rsid w:val="00E1091B"/>
    <w:rsid w:val="00E10F9A"/>
    <w:rsid w:val="00E15A71"/>
    <w:rsid w:val="00E15AEC"/>
    <w:rsid w:val="00E17E21"/>
    <w:rsid w:val="00E202EA"/>
    <w:rsid w:val="00E21CC8"/>
    <w:rsid w:val="00E2321A"/>
    <w:rsid w:val="00E2326F"/>
    <w:rsid w:val="00E24257"/>
    <w:rsid w:val="00E24CC3"/>
    <w:rsid w:val="00E25FF0"/>
    <w:rsid w:val="00E263DC"/>
    <w:rsid w:val="00E30106"/>
    <w:rsid w:val="00E3027D"/>
    <w:rsid w:val="00E3099F"/>
    <w:rsid w:val="00E30DDE"/>
    <w:rsid w:val="00E317DA"/>
    <w:rsid w:val="00E360BB"/>
    <w:rsid w:val="00E365D3"/>
    <w:rsid w:val="00E368BD"/>
    <w:rsid w:val="00E36933"/>
    <w:rsid w:val="00E412BB"/>
    <w:rsid w:val="00E47199"/>
    <w:rsid w:val="00E475DF"/>
    <w:rsid w:val="00E52C14"/>
    <w:rsid w:val="00E52D32"/>
    <w:rsid w:val="00E532AC"/>
    <w:rsid w:val="00E53937"/>
    <w:rsid w:val="00E53DFD"/>
    <w:rsid w:val="00E569BF"/>
    <w:rsid w:val="00E56CEB"/>
    <w:rsid w:val="00E57801"/>
    <w:rsid w:val="00E61472"/>
    <w:rsid w:val="00E624D7"/>
    <w:rsid w:val="00E62610"/>
    <w:rsid w:val="00E71D64"/>
    <w:rsid w:val="00E726F4"/>
    <w:rsid w:val="00E75B08"/>
    <w:rsid w:val="00E8467D"/>
    <w:rsid w:val="00E84967"/>
    <w:rsid w:val="00E91C05"/>
    <w:rsid w:val="00E958D7"/>
    <w:rsid w:val="00EA5065"/>
    <w:rsid w:val="00EA625F"/>
    <w:rsid w:val="00EB02EA"/>
    <w:rsid w:val="00EB059F"/>
    <w:rsid w:val="00EB2E00"/>
    <w:rsid w:val="00EB4755"/>
    <w:rsid w:val="00EC141D"/>
    <w:rsid w:val="00EC5BF4"/>
    <w:rsid w:val="00ED0A07"/>
    <w:rsid w:val="00ED43D1"/>
    <w:rsid w:val="00EE0003"/>
    <w:rsid w:val="00EE6751"/>
    <w:rsid w:val="00EF041E"/>
    <w:rsid w:val="00EF0482"/>
    <w:rsid w:val="00F02231"/>
    <w:rsid w:val="00F05B25"/>
    <w:rsid w:val="00F1128C"/>
    <w:rsid w:val="00F14762"/>
    <w:rsid w:val="00F16775"/>
    <w:rsid w:val="00F17FC4"/>
    <w:rsid w:val="00F216CD"/>
    <w:rsid w:val="00F21A1A"/>
    <w:rsid w:val="00F24AB6"/>
    <w:rsid w:val="00F25A79"/>
    <w:rsid w:val="00F26C6E"/>
    <w:rsid w:val="00F2781A"/>
    <w:rsid w:val="00F311CA"/>
    <w:rsid w:val="00F3374E"/>
    <w:rsid w:val="00F377E5"/>
    <w:rsid w:val="00F4090E"/>
    <w:rsid w:val="00F41D3F"/>
    <w:rsid w:val="00F466D2"/>
    <w:rsid w:val="00F501F6"/>
    <w:rsid w:val="00F51FDC"/>
    <w:rsid w:val="00F56AC1"/>
    <w:rsid w:val="00F57665"/>
    <w:rsid w:val="00F6486B"/>
    <w:rsid w:val="00F65DDA"/>
    <w:rsid w:val="00F66AB6"/>
    <w:rsid w:val="00F66F43"/>
    <w:rsid w:val="00F70173"/>
    <w:rsid w:val="00F737E8"/>
    <w:rsid w:val="00F7443A"/>
    <w:rsid w:val="00F75F8D"/>
    <w:rsid w:val="00F81BC0"/>
    <w:rsid w:val="00F82144"/>
    <w:rsid w:val="00F82977"/>
    <w:rsid w:val="00F85A7C"/>
    <w:rsid w:val="00F87A25"/>
    <w:rsid w:val="00F906E8"/>
    <w:rsid w:val="00F93DE3"/>
    <w:rsid w:val="00FA0956"/>
    <w:rsid w:val="00FA11D8"/>
    <w:rsid w:val="00FA1FCB"/>
    <w:rsid w:val="00FA37DC"/>
    <w:rsid w:val="00FA3894"/>
    <w:rsid w:val="00FA7BD8"/>
    <w:rsid w:val="00FB0588"/>
    <w:rsid w:val="00FB0744"/>
    <w:rsid w:val="00FB1AD7"/>
    <w:rsid w:val="00FB596D"/>
    <w:rsid w:val="00FC20CC"/>
    <w:rsid w:val="00FD22D8"/>
    <w:rsid w:val="00FD669D"/>
    <w:rsid w:val="00FD7D73"/>
    <w:rsid w:val="00FE06B4"/>
    <w:rsid w:val="00FE1D15"/>
    <w:rsid w:val="00FE2053"/>
    <w:rsid w:val="00FE41CA"/>
    <w:rsid w:val="00FE6911"/>
    <w:rsid w:val="00FF0FDF"/>
    <w:rsid w:val="00FF4C0A"/>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80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iPriority w:val="99"/>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s>
</file>

<file path=word/webSettings.xml><?xml version="1.0" encoding="utf-8"?>
<w:webSettings xmlns:r="http://schemas.openxmlformats.org/officeDocument/2006/relationships" xmlns:w="http://schemas.openxmlformats.org/wordprocessingml/2006/main">
  <w:divs>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34839417">
      <w:bodyDiv w:val="1"/>
      <w:marLeft w:val="0"/>
      <w:marRight w:val="0"/>
      <w:marTop w:val="0"/>
      <w:marBottom w:val="0"/>
      <w:divBdr>
        <w:top w:val="none" w:sz="0" w:space="0" w:color="auto"/>
        <w:left w:val="none" w:sz="0" w:space="0" w:color="auto"/>
        <w:bottom w:val="none" w:sz="0" w:space="0" w:color="auto"/>
        <w:right w:val="none" w:sz="0" w:space="0" w:color="auto"/>
      </w:divBdr>
    </w:div>
    <w:div w:id="141624323">
      <w:bodyDiv w:val="1"/>
      <w:marLeft w:val="0"/>
      <w:marRight w:val="0"/>
      <w:marTop w:val="0"/>
      <w:marBottom w:val="0"/>
      <w:divBdr>
        <w:top w:val="none" w:sz="0" w:space="0" w:color="auto"/>
        <w:left w:val="none" w:sz="0" w:space="0" w:color="auto"/>
        <w:bottom w:val="none" w:sz="0" w:space="0" w:color="auto"/>
        <w:right w:val="none" w:sz="0" w:space="0" w:color="auto"/>
      </w:divBdr>
    </w:div>
    <w:div w:id="146284560">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10465113">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394395961">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482738463">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39125441">
      <w:bodyDiv w:val="1"/>
      <w:marLeft w:val="0"/>
      <w:marRight w:val="0"/>
      <w:marTop w:val="0"/>
      <w:marBottom w:val="0"/>
      <w:divBdr>
        <w:top w:val="none" w:sz="0" w:space="0" w:color="auto"/>
        <w:left w:val="none" w:sz="0" w:space="0" w:color="auto"/>
        <w:bottom w:val="none" w:sz="0" w:space="0" w:color="auto"/>
        <w:right w:val="none" w:sz="0" w:space="0" w:color="auto"/>
      </w:divBdr>
    </w:div>
    <w:div w:id="564877450">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593634230">
      <w:bodyDiv w:val="1"/>
      <w:marLeft w:val="0"/>
      <w:marRight w:val="0"/>
      <w:marTop w:val="0"/>
      <w:marBottom w:val="0"/>
      <w:divBdr>
        <w:top w:val="none" w:sz="0" w:space="0" w:color="auto"/>
        <w:left w:val="none" w:sz="0" w:space="0" w:color="auto"/>
        <w:bottom w:val="none" w:sz="0" w:space="0" w:color="auto"/>
        <w:right w:val="none" w:sz="0" w:space="0" w:color="auto"/>
      </w:divBdr>
    </w:div>
    <w:div w:id="611018407">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27076506">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31869247">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934509813">
      <w:bodyDiv w:val="1"/>
      <w:marLeft w:val="0"/>
      <w:marRight w:val="0"/>
      <w:marTop w:val="0"/>
      <w:marBottom w:val="0"/>
      <w:divBdr>
        <w:top w:val="none" w:sz="0" w:space="0" w:color="auto"/>
        <w:left w:val="none" w:sz="0" w:space="0" w:color="auto"/>
        <w:bottom w:val="none" w:sz="0" w:space="0" w:color="auto"/>
        <w:right w:val="none" w:sz="0" w:space="0" w:color="auto"/>
      </w:divBdr>
    </w:div>
    <w:div w:id="947198996">
      <w:bodyDiv w:val="1"/>
      <w:marLeft w:val="0"/>
      <w:marRight w:val="0"/>
      <w:marTop w:val="0"/>
      <w:marBottom w:val="0"/>
      <w:divBdr>
        <w:top w:val="none" w:sz="0" w:space="0" w:color="auto"/>
        <w:left w:val="none" w:sz="0" w:space="0" w:color="auto"/>
        <w:bottom w:val="none" w:sz="0" w:space="0" w:color="auto"/>
        <w:right w:val="none" w:sz="0" w:space="0" w:color="auto"/>
      </w:divBdr>
    </w:div>
    <w:div w:id="1063403797">
      <w:bodyDiv w:val="1"/>
      <w:marLeft w:val="0"/>
      <w:marRight w:val="0"/>
      <w:marTop w:val="0"/>
      <w:marBottom w:val="0"/>
      <w:divBdr>
        <w:top w:val="none" w:sz="0" w:space="0" w:color="auto"/>
        <w:left w:val="none" w:sz="0" w:space="0" w:color="auto"/>
        <w:bottom w:val="none" w:sz="0" w:space="0" w:color="auto"/>
        <w:right w:val="none" w:sz="0" w:space="0" w:color="auto"/>
      </w:divBdr>
    </w:div>
    <w:div w:id="1069693641">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53666153">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298145766">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11196949">
      <w:bodyDiv w:val="1"/>
      <w:marLeft w:val="0"/>
      <w:marRight w:val="0"/>
      <w:marTop w:val="0"/>
      <w:marBottom w:val="0"/>
      <w:divBdr>
        <w:top w:val="none" w:sz="0" w:space="0" w:color="auto"/>
        <w:left w:val="none" w:sz="0" w:space="0" w:color="auto"/>
        <w:bottom w:val="none" w:sz="0" w:space="0" w:color="auto"/>
        <w:right w:val="none" w:sz="0" w:space="0" w:color="auto"/>
      </w:divBdr>
    </w:div>
    <w:div w:id="1416170907">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486162176">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689715074">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771047437">
      <w:bodyDiv w:val="1"/>
      <w:marLeft w:val="0"/>
      <w:marRight w:val="0"/>
      <w:marTop w:val="0"/>
      <w:marBottom w:val="0"/>
      <w:divBdr>
        <w:top w:val="none" w:sz="0" w:space="0" w:color="auto"/>
        <w:left w:val="none" w:sz="0" w:space="0" w:color="auto"/>
        <w:bottom w:val="none" w:sz="0" w:space="0" w:color="auto"/>
        <w:right w:val="none" w:sz="0" w:space="0" w:color="auto"/>
      </w:divBdr>
    </w:div>
    <w:div w:id="1822430383">
      <w:bodyDiv w:val="1"/>
      <w:marLeft w:val="0"/>
      <w:marRight w:val="0"/>
      <w:marTop w:val="0"/>
      <w:marBottom w:val="0"/>
      <w:divBdr>
        <w:top w:val="none" w:sz="0" w:space="0" w:color="auto"/>
        <w:left w:val="none" w:sz="0" w:space="0" w:color="auto"/>
        <w:bottom w:val="none" w:sz="0" w:space="0" w:color="auto"/>
        <w:right w:val="none" w:sz="0" w:space="0" w:color="auto"/>
      </w:divBdr>
    </w:div>
    <w:div w:id="1832790320">
      <w:bodyDiv w:val="1"/>
      <w:marLeft w:val="0"/>
      <w:marRight w:val="0"/>
      <w:marTop w:val="0"/>
      <w:marBottom w:val="0"/>
      <w:divBdr>
        <w:top w:val="none" w:sz="0" w:space="0" w:color="auto"/>
        <w:left w:val="none" w:sz="0" w:space="0" w:color="auto"/>
        <w:bottom w:val="none" w:sz="0" w:space="0" w:color="auto"/>
        <w:right w:val="none" w:sz="0" w:space="0" w:color="auto"/>
      </w:divBdr>
    </w:div>
    <w:div w:id="1857839982">
      <w:bodyDiv w:val="1"/>
      <w:marLeft w:val="0"/>
      <w:marRight w:val="0"/>
      <w:marTop w:val="0"/>
      <w:marBottom w:val="0"/>
      <w:divBdr>
        <w:top w:val="none" w:sz="0" w:space="0" w:color="auto"/>
        <w:left w:val="none" w:sz="0" w:space="0" w:color="auto"/>
        <w:bottom w:val="none" w:sz="0" w:space="0" w:color="auto"/>
        <w:right w:val="none" w:sz="0" w:space="0" w:color="auto"/>
      </w:divBdr>
    </w:div>
    <w:div w:id="1873111419">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27566065">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4798103">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hyperlink" Target="mailto:nino.funcic@zd.t-com.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10" Type="http://schemas.openxmlformats.org/officeDocument/2006/relationships/image" Target="media/image2.png"/><Relationship Id="rId19" Type="http://schemas.openxmlformats.org/officeDocument/2006/relationships/image" Target="media/image11.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ino.funcic@zd.t-com.hr" TargetMode="External"/><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4D4624-F23F-4ECC-8C65-C6976A1F9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4286</Words>
  <Characters>26081</Characters>
  <Application>Microsoft Office Word</Application>
  <DocSecurity>0</DocSecurity>
  <Lines>217</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30307</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2021-07-28T10:29:00Z</dcterms:created>
  <dcterms:modified xsi:type="dcterms:W3CDTF">2022-09-29T11:35:00Z</dcterms:modified>
</cp:coreProperties>
</file>