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F40203" w:rsidRPr="00F40203">
        <w:rPr>
          <w:rFonts w:ascii="Times New Roman" w:hAnsi="Times New Roman" w:cs="Times New Roman"/>
          <w:b/>
          <w:sz w:val="24"/>
          <w:szCs w:val="24"/>
        </w:rPr>
        <w:t>19</w:t>
      </w:r>
      <w:r w:rsidR="00196DCA" w:rsidRPr="00F40203">
        <w:rPr>
          <w:rFonts w:ascii="Times New Roman" w:hAnsi="Times New Roman" w:cs="Times New Roman"/>
          <w:b/>
          <w:sz w:val="24"/>
          <w:szCs w:val="24"/>
        </w:rPr>
        <w:t>.</w:t>
      </w:r>
      <w:r w:rsidR="00911640" w:rsidRPr="00F40203">
        <w:rPr>
          <w:rFonts w:ascii="Times New Roman" w:hAnsi="Times New Roman" w:cs="Times New Roman"/>
          <w:b/>
          <w:sz w:val="24"/>
          <w:szCs w:val="24"/>
        </w:rPr>
        <w:t>0</w:t>
      </w:r>
      <w:r w:rsidR="00D14ED9" w:rsidRPr="00F40203">
        <w:rPr>
          <w:rFonts w:ascii="Times New Roman" w:hAnsi="Times New Roman" w:cs="Times New Roman"/>
          <w:b/>
          <w:sz w:val="24"/>
          <w:szCs w:val="24"/>
        </w:rPr>
        <w:t>4</w:t>
      </w:r>
      <w:r w:rsidR="00196DCA" w:rsidRPr="00F40203">
        <w:rPr>
          <w:rFonts w:ascii="Times New Roman" w:hAnsi="Times New Roman" w:cs="Times New Roman"/>
          <w:b/>
          <w:sz w:val="24"/>
          <w:szCs w:val="24"/>
        </w:rPr>
        <w:t>.20</w:t>
      </w:r>
      <w:r w:rsidR="00911640" w:rsidRPr="00F40203">
        <w:rPr>
          <w:rFonts w:ascii="Times New Roman" w:hAnsi="Times New Roman" w:cs="Times New Roman"/>
          <w:b/>
          <w:sz w:val="24"/>
          <w:szCs w:val="24"/>
        </w:rPr>
        <w:t>2</w:t>
      </w:r>
      <w:r w:rsidR="003D2426" w:rsidRPr="00F40203">
        <w:rPr>
          <w:rFonts w:ascii="Times New Roman" w:hAnsi="Times New Roman" w:cs="Times New Roman"/>
          <w:b/>
          <w:sz w:val="24"/>
          <w:szCs w:val="24"/>
        </w:rPr>
        <w:t>2</w:t>
      </w:r>
      <w:r w:rsidR="00196DCA" w:rsidRPr="00F40203">
        <w:rPr>
          <w:rFonts w:ascii="Times New Roman" w:hAnsi="Times New Roman" w:cs="Times New Roman"/>
          <w:b/>
          <w:sz w:val="24"/>
          <w:szCs w:val="24"/>
        </w:rPr>
        <w:t>.</w:t>
      </w:r>
    </w:p>
    <w:p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br.: </w:t>
      </w:r>
      <w:r w:rsidR="005E3B9C" w:rsidRPr="005E3B9C">
        <w:rPr>
          <w:rFonts w:ascii="Times New Roman" w:hAnsi="Times New Roman" w:cs="Times New Roman"/>
          <w:b/>
          <w:sz w:val="24"/>
          <w:szCs w:val="24"/>
        </w:rPr>
        <w:t>04-2227/22-2/22</w:t>
      </w:r>
    </w:p>
    <w:p w:rsidR="000C2F5A" w:rsidRPr="00C3356E" w:rsidRDefault="00682C13" w:rsidP="00911640">
      <w:pPr>
        <w:spacing w:after="0" w:line="240" w:lineRule="auto"/>
        <w:ind w:left="1416" w:firstLine="144"/>
        <w:jc w:val="right"/>
        <w:rPr>
          <w:rFonts w:ascii="Times New Roman" w:eastAsia="Calibri" w:hAnsi="Times New Roman" w:cs="Times New Roman"/>
        </w:rPr>
      </w:pPr>
      <w:r>
        <w:rPr>
          <w:rFonts w:ascii="Times New Roman" w:hAnsi="Times New Roman"/>
          <w:b/>
          <w:bCs/>
          <w:sz w:val="18"/>
          <w:szCs w:val="18"/>
        </w:rPr>
        <w:t xml:space="preserve">                                                            </w:t>
      </w:r>
      <w:r w:rsidR="000C2F5A">
        <w:rPr>
          <w:rFonts w:ascii="Times New Roman" w:hAnsi="Times New Roman"/>
          <w:b/>
          <w:bCs/>
          <w:sz w:val="18"/>
          <w:szCs w:val="18"/>
        </w:rPr>
        <w:t xml:space="preserve"> </w:t>
      </w:r>
      <w:r w:rsidR="000C2F5A" w:rsidRPr="000C2F5A">
        <w:rPr>
          <w:rFonts w:ascii="Times New Roman" w:hAnsi="Times New Roman"/>
          <w:b/>
          <w:bCs/>
          <w:sz w:val="18"/>
          <w:szCs w:val="18"/>
        </w:rPr>
        <w:t>-</w:t>
      </w:r>
      <w:r w:rsidR="00911640">
        <w:rPr>
          <w:rFonts w:ascii="Times New Roman" w:hAnsi="Times New Roman"/>
          <w:b/>
          <w:bCs/>
          <w:sz w:val="18"/>
          <w:szCs w:val="18"/>
        </w:rPr>
        <w:t>-SVIM ZAINTERESIRANIM PONUDITELJIMA-</w:t>
      </w:r>
    </w:p>
    <w:p w:rsidR="00E35D9A" w:rsidRPr="002D2A77" w:rsidRDefault="00E35D9A" w:rsidP="000C2F5A">
      <w:pPr>
        <w:tabs>
          <w:tab w:val="left" w:pos="5954"/>
        </w:tabs>
        <w:spacing w:line="276" w:lineRule="auto"/>
        <w:rPr>
          <w:rFonts w:ascii="Times New Roman" w:hAnsi="Times New Roman" w:cs="Times New Roman"/>
          <w:b/>
          <w:szCs w:val="24"/>
        </w:rPr>
      </w:pPr>
    </w:p>
    <w:p w:rsidR="00E35D9A" w:rsidRPr="002D2A77" w:rsidRDefault="00E35D9A" w:rsidP="000C2F5A">
      <w:pPr>
        <w:autoSpaceDE w:val="0"/>
        <w:autoSpaceDN w:val="0"/>
        <w:adjustRightInd w:val="0"/>
        <w:spacing w:line="276" w:lineRule="auto"/>
        <w:jc w:val="right"/>
        <w:rPr>
          <w:rFonts w:ascii="Times New Roman" w:hAnsi="Times New Roman" w:cs="Times New Roman"/>
          <w:b/>
        </w:rPr>
      </w:pPr>
    </w:p>
    <w:p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rsidR="00E35D9A" w:rsidRPr="002D2A77" w:rsidRDefault="00E35D9A" w:rsidP="00ED56DC">
      <w:pPr>
        <w:tabs>
          <w:tab w:val="left" w:pos="1260"/>
        </w:tabs>
        <w:spacing w:line="276" w:lineRule="auto"/>
        <w:rPr>
          <w:rFonts w:ascii="Times New Roman" w:hAnsi="Times New Roman" w:cs="Times New Roman"/>
        </w:rPr>
      </w:pPr>
    </w:p>
    <w:p w:rsidR="00340863" w:rsidRDefault="00D14ED9" w:rsidP="00340863">
      <w:pPr>
        <w:spacing w:line="276" w:lineRule="auto"/>
        <w:jc w:val="center"/>
        <w:rPr>
          <w:rFonts w:ascii="Times New Roman" w:hAnsi="Times New Roman" w:cs="Times New Roman"/>
          <w:b/>
          <w:bCs/>
          <w:sz w:val="32"/>
          <w:szCs w:val="32"/>
        </w:rPr>
      </w:pPr>
      <w:r w:rsidRPr="00D14ED9">
        <w:rPr>
          <w:rFonts w:ascii="Times New Roman" w:hAnsi="Times New Roman" w:cs="Times New Roman"/>
          <w:b/>
          <w:bCs/>
          <w:sz w:val="32"/>
          <w:szCs w:val="32"/>
        </w:rPr>
        <w:t>Uređaji za laparoskopiju</w:t>
      </w:r>
      <w:r w:rsidR="00A86A32">
        <w:rPr>
          <w:rFonts w:ascii="Times New Roman" w:hAnsi="Times New Roman" w:cs="Times New Roman"/>
          <w:b/>
          <w:bCs/>
          <w:sz w:val="32"/>
          <w:szCs w:val="32"/>
        </w:rPr>
        <w:t xml:space="preserve"> </w:t>
      </w:r>
      <w:r w:rsidR="00C807F9">
        <w:rPr>
          <w:rFonts w:ascii="Times New Roman" w:hAnsi="Times New Roman" w:cs="Times New Roman"/>
          <w:b/>
          <w:bCs/>
          <w:sz w:val="32"/>
          <w:szCs w:val="32"/>
        </w:rPr>
        <w:t>– 1. dio</w:t>
      </w:r>
    </w:p>
    <w:p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rsidR="002A5D86" w:rsidRPr="002D2A77" w:rsidRDefault="002A5D86" w:rsidP="00ED56DC">
      <w:pPr>
        <w:spacing w:after="0" w:line="276" w:lineRule="auto"/>
        <w:jc w:val="center"/>
        <w:rPr>
          <w:rFonts w:ascii="Times New Roman" w:hAnsi="Times New Roman" w:cs="Times New Roman"/>
          <w:noProof/>
          <w:szCs w:val="24"/>
        </w:rPr>
      </w:pP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06E8F" w:rsidRPr="002D2A77" w:rsidRDefault="00006E8F" w:rsidP="00ED56DC">
      <w:pPr>
        <w:pStyle w:val="Footer"/>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C807F9">
        <w:rPr>
          <w:rFonts w:ascii="Times New Roman" w:hAnsi="Times New Roman" w:cs="Times New Roman"/>
          <w:b/>
          <w:u w:val="single"/>
        </w:rPr>
        <w:t>21</w:t>
      </w:r>
      <w:r w:rsidRPr="002D2A77">
        <w:rPr>
          <w:rFonts w:ascii="Times New Roman" w:hAnsi="Times New Roman" w:cs="Times New Roman"/>
          <w:b/>
          <w:u w:val="single"/>
        </w:rPr>
        <w:t>.</w:t>
      </w:r>
      <w:r w:rsidR="00911640">
        <w:rPr>
          <w:rFonts w:ascii="Times New Roman" w:hAnsi="Times New Roman" w:cs="Times New Roman"/>
          <w:b/>
          <w:u w:val="single"/>
        </w:rPr>
        <w:t>0</w:t>
      </w:r>
      <w:r w:rsidR="00D14ED9">
        <w:rPr>
          <w:rFonts w:ascii="Times New Roman" w:hAnsi="Times New Roman" w:cs="Times New Roman"/>
          <w:b/>
          <w:u w:val="single"/>
        </w:rPr>
        <w:t>4</w:t>
      </w:r>
      <w:r w:rsidR="00657DB2">
        <w:rPr>
          <w:rFonts w:ascii="Times New Roman" w:hAnsi="Times New Roman" w:cs="Times New Roman"/>
          <w:b/>
          <w:u w:val="single"/>
        </w:rPr>
        <w:t>.202</w:t>
      </w:r>
      <w:r w:rsidR="003D2426">
        <w:rPr>
          <w:rFonts w:ascii="Times New Roman" w:hAnsi="Times New Roman" w:cs="Times New Roman"/>
          <w:b/>
          <w:u w:val="single"/>
        </w:rPr>
        <w:t>2</w:t>
      </w:r>
      <w:r w:rsidR="00657DB2">
        <w:rPr>
          <w:rFonts w:ascii="Times New Roman" w:hAnsi="Times New Roman" w:cs="Times New Roman"/>
          <w:b/>
          <w:u w:val="single"/>
        </w:rPr>
        <w:t>.</w:t>
      </w:r>
      <w:r w:rsidRPr="002D2A77">
        <w:rPr>
          <w:rFonts w:ascii="Times New Roman" w:hAnsi="Times New Roman" w:cs="Times New Roman"/>
        </w:rPr>
        <w:t xml:space="preserve"> godine do </w:t>
      </w:r>
      <w:r w:rsidR="007B3FB2">
        <w:rPr>
          <w:rFonts w:ascii="Times New Roman" w:hAnsi="Times New Roman" w:cs="Times New Roman"/>
          <w:b/>
        </w:rPr>
        <w:t>1</w:t>
      </w:r>
      <w:r w:rsidR="00C807F9">
        <w:rPr>
          <w:rFonts w:ascii="Times New Roman" w:hAnsi="Times New Roman" w:cs="Times New Roman"/>
          <w:b/>
        </w:rPr>
        <w:t>2</w:t>
      </w:r>
      <w:r w:rsidR="00251B48" w:rsidRPr="002D2A77">
        <w:rPr>
          <w:rFonts w:ascii="Times New Roman" w:hAnsi="Times New Roman" w:cs="Times New Roman"/>
          <w:b/>
        </w:rPr>
        <w:t>:</w:t>
      </w:r>
      <w:r w:rsidR="007253CA">
        <w:rPr>
          <w:rFonts w:ascii="Times New Roman" w:hAnsi="Times New Roman" w:cs="Times New Roman"/>
          <w:b/>
        </w:rPr>
        <w:t>0</w:t>
      </w:r>
      <w:r w:rsidRPr="002D2A77">
        <w:rPr>
          <w:rFonts w:ascii="Times New Roman" w:hAnsi="Times New Roman" w:cs="Times New Roman"/>
          <w:b/>
        </w:rPr>
        <w:t>0</w:t>
      </w:r>
      <w:r w:rsidRPr="002D2A77">
        <w:rPr>
          <w:rFonts w:ascii="Times New Roman" w:hAnsi="Times New Roman" w:cs="Times New Roman"/>
        </w:rPr>
        <w:t xml:space="preserve"> sati na adresu:</w:t>
      </w:r>
      <w:r w:rsidRPr="002D2A77">
        <w:rPr>
          <w:rFonts w:ascii="Times New Roman" w:hAnsi="Times New Roman" w:cs="Times New Roman"/>
          <w:color w:val="000000"/>
        </w:rPr>
        <w:t xml:space="preserve"> </w:t>
      </w:r>
    </w:p>
    <w:p w:rsidR="00050D12" w:rsidRPr="00C3356E" w:rsidRDefault="00492E55"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00050D12" w:rsidRPr="00C3356E">
          <w:rPr>
            <w:rStyle w:val="Hyperlink"/>
            <w:rFonts w:ascii="Times New Roman" w:hAnsi="Times New Roman"/>
            <w:b/>
            <w:sz w:val="24"/>
            <w:szCs w:val="24"/>
          </w:rPr>
          <w:t>nino.funcic@zd.t-com.hr</w:t>
        </w:r>
      </w:hyperlink>
      <w:r w:rsidR="00050D12" w:rsidRPr="00C3356E">
        <w:rPr>
          <w:rFonts w:ascii="Times New Roman" w:hAnsi="Times New Roman" w:cs="Times New Roman"/>
          <w:b/>
          <w:sz w:val="24"/>
          <w:szCs w:val="24"/>
        </w:rPr>
        <w:t xml:space="preserve"> </w:t>
      </w:r>
    </w:p>
    <w:p w:rsidR="00006E8F" w:rsidRPr="002D2A77" w:rsidRDefault="00006E8F" w:rsidP="00ED56DC">
      <w:pPr>
        <w:pStyle w:val="Footer"/>
        <w:spacing w:line="276" w:lineRule="auto"/>
        <w:jc w:val="both"/>
        <w:outlineLvl w:val="0"/>
        <w:rPr>
          <w:rFonts w:ascii="Times New Roman" w:hAnsi="Times New Roman" w:cs="Times New Roman"/>
          <w:color w:val="000000"/>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rsidR="00006E8F" w:rsidRPr="002D2A77" w:rsidRDefault="00006E8F"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p>
    <w:p w:rsidR="00196DCA" w:rsidRPr="002D2A77" w:rsidRDefault="00196DCA" w:rsidP="00ED56DC">
      <w:pPr>
        <w:pStyle w:val="PlainText"/>
        <w:spacing w:line="276" w:lineRule="auto"/>
        <w:jc w:val="both"/>
        <w:rPr>
          <w:rFonts w:ascii="Times New Roman" w:hAnsi="Times New Roman"/>
          <w:sz w:val="22"/>
          <w:szCs w:val="22"/>
        </w:rPr>
      </w:pPr>
    </w:p>
    <w:p w:rsidR="00006E8F" w:rsidRDefault="00006E8F" w:rsidP="00ED56DC">
      <w:pPr>
        <w:pStyle w:val="PlainText"/>
        <w:spacing w:line="276" w:lineRule="auto"/>
        <w:jc w:val="both"/>
        <w:rPr>
          <w:rFonts w:ascii="Times New Roman" w:hAnsi="Times New Roman"/>
          <w:sz w:val="22"/>
          <w:szCs w:val="22"/>
        </w:rPr>
      </w:pPr>
    </w:p>
    <w:p w:rsidR="00050D12" w:rsidRDefault="00050D12"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911640" w:rsidRDefault="00911640" w:rsidP="00ED56DC">
      <w:pPr>
        <w:pStyle w:val="PlainText"/>
        <w:spacing w:line="276" w:lineRule="auto"/>
        <w:jc w:val="both"/>
        <w:rPr>
          <w:rFonts w:ascii="Times New Roman" w:hAnsi="Times New Roman"/>
          <w:sz w:val="22"/>
          <w:szCs w:val="22"/>
        </w:rPr>
      </w:pPr>
    </w:p>
    <w:p w:rsidR="007B3FB2" w:rsidRDefault="007B3FB2" w:rsidP="00ED56DC">
      <w:pPr>
        <w:pStyle w:val="PlainText"/>
        <w:spacing w:line="276" w:lineRule="auto"/>
        <w:jc w:val="both"/>
        <w:rPr>
          <w:rFonts w:ascii="Times New Roman" w:hAnsi="Times New Roman"/>
          <w:sz w:val="22"/>
          <w:szCs w:val="22"/>
        </w:rPr>
      </w:pPr>
    </w:p>
    <w:p w:rsidR="00050D12" w:rsidRPr="002D2A77" w:rsidRDefault="00050D12" w:rsidP="00ED56DC">
      <w:pPr>
        <w:pStyle w:val="PlainText"/>
        <w:spacing w:line="276" w:lineRule="auto"/>
        <w:jc w:val="both"/>
        <w:rPr>
          <w:rFonts w:ascii="Times New Roman" w:hAnsi="Times New Roman"/>
          <w:sz w:val="22"/>
          <w:szCs w:val="22"/>
        </w:rPr>
      </w:pP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Privitak:</w:t>
      </w:r>
    </w:p>
    <w:p w:rsidR="00006E8F" w:rsidRPr="002D2A77" w:rsidRDefault="00006E8F" w:rsidP="00ED56DC">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rsidR="00050D12" w:rsidRDefault="00006E8F" w:rsidP="00657DB2">
      <w:pPr>
        <w:pStyle w:val="PlainTex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rsidR="005E3B9C" w:rsidRDefault="005E3B9C" w:rsidP="00657DB2">
      <w:pPr>
        <w:pStyle w:val="PlainText"/>
        <w:spacing w:line="276" w:lineRule="auto"/>
        <w:jc w:val="both"/>
        <w:rPr>
          <w:rFonts w:ascii="Times New Roman" w:hAnsi="Times New Roman"/>
          <w:b/>
          <w:sz w:val="24"/>
          <w:szCs w:val="24"/>
        </w:rPr>
      </w:pPr>
    </w:p>
    <w:p w:rsidR="00006E8F" w:rsidRPr="002D2A77" w:rsidRDefault="00006E8F" w:rsidP="00657DB2">
      <w:pPr>
        <w:pStyle w:val="PlainText"/>
        <w:spacing w:line="276" w:lineRule="auto"/>
        <w:jc w:val="both"/>
        <w:rPr>
          <w:rFonts w:ascii="Times New Roman" w:hAnsi="Times New Roman"/>
          <w:b/>
          <w:sz w:val="24"/>
          <w:szCs w:val="24"/>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rsidR="00006E8F" w:rsidRPr="002D2A77" w:rsidRDefault="00006E8F" w:rsidP="00ED56DC">
      <w:pPr>
        <w:pStyle w:val="PlainText"/>
        <w:spacing w:line="276" w:lineRule="auto"/>
        <w:rPr>
          <w:rFonts w:ascii="Times New Roman" w:hAnsi="Times New Roman"/>
          <w:b/>
          <w:sz w:val="32"/>
          <w:szCs w:val="32"/>
        </w:rPr>
      </w:pPr>
      <w:r w:rsidRPr="002D2A77">
        <w:rPr>
          <w:rFonts w:ascii="Times New Roman" w:hAnsi="Times New Roman"/>
          <w:b/>
          <w:sz w:val="32"/>
          <w:szCs w:val="32"/>
        </w:rPr>
        <w:t>TROŠKOVNIK</w:t>
      </w:r>
    </w:p>
    <w:p w:rsidR="00006E8F"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rsidR="00C807F9" w:rsidRDefault="00D14ED9" w:rsidP="00C807F9">
      <w:pPr>
        <w:spacing w:line="276" w:lineRule="auto"/>
        <w:jc w:val="center"/>
        <w:rPr>
          <w:rFonts w:ascii="Times New Roman" w:hAnsi="Times New Roman" w:cs="Times New Roman"/>
          <w:b/>
          <w:bCs/>
          <w:sz w:val="32"/>
          <w:szCs w:val="32"/>
        </w:rPr>
      </w:pPr>
      <w:r w:rsidRPr="00D14ED9">
        <w:rPr>
          <w:rFonts w:ascii="Times New Roman" w:hAnsi="Times New Roman" w:cs="Times New Roman"/>
          <w:b/>
          <w:bCs/>
          <w:sz w:val="32"/>
          <w:szCs w:val="32"/>
        </w:rPr>
        <w:t>Uređaji za laparoskopiju</w:t>
      </w:r>
      <w:r w:rsidR="00C807F9">
        <w:rPr>
          <w:rFonts w:ascii="Times New Roman" w:hAnsi="Times New Roman" w:cs="Times New Roman"/>
          <w:b/>
          <w:bCs/>
          <w:sz w:val="32"/>
          <w:szCs w:val="32"/>
        </w:rPr>
        <w:t>– 1. dio</w:t>
      </w:r>
    </w:p>
    <w:p w:rsidR="00340863" w:rsidRDefault="00340863" w:rsidP="00D14ED9">
      <w:pPr>
        <w:spacing w:line="276" w:lineRule="auto"/>
        <w:jc w:val="center"/>
        <w:rPr>
          <w:rFonts w:ascii="Times New Roman" w:hAnsi="Times New Roman" w:cs="Times New Roman"/>
          <w:sz w:val="20"/>
        </w:rPr>
      </w:pPr>
    </w:p>
    <w:tbl>
      <w:tblPr>
        <w:tblW w:w="14105" w:type="dxa"/>
        <w:tblInd w:w="-601" w:type="dxa"/>
        <w:tblLayout w:type="fixed"/>
        <w:tblLook w:val="04A0"/>
      </w:tblPr>
      <w:tblGrid>
        <w:gridCol w:w="709"/>
        <w:gridCol w:w="4395"/>
        <w:gridCol w:w="1842"/>
        <w:gridCol w:w="3828"/>
        <w:gridCol w:w="3323"/>
        <w:gridCol w:w="8"/>
      </w:tblGrid>
      <w:tr w:rsidR="00340863" w:rsidRPr="004C3BDC" w:rsidTr="00822864">
        <w:trPr>
          <w:gridAfter w:val="2"/>
          <w:wAfter w:w="3331" w:type="dxa"/>
          <w:trHeight w:val="680"/>
        </w:trPr>
        <w:tc>
          <w:tcPr>
            <w:tcW w:w="709" w:type="dxa"/>
            <w:tcBorders>
              <w:top w:val="single" w:sz="4" w:space="0" w:color="000000"/>
              <w:left w:val="single" w:sz="4" w:space="0" w:color="auto"/>
              <w:bottom w:val="single" w:sz="4" w:space="0" w:color="auto"/>
              <w:right w:val="single" w:sz="4" w:space="0" w:color="auto"/>
            </w:tcBorders>
            <w:shd w:val="clear" w:color="auto" w:fill="CC66FF"/>
            <w:vAlign w:val="center"/>
            <w:hideMark/>
          </w:tcPr>
          <w:p w:rsidR="00340863" w:rsidRPr="004C3BDC" w:rsidRDefault="00340863" w:rsidP="003D2426">
            <w:pPr>
              <w:spacing w:after="0" w:line="240" w:lineRule="auto"/>
              <w:rPr>
                <w:rFonts w:ascii="Arial" w:eastAsia="Times New Roman" w:hAnsi="Arial" w:cs="Arial"/>
                <w:b/>
                <w:bCs/>
                <w:lang w:eastAsia="zh-CN"/>
              </w:rPr>
            </w:pPr>
            <w:r>
              <w:rPr>
                <w:rFonts w:ascii="Arial" w:eastAsia="Times New Roman" w:hAnsi="Arial" w:cs="Arial"/>
                <w:b/>
                <w:bCs/>
                <w:lang w:eastAsia="zh-CN"/>
              </w:rPr>
              <w:t>Red. br.</w:t>
            </w:r>
          </w:p>
        </w:tc>
        <w:tc>
          <w:tcPr>
            <w:tcW w:w="4395" w:type="dxa"/>
            <w:tcBorders>
              <w:top w:val="single" w:sz="4" w:space="0" w:color="000000"/>
              <w:left w:val="single" w:sz="4" w:space="0" w:color="auto"/>
              <w:bottom w:val="single" w:sz="4" w:space="0" w:color="000000"/>
              <w:right w:val="single" w:sz="4" w:space="0" w:color="000000"/>
            </w:tcBorders>
            <w:shd w:val="clear" w:color="auto" w:fill="CC66FF"/>
            <w:vAlign w:val="center"/>
            <w:hideMark/>
          </w:tcPr>
          <w:p w:rsidR="00340863" w:rsidRPr="004C3BDC" w:rsidRDefault="00340863" w:rsidP="003D242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OPIS ZAHTJEVANIH TEHNIČKIH KARAKTERISTIKA</w:t>
            </w:r>
          </w:p>
        </w:tc>
        <w:tc>
          <w:tcPr>
            <w:tcW w:w="1842" w:type="dxa"/>
            <w:tcBorders>
              <w:top w:val="single" w:sz="4" w:space="0" w:color="000000"/>
              <w:left w:val="single" w:sz="4" w:space="0" w:color="auto"/>
              <w:bottom w:val="single" w:sz="4" w:space="0" w:color="000000"/>
              <w:right w:val="single" w:sz="4" w:space="0" w:color="000000"/>
            </w:tcBorders>
            <w:shd w:val="clear" w:color="auto" w:fill="CC66FF"/>
            <w:vAlign w:val="center"/>
          </w:tcPr>
          <w:p w:rsidR="00340863" w:rsidRPr="004C3BDC" w:rsidRDefault="00340863" w:rsidP="003D242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Potvrda tehničkog opisa (DA/NE)</w:t>
            </w:r>
          </w:p>
        </w:tc>
        <w:tc>
          <w:tcPr>
            <w:tcW w:w="3828" w:type="dxa"/>
            <w:tcBorders>
              <w:top w:val="single" w:sz="4" w:space="0" w:color="000000"/>
              <w:left w:val="single" w:sz="4" w:space="0" w:color="auto"/>
              <w:bottom w:val="single" w:sz="4" w:space="0" w:color="000000"/>
              <w:right w:val="single" w:sz="4" w:space="0" w:color="000000"/>
            </w:tcBorders>
            <w:shd w:val="clear" w:color="auto" w:fill="CC66FF"/>
            <w:vAlign w:val="center"/>
          </w:tcPr>
          <w:p w:rsidR="00340863" w:rsidRPr="004C3BDC" w:rsidRDefault="00340863" w:rsidP="003D2426">
            <w:pPr>
              <w:spacing w:after="0" w:line="240" w:lineRule="auto"/>
              <w:rPr>
                <w:rFonts w:ascii="Arial" w:eastAsia="Times New Roman" w:hAnsi="Arial" w:cs="Arial"/>
                <w:b/>
                <w:bCs/>
                <w:lang w:eastAsia="zh-CN"/>
              </w:rPr>
            </w:pPr>
            <w:r w:rsidRPr="00AD2FE2">
              <w:rPr>
                <w:rFonts w:ascii="Arial" w:eastAsia="Times New Roman" w:hAnsi="Arial" w:cs="Arial"/>
                <w:b/>
                <w:bCs/>
                <w:lang w:eastAsia="zh-CN"/>
              </w:rPr>
              <w:t>Upisati br. str. ponude. Označiti markerom i upisati redni broj, u dostavljenom prospektu ili tehničkoj specifikaciji proizvođača, gdje se točno nalazi stavka (red.br.) koja jasno i nedvojbeno potvrđuje ispunjavanje tražene tehničke karakteristike.</w:t>
            </w:r>
          </w:p>
        </w:tc>
      </w:tr>
      <w:tr w:rsidR="00340863" w:rsidRPr="004C3BDC" w:rsidTr="00CD553E">
        <w:trPr>
          <w:gridAfter w:val="2"/>
          <w:wAfter w:w="3331" w:type="dxa"/>
          <w:trHeight w:val="289"/>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40863" w:rsidRPr="004C3BDC" w:rsidRDefault="003D2426" w:rsidP="003D2426">
            <w:pPr>
              <w:spacing w:after="0" w:line="240" w:lineRule="auto"/>
              <w:jc w:val="center"/>
              <w:rPr>
                <w:rFonts w:ascii="Arial" w:eastAsia="Times New Roman" w:hAnsi="Arial" w:cs="Arial"/>
                <w:b/>
                <w:bCs/>
                <w:lang w:eastAsia="zh-CN"/>
              </w:rPr>
            </w:pPr>
            <w:r w:rsidRPr="00A86A32">
              <w:t>1</w:t>
            </w:r>
            <w:r>
              <w:t>.</w:t>
            </w:r>
            <w:r w:rsidR="00340863" w:rsidRPr="004C3BDC">
              <w:rPr>
                <w:rFonts w:ascii="Arial" w:eastAsia="Times New Roman" w:hAnsi="Arial" w:cs="Arial"/>
                <w:b/>
                <w:bCs/>
                <w:lang w:eastAsia="zh-CN"/>
              </w:rPr>
              <w:t> </w:t>
            </w:r>
          </w:p>
        </w:tc>
        <w:tc>
          <w:tcPr>
            <w:tcW w:w="10065"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D2426" w:rsidRPr="004C3BDC" w:rsidRDefault="00D14ED9" w:rsidP="003D2426">
            <w:pPr>
              <w:spacing w:after="0" w:line="240" w:lineRule="auto"/>
              <w:rPr>
                <w:rFonts w:ascii="Arial" w:eastAsia="Times New Roman" w:hAnsi="Arial" w:cs="Arial"/>
                <w:b/>
                <w:bCs/>
                <w:lang w:eastAsia="zh-CN"/>
              </w:rPr>
            </w:pPr>
            <w:r w:rsidRPr="00D14ED9">
              <w:rPr>
                <w:b/>
                <w:bCs/>
                <w:sz w:val="32"/>
                <w:szCs w:val="32"/>
              </w:rPr>
              <w:t>HDTV VIDEOLAPAROSKOP, PAL, 10 mm, 30°</w:t>
            </w:r>
            <w:r>
              <w:rPr>
                <w:rFonts w:ascii="Arial" w:eastAsia="Times New Roman" w:hAnsi="Arial" w:cs="Arial"/>
                <w:b/>
                <w:bCs/>
                <w:lang w:eastAsia="zh-CN"/>
              </w:rPr>
              <w:t xml:space="preserve">                               </w:t>
            </w:r>
            <w:r w:rsidR="003D2426" w:rsidRPr="00D14ED9">
              <w:rPr>
                <w:rFonts w:ascii="Arial" w:eastAsia="Times New Roman" w:hAnsi="Arial" w:cs="Arial"/>
                <w:b/>
                <w:bCs/>
                <w:sz w:val="32"/>
                <w:szCs w:val="32"/>
                <w:lang w:eastAsia="zh-CN"/>
              </w:rPr>
              <w:t>1 KOM</w:t>
            </w:r>
          </w:p>
        </w:tc>
      </w:tr>
      <w:tr w:rsidR="00340863" w:rsidRPr="004C3BDC" w:rsidTr="00A17044">
        <w:trPr>
          <w:gridAfter w:val="2"/>
          <w:wAfter w:w="3331" w:type="dxa"/>
          <w:trHeight w:val="365"/>
        </w:trPr>
        <w:tc>
          <w:tcPr>
            <w:tcW w:w="709" w:type="dxa"/>
            <w:vMerge/>
            <w:tcBorders>
              <w:top w:val="nil"/>
              <w:left w:val="single" w:sz="4" w:space="0" w:color="auto"/>
              <w:bottom w:val="single" w:sz="4" w:space="0" w:color="auto"/>
              <w:right w:val="single" w:sz="4" w:space="0" w:color="auto"/>
            </w:tcBorders>
            <w:vAlign w:val="center"/>
            <w:hideMark/>
          </w:tcPr>
          <w:p w:rsidR="00340863" w:rsidRPr="004C3BDC" w:rsidRDefault="00340863" w:rsidP="003D2426">
            <w:pPr>
              <w:spacing w:after="0" w:line="240" w:lineRule="auto"/>
              <w:rPr>
                <w:rFonts w:ascii="Arial" w:eastAsia="Times New Roman" w:hAnsi="Arial" w:cs="Arial"/>
                <w:b/>
                <w:bCs/>
                <w:sz w:val="20"/>
                <w:szCs w:val="20"/>
                <w:lang w:eastAsia="zh-CN"/>
              </w:rPr>
            </w:pPr>
          </w:p>
        </w:tc>
        <w:tc>
          <w:tcPr>
            <w:tcW w:w="10065" w:type="dxa"/>
            <w:gridSpan w:val="3"/>
            <w:vMerge/>
            <w:tcBorders>
              <w:top w:val="single" w:sz="4" w:space="0" w:color="auto"/>
              <w:left w:val="single" w:sz="4" w:space="0" w:color="auto"/>
              <w:bottom w:val="single" w:sz="4" w:space="0" w:color="000000"/>
              <w:right w:val="single" w:sz="4" w:space="0" w:color="000000"/>
            </w:tcBorders>
            <w:vAlign w:val="center"/>
            <w:hideMark/>
          </w:tcPr>
          <w:p w:rsidR="00340863" w:rsidRPr="004C3BDC" w:rsidRDefault="00340863" w:rsidP="003D2426">
            <w:pPr>
              <w:spacing w:after="0" w:line="240" w:lineRule="auto"/>
              <w:rPr>
                <w:rFonts w:ascii="Arial" w:eastAsia="Times New Roman" w:hAnsi="Arial" w:cs="Arial"/>
                <w:b/>
                <w:bCs/>
                <w:lang w:eastAsia="zh-CN"/>
              </w:rPr>
            </w:pPr>
          </w:p>
        </w:tc>
      </w:tr>
      <w:tr w:rsidR="00D14ED9" w:rsidRPr="004C3BDC" w:rsidTr="00D14ED9">
        <w:trPr>
          <w:gridAfter w:val="2"/>
          <w:wAfter w:w="3331" w:type="dxa"/>
          <w:trHeight w:val="291"/>
        </w:trPr>
        <w:tc>
          <w:tcPr>
            <w:tcW w:w="709" w:type="dxa"/>
            <w:tcBorders>
              <w:top w:val="nil"/>
              <w:left w:val="single" w:sz="4" w:space="0" w:color="auto"/>
              <w:bottom w:val="single" w:sz="4" w:space="0" w:color="auto"/>
              <w:right w:val="single" w:sz="4" w:space="0" w:color="auto"/>
            </w:tcBorders>
            <w:shd w:val="clear" w:color="auto" w:fill="auto"/>
            <w:noWrap/>
            <w:hideMark/>
          </w:tcPr>
          <w:p w:rsidR="00D14ED9" w:rsidRPr="00C8328E" w:rsidRDefault="00D14ED9" w:rsidP="003D2426">
            <w:r>
              <w:t>1.1.</w:t>
            </w:r>
          </w:p>
        </w:tc>
        <w:tc>
          <w:tcPr>
            <w:tcW w:w="4395" w:type="dxa"/>
            <w:tcBorders>
              <w:top w:val="nil"/>
              <w:left w:val="nil"/>
              <w:bottom w:val="single" w:sz="4" w:space="0" w:color="auto"/>
              <w:right w:val="single" w:sz="4" w:space="0" w:color="auto"/>
            </w:tcBorders>
            <w:shd w:val="clear" w:color="auto" w:fill="auto"/>
            <w:hideMark/>
          </w:tcPr>
          <w:p w:rsidR="00D14ED9" w:rsidRDefault="00D14ED9">
            <w:pPr>
              <w:rPr>
                <w:rFonts w:ascii="Arial" w:hAnsi="Arial" w:cs="Arial"/>
                <w:sz w:val="20"/>
                <w:szCs w:val="20"/>
              </w:rPr>
            </w:pPr>
            <w:r>
              <w:rPr>
                <w:rFonts w:ascii="Arial" w:hAnsi="Arial" w:cs="Arial"/>
                <w:sz w:val="20"/>
                <w:szCs w:val="20"/>
              </w:rPr>
              <w:t>Autoklavan</w:t>
            </w:r>
          </w:p>
        </w:tc>
        <w:tc>
          <w:tcPr>
            <w:tcW w:w="1842"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D14ED9" w:rsidRPr="004C3BDC" w:rsidTr="00D14ED9">
        <w:trPr>
          <w:gridAfter w:val="2"/>
          <w:wAfter w:w="3331" w:type="dxa"/>
          <w:trHeight w:val="384"/>
        </w:trPr>
        <w:tc>
          <w:tcPr>
            <w:tcW w:w="709" w:type="dxa"/>
            <w:tcBorders>
              <w:top w:val="nil"/>
              <w:left w:val="single" w:sz="4" w:space="0" w:color="auto"/>
              <w:bottom w:val="single" w:sz="4" w:space="0" w:color="auto"/>
              <w:right w:val="single" w:sz="4" w:space="0" w:color="auto"/>
            </w:tcBorders>
            <w:shd w:val="clear" w:color="auto" w:fill="auto"/>
            <w:noWrap/>
            <w:hideMark/>
          </w:tcPr>
          <w:p w:rsidR="00D14ED9" w:rsidRPr="00C8328E" w:rsidRDefault="00D14ED9" w:rsidP="003D2426">
            <w:r>
              <w:t>1.2.</w:t>
            </w:r>
          </w:p>
        </w:tc>
        <w:tc>
          <w:tcPr>
            <w:tcW w:w="4395" w:type="dxa"/>
            <w:tcBorders>
              <w:top w:val="nil"/>
              <w:left w:val="nil"/>
              <w:bottom w:val="single" w:sz="4" w:space="0" w:color="auto"/>
              <w:right w:val="single" w:sz="4" w:space="0" w:color="auto"/>
            </w:tcBorders>
            <w:shd w:val="clear" w:color="auto" w:fill="auto"/>
            <w:vAlign w:val="bottom"/>
            <w:hideMark/>
          </w:tcPr>
          <w:p w:rsidR="00D14ED9" w:rsidRDefault="00D14ED9">
            <w:pPr>
              <w:rPr>
                <w:rFonts w:ascii="Arial" w:hAnsi="Arial" w:cs="Arial"/>
                <w:sz w:val="20"/>
                <w:szCs w:val="20"/>
              </w:rPr>
            </w:pPr>
            <w:r>
              <w:rPr>
                <w:rFonts w:ascii="Arial" w:hAnsi="Arial" w:cs="Arial"/>
                <w:sz w:val="20"/>
                <w:szCs w:val="20"/>
              </w:rPr>
              <w:t>HDTV 1080</w:t>
            </w:r>
          </w:p>
        </w:tc>
        <w:tc>
          <w:tcPr>
            <w:tcW w:w="1842"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D14ED9" w:rsidRPr="004C3BDC" w:rsidTr="00D14ED9">
        <w:trPr>
          <w:gridAfter w:val="2"/>
          <w:wAfter w:w="3331" w:type="dxa"/>
          <w:trHeight w:val="369"/>
        </w:trPr>
        <w:tc>
          <w:tcPr>
            <w:tcW w:w="709" w:type="dxa"/>
            <w:tcBorders>
              <w:top w:val="nil"/>
              <w:left w:val="single" w:sz="4" w:space="0" w:color="auto"/>
              <w:bottom w:val="single" w:sz="4" w:space="0" w:color="auto"/>
              <w:right w:val="single" w:sz="4" w:space="0" w:color="auto"/>
            </w:tcBorders>
            <w:shd w:val="clear" w:color="auto" w:fill="auto"/>
            <w:noWrap/>
            <w:hideMark/>
          </w:tcPr>
          <w:p w:rsidR="00D14ED9" w:rsidRPr="00C8328E" w:rsidRDefault="00D14ED9" w:rsidP="003D2426">
            <w:r>
              <w:t>1.</w:t>
            </w:r>
            <w:r w:rsidRPr="00C8328E">
              <w:t>3.</w:t>
            </w:r>
          </w:p>
        </w:tc>
        <w:tc>
          <w:tcPr>
            <w:tcW w:w="4395" w:type="dxa"/>
            <w:tcBorders>
              <w:top w:val="nil"/>
              <w:left w:val="nil"/>
              <w:bottom w:val="single" w:sz="4" w:space="0" w:color="auto"/>
              <w:right w:val="single" w:sz="4" w:space="0" w:color="auto"/>
            </w:tcBorders>
            <w:shd w:val="clear" w:color="auto" w:fill="auto"/>
            <w:hideMark/>
          </w:tcPr>
          <w:p w:rsidR="00D14ED9" w:rsidRDefault="00D14ED9">
            <w:pPr>
              <w:rPr>
                <w:rFonts w:ascii="Arial" w:hAnsi="Arial" w:cs="Arial"/>
                <w:sz w:val="20"/>
                <w:szCs w:val="20"/>
              </w:rPr>
            </w:pPr>
            <w:r>
              <w:rPr>
                <w:rFonts w:ascii="Arial" w:hAnsi="Arial" w:cs="Arial"/>
                <w:sz w:val="20"/>
                <w:szCs w:val="20"/>
              </w:rPr>
              <w:t>Vanjski promjer 10 mm</w:t>
            </w:r>
          </w:p>
        </w:tc>
        <w:tc>
          <w:tcPr>
            <w:tcW w:w="1842"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D14ED9" w:rsidRPr="004C3BDC" w:rsidTr="002D74C6">
        <w:trPr>
          <w:gridAfter w:val="2"/>
          <w:wAfter w:w="3331" w:type="dxa"/>
          <w:trHeight w:val="333"/>
        </w:trPr>
        <w:tc>
          <w:tcPr>
            <w:tcW w:w="709" w:type="dxa"/>
            <w:tcBorders>
              <w:top w:val="nil"/>
              <w:left w:val="single" w:sz="4" w:space="0" w:color="auto"/>
              <w:bottom w:val="single" w:sz="4" w:space="0" w:color="auto"/>
              <w:right w:val="single" w:sz="4" w:space="0" w:color="auto"/>
            </w:tcBorders>
            <w:shd w:val="clear" w:color="auto" w:fill="auto"/>
            <w:noWrap/>
            <w:hideMark/>
          </w:tcPr>
          <w:p w:rsidR="00D14ED9" w:rsidRDefault="00D14ED9" w:rsidP="003D2426">
            <w:r>
              <w:t>1.4.</w:t>
            </w:r>
          </w:p>
        </w:tc>
        <w:tc>
          <w:tcPr>
            <w:tcW w:w="4395" w:type="dxa"/>
            <w:tcBorders>
              <w:top w:val="nil"/>
              <w:left w:val="nil"/>
              <w:bottom w:val="single" w:sz="4" w:space="0" w:color="auto"/>
              <w:right w:val="single" w:sz="4" w:space="0" w:color="auto"/>
            </w:tcBorders>
            <w:shd w:val="clear" w:color="auto" w:fill="auto"/>
            <w:hideMark/>
          </w:tcPr>
          <w:p w:rsidR="00D14ED9" w:rsidRDefault="00D14ED9">
            <w:pPr>
              <w:rPr>
                <w:rFonts w:ascii="Arial" w:hAnsi="Arial" w:cs="Arial"/>
                <w:sz w:val="20"/>
                <w:szCs w:val="20"/>
              </w:rPr>
            </w:pPr>
            <w:r>
              <w:rPr>
                <w:rFonts w:ascii="Arial" w:hAnsi="Arial" w:cs="Arial"/>
                <w:sz w:val="20"/>
                <w:szCs w:val="20"/>
              </w:rPr>
              <w:t>Kut gledanja 30°</w:t>
            </w:r>
          </w:p>
        </w:tc>
        <w:tc>
          <w:tcPr>
            <w:tcW w:w="1842"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jc w:val="center"/>
              <w:rPr>
                <w:rFonts w:ascii="Arial" w:eastAsia="Times New Roman" w:hAnsi="Arial" w:cs="Arial"/>
                <w:sz w:val="20"/>
                <w:szCs w:val="20"/>
                <w:lang w:eastAsia="zh-CN"/>
              </w:rPr>
            </w:pPr>
            <w:r w:rsidRPr="004C3BDC">
              <w:rPr>
                <w:rFonts w:ascii="Arial" w:eastAsia="Times New Roman" w:hAnsi="Arial" w:cs="Arial"/>
                <w:sz w:val="20"/>
                <w:szCs w:val="20"/>
                <w:lang w:eastAsia="zh-CN"/>
              </w:rPr>
              <w:t> </w:t>
            </w:r>
          </w:p>
        </w:tc>
        <w:tc>
          <w:tcPr>
            <w:tcW w:w="3828"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D14ED9" w:rsidRPr="004C3BDC" w:rsidTr="002D74C6">
        <w:trPr>
          <w:gridAfter w:val="2"/>
          <w:wAfter w:w="3331" w:type="dxa"/>
          <w:trHeight w:val="333"/>
        </w:trPr>
        <w:tc>
          <w:tcPr>
            <w:tcW w:w="709" w:type="dxa"/>
            <w:tcBorders>
              <w:top w:val="nil"/>
              <w:left w:val="single" w:sz="4" w:space="0" w:color="auto"/>
              <w:bottom w:val="single" w:sz="4" w:space="0" w:color="auto"/>
              <w:right w:val="single" w:sz="4" w:space="0" w:color="auto"/>
            </w:tcBorders>
            <w:shd w:val="clear" w:color="auto" w:fill="auto"/>
            <w:noWrap/>
            <w:hideMark/>
          </w:tcPr>
          <w:p w:rsidR="00D14ED9" w:rsidRDefault="00D14ED9" w:rsidP="003D2426">
            <w:r>
              <w:t>1.5.</w:t>
            </w:r>
          </w:p>
        </w:tc>
        <w:tc>
          <w:tcPr>
            <w:tcW w:w="4395" w:type="dxa"/>
            <w:tcBorders>
              <w:top w:val="nil"/>
              <w:left w:val="nil"/>
              <w:bottom w:val="single" w:sz="4" w:space="0" w:color="auto"/>
              <w:right w:val="single" w:sz="4" w:space="0" w:color="auto"/>
            </w:tcBorders>
            <w:shd w:val="clear" w:color="auto" w:fill="auto"/>
            <w:hideMark/>
          </w:tcPr>
          <w:p w:rsidR="00D14ED9" w:rsidRDefault="00D14ED9">
            <w:pPr>
              <w:rPr>
                <w:rFonts w:ascii="Arial" w:hAnsi="Arial" w:cs="Arial"/>
                <w:sz w:val="20"/>
                <w:szCs w:val="20"/>
              </w:rPr>
            </w:pPr>
            <w:r>
              <w:rPr>
                <w:rFonts w:ascii="Arial" w:hAnsi="Arial" w:cs="Arial"/>
                <w:sz w:val="20"/>
                <w:szCs w:val="20"/>
              </w:rPr>
              <w:t>Radna duljina od 320 do 330 mm</w:t>
            </w:r>
          </w:p>
        </w:tc>
        <w:tc>
          <w:tcPr>
            <w:tcW w:w="1842"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rPr>
                <w:rFonts w:ascii="Calibri" w:eastAsia="Times New Roman" w:hAnsi="Calibri" w:cs="Times New Roman"/>
                <w:color w:val="000000"/>
                <w:sz w:val="20"/>
                <w:szCs w:val="20"/>
                <w:lang w:eastAsia="zh-CN"/>
              </w:rPr>
            </w:pPr>
          </w:p>
        </w:tc>
      </w:tr>
      <w:tr w:rsidR="00D14ED9" w:rsidRPr="004C3BDC" w:rsidTr="00A17044">
        <w:trPr>
          <w:gridAfter w:val="2"/>
          <w:wAfter w:w="3331" w:type="dxa"/>
          <w:trHeight w:val="258"/>
        </w:trPr>
        <w:tc>
          <w:tcPr>
            <w:tcW w:w="709" w:type="dxa"/>
            <w:tcBorders>
              <w:top w:val="nil"/>
              <w:left w:val="single" w:sz="4" w:space="0" w:color="auto"/>
              <w:bottom w:val="single" w:sz="4" w:space="0" w:color="auto"/>
              <w:right w:val="single" w:sz="4" w:space="0" w:color="auto"/>
            </w:tcBorders>
            <w:shd w:val="clear" w:color="auto" w:fill="auto"/>
            <w:noWrap/>
            <w:hideMark/>
          </w:tcPr>
          <w:p w:rsidR="00D14ED9" w:rsidRDefault="00D14ED9" w:rsidP="003D2426">
            <w:r>
              <w:t>1.6.</w:t>
            </w:r>
          </w:p>
        </w:tc>
        <w:tc>
          <w:tcPr>
            <w:tcW w:w="4395" w:type="dxa"/>
            <w:tcBorders>
              <w:top w:val="nil"/>
              <w:left w:val="nil"/>
              <w:bottom w:val="single" w:sz="4" w:space="0" w:color="auto"/>
              <w:right w:val="single" w:sz="4" w:space="0" w:color="auto"/>
            </w:tcBorders>
            <w:shd w:val="clear" w:color="auto" w:fill="auto"/>
            <w:hideMark/>
          </w:tcPr>
          <w:p w:rsidR="00D14ED9" w:rsidRDefault="00D14ED9">
            <w:pPr>
              <w:rPr>
                <w:rFonts w:ascii="Arial" w:hAnsi="Arial" w:cs="Arial"/>
                <w:sz w:val="20"/>
                <w:szCs w:val="20"/>
              </w:rPr>
            </w:pPr>
            <w:r>
              <w:rPr>
                <w:rFonts w:ascii="Arial" w:hAnsi="Arial" w:cs="Arial"/>
                <w:sz w:val="20"/>
                <w:szCs w:val="20"/>
              </w:rPr>
              <w:t>Integrirani sustav sve u jednom: glava kamere-teleskop-svjetlosni kabel</w:t>
            </w:r>
          </w:p>
        </w:tc>
        <w:tc>
          <w:tcPr>
            <w:tcW w:w="1842"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rPr>
                <w:rFonts w:ascii="Calibri" w:eastAsia="Times New Roman" w:hAnsi="Calibri" w:cs="Times New Roman"/>
                <w:color w:val="000000"/>
                <w:sz w:val="20"/>
                <w:szCs w:val="20"/>
                <w:lang w:eastAsia="zh-CN"/>
              </w:rPr>
            </w:pPr>
          </w:p>
        </w:tc>
      </w:tr>
      <w:tr w:rsidR="00D14ED9" w:rsidRPr="004C3BDC" w:rsidTr="00A86A32">
        <w:trPr>
          <w:gridAfter w:val="2"/>
          <w:wAfter w:w="3331" w:type="dxa"/>
          <w:trHeight w:val="534"/>
        </w:trPr>
        <w:tc>
          <w:tcPr>
            <w:tcW w:w="709" w:type="dxa"/>
            <w:tcBorders>
              <w:top w:val="nil"/>
              <w:left w:val="single" w:sz="4" w:space="0" w:color="auto"/>
              <w:bottom w:val="single" w:sz="4" w:space="0" w:color="auto"/>
              <w:right w:val="single" w:sz="4" w:space="0" w:color="auto"/>
            </w:tcBorders>
            <w:shd w:val="clear" w:color="auto" w:fill="auto"/>
            <w:noWrap/>
            <w:hideMark/>
          </w:tcPr>
          <w:p w:rsidR="00D14ED9" w:rsidRPr="003D2426" w:rsidRDefault="00D14ED9" w:rsidP="00D14ED9">
            <w:pPr>
              <w:rPr>
                <w:sz w:val="20"/>
                <w:szCs w:val="20"/>
              </w:rPr>
            </w:pPr>
            <w:r w:rsidRPr="003D2426">
              <w:rPr>
                <w:sz w:val="20"/>
                <w:szCs w:val="20"/>
              </w:rPr>
              <w:t>1.</w:t>
            </w:r>
            <w:r>
              <w:rPr>
                <w:sz w:val="20"/>
                <w:szCs w:val="20"/>
              </w:rPr>
              <w:t>7</w:t>
            </w:r>
            <w:r w:rsidRPr="003D2426">
              <w:rPr>
                <w:sz w:val="20"/>
                <w:szCs w:val="20"/>
              </w:rPr>
              <w:t>.</w:t>
            </w:r>
          </w:p>
        </w:tc>
        <w:tc>
          <w:tcPr>
            <w:tcW w:w="4395" w:type="dxa"/>
            <w:tcBorders>
              <w:top w:val="nil"/>
              <w:left w:val="nil"/>
              <w:bottom w:val="single" w:sz="4" w:space="0" w:color="auto"/>
              <w:right w:val="single" w:sz="4" w:space="0" w:color="auto"/>
            </w:tcBorders>
            <w:shd w:val="clear" w:color="auto" w:fill="auto"/>
            <w:hideMark/>
          </w:tcPr>
          <w:p w:rsidR="00D14ED9" w:rsidRDefault="00D14ED9">
            <w:pPr>
              <w:rPr>
                <w:rFonts w:ascii="Arial" w:hAnsi="Arial" w:cs="Arial"/>
                <w:sz w:val="20"/>
                <w:szCs w:val="20"/>
              </w:rPr>
            </w:pPr>
            <w:r>
              <w:rPr>
                <w:rFonts w:ascii="Arial" w:hAnsi="Arial" w:cs="Arial"/>
                <w:sz w:val="20"/>
                <w:szCs w:val="20"/>
              </w:rPr>
              <w:t>Sustav bez leća sa integriranim CCD video čipom na distalnom vrhu za superiornu kvalitetu slike.</w:t>
            </w:r>
          </w:p>
        </w:tc>
        <w:tc>
          <w:tcPr>
            <w:tcW w:w="1842"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rPr>
                <w:rFonts w:ascii="Calibri" w:eastAsia="Times New Roman" w:hAnsi="Calibri" w:cs="Times New Roman"/>
                <w:color w:val="000000"/>
                <w:sz w:val="20"/>
                <w:szCs w:val="20"/>
                <w:lang w:eastAsia="zh-CN"/>
              </w:rPr>
            </w:pPr>
          </w:p>
        </w:tc>
      </w:tr>
      <w:tr w:rsidR="00D14ED9" w:rsidRPr="004C3BDC" w:rsidTr="00A17044">
        <w:trPr>
          <w:gridAfter w:val="2"/>
          <w:wAfter w:w="3331" w:type="dxa"/>
          <w:trHeight w:val="724"/>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14ED9" w:rsidRPr="003D2426" w:rsidRDefault="00D14ED9" w:rsidP="00D14ED9">
            <w:pPr>
              <w:rPr>
                <w:sz w:val="20"/>
                <w:szCs w:val="20"/>
              </w:rPr>
            </w:pPr>
            <w:r w:rsidRPr="003D2426">
              <w:rPr>
                <w:sz w:val="20"/>
                <w:szCs w:val="20"/>
              </w:rPr>
              <w:t>1.</w:t>
            </w:r>
            <w:r>
              <w:rPr>
                <w:sz w:val="20"/>
                <w:szCs w:val="20"/>
              </w:rPr>
              <w:t>8</w:t>
            </w:r>
            <w:r w:rsidRPr="003D2426">
              <w:rPr>
                <w:sz w:val="20"/>
                <w:szCs w:val="20"/>
              </w:rPr>
              <w:t>.</w:t>
            </w:r>
          </w:p>
        </w:tc>
        <w:tc>
          <w:tcPr>
            <w:tcW w:w="4395" w:type="dxa"/>
            <w:tcBorders>
              <w:top w:val="single" w:sz="4" w:space="0" w:color="auto"/>
              <w:left w:val="nil"/>
              <w:bottom w:val="single" w:sz="4" w:space="0" w:color="auto"/>
              <w:right w:val="single" w:sz="4" w:space="0" w:color="auto"/>
            </w:tcBorders>
            <w:shd w:val="clear" w:color="auto" w:fill="auto"/>
            <w:hideMark/>
          </w:tcPr>
          <w:p w:rsidR="00D14ED9" w:rsidRDefault="00D14ED9">
            <w:pPr>
              <w:rPr>
                <w:rFonts w:ascii="Arial" w:hAnsi="Arial" w:cs="Arial"/>
                <w:sz w:val="20"/>
                <w:szCs w:val="20"/>
              </w:rPr>
            </w:pPr>
            <w:r>
              <w:rPr>
                <w:rFonts w:ascii="Arial" w:hAnsi="Arial" w:cs="Arial"/>
                <w:sz w:val="20"/>
                <w:szCs w:val="20"/>
              </w:rPr>
              <w:t>Focus-free funkcija za konstantno oštru sliku, bez podešavanja.</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jc w:val="center"/>
              <w:rPr>
                <w:rFonts w:ascii="Arial" w:eastAsia="Times New Roman" w:hAnsi="Arial" w:cs="Arial"/>
                <w:sz w:val="20"/>
                <w:szCs w:val="20"/>
                <w:lang w:eastAsia="zh-CN"/>
              </w:rPr>
            </w:pP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rPr>
                <w:rFonts w:ascii="Calibri" w:eastAsia="Times New Roman" w:hAnsi="Calibri" w:cs="Times New Roman"/>
                <w:color w:val="000000"/>
                <w:sz w:val="20"/>
                <w:szCs w:val="20"/>
                <w:lang w:eastAsia="zh-CN"/>
              </w:rPr>
            </w:pPr>
          </w:p>
        </w:tc>
      </w:tr>
      <w:tr w:rsidR="003D2426" w:rsidRPr="004C3BDC" w:rsidTr="00A17044">
        <w:trPr>
          <w:gridAfter w:val="2"/>
          <w:wAfter w:w="3331" w:type="dxa"/>
          <w:trHeight w:val="256"/>
        </w:trPr>
        <w:tc>
          <w:tcPr>
            <w:tcW w:w="709" w:type="dxa"/>
            <w:tcBorders>
              <w:top w:val="nil"/>
              <w:left w:val="single" w:sz="4" w:space="0" w:color="auto"/>
              <w:bottom w:val="single" w:sz="4" w:space="0" w:color="auto"/>
              <w:right w:val="single" w:sz="4" w:space="0" w:color="auto"/>
            </w:tcBorders>
            <w:shd w:val="clear" w:color="auto" w:fill="auto"/>
            <w:noWrap/>
            <w:hideMark/>
          </w:tcPr>
          <w:p w:rsidR="003D2426" w:rsidRPr="003D2426" w:rsidRDefault="003D2426" w:rsidP="00D14ED9">
            <w:pPr>
              <w:rPr>
                <w:sz w:val="20"/>
                <w:szCs w:val="20"/>
              </w:rPr>
            </w:pPr>
            <w:r w:rsidRPr="003D2426">
              <w:rPr>
                <w:sz w:val="20"/>
                <w:szCs w:val="20"/>
              </w:rPr>
              <w:t>1.</w:t>
            </w:r>
            <w:r w:rsidR="00D14ED9">
              <w:rPr>
                <w:sz w:val="20"/>
                <w:szCs w:val="20"/>
              </w:rPr>
              <w:t>9</w:t>
            </w:r>
            <w:r w:rsidRPr="003D2426">
              <w:rPr>
                <w:sz w:val="20"/>
                <w:szCs w:val="20"/>
              </w:rPr>
              <w:t>.</w:t>
            </w:r>
          </w:p>
        </w:tc>
        <w:tc>
          <w:tcPr>
            <w:tcW w:w="4395" w:type="dxa"/>
            <w:tcBorders>
              <w:top w:val="nil"/>
              <w:left w:val="nil"/>
              <w:bottom w:val="single" w:sz="4" w:space="0" w:color="auto"/>
              <w:right w:val="single" w:sz="4" w:space="0" w:color="auto"/>
            </w:tcBorders>
            <w:shd w:val="clear" w:color="auto" w:fill="auto"/>
            <w:hideMark/>
          </w:tcPr>
          <w:p w:rsidR="003D2426" w:rsidRDefault="00D14ED9">
            <w:pPr>
              <w:rPr>
                <w:rFonts w:ascii="Calibri" w:hAnsi="Calibri" w:cs="Calibri"/>
                <w:color w:val="000000"/>
              </w:rPr>
            </w:pPr>
            <w:r w:rsidRPr="00D14ED9">
              <w:rPr>
                <w:rFonts w:ascii="Calibri" w:hAnsi="Calibri" w:cs="Calibri"/>
                <w:color w:val="000000"/>
              </w:rPr>
              <w:t>Kompatibilan sa slikovnom tehnologijom uskopojasnog spektra ili sa odgovarajućom funkcijom za raspoznavanje manjih kapilara i krvnih žila sluznice i površine tkiva te promjena na tkivu. Primjena u otkrivanju i razlikovanju sumnjivih lezija, benigne - maligne mukozne pojave i sl.</w:t>
            </w:r>
          </w:p>
        </w:tc>
        <w:tc>
          <w:tcPr>
            <w:tcW w:w="1842"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nil"/>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3D2426" w:rsidRPr="004C3BDC" w:rsidTr="00A17044">
        <w:trPr>
          <w:gridAfter w:val="2"/>
          <w:wAfter w:w="3331" w:type="dxa"/>
          <w:trHeight w:val="221"/>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D2426" w:rsidRPr="003D2426" w:rsidRDefault="003D2426" w:rsidP="00D14ED9">
            <w:pPr>
              <w:rPr>
                <w:sz w:val="20"/>
                <w:szCs w:val="20"/>
              </w:rPr>
            </w:pPr>
            <w:r w:rsidRPr="003D2426">
              <w:rPr>
                <w:sz w:val="20"/>
                <w:szCs w:val="20"/>
              </w:rPr>
              <w:t>1.</w:t>
            </w:r>
            <w:r w:rsidR="00D14ED9">
              <w:rPr>
                <w:sz w:val="20"/>
                <w:szCs w:val="20"/>
              </w:rPr>
              <w:t>10</w:t>
            </w:r>
            <w:r w:rsidRPr="003D2426">
              <w:rPr>
                <w:sz w:val="20"/>
                <w:szCs w:val="20"/>
              </w:rPr>
              <w:t>.</w:t>
            </w:r>
          </w:p>
        </w:tc>
        <w:tc>
          <w:tcPr>
            <w:tcW w:w="4395" w:type="dxa"/>
            <w:tcBorders>
              <w:top w:val="single" w:sz="4" w:space="0" w:color="auto"/>
              <w:left w:val="nil"/>
              <w:bottom w:val="single" w:sz="4" w:space="0" w:color="auto"/>
              <w:right w:val="single" w:sz="4" w:space="0" w:color="auto"/>
            </w:tcBorders>
            <w:shd w:val="clear" w:color="auto" w:fill="auto"/>
            <w:hideMark/>
          </w:tcPr>
          <w:p w:rsidR="003D2426" w:rsidRDefault="00D14ED9">
            <w:pPr>
              <w:rPr>
                <w:rFonts w:ascii="Calibri" w:hAnsi="Calibri" w:cs="Calibri"/>
              </w:rPr>
            </w:pPr>
            <w:r w:rsidRPr="00D14ED9">
              <w:rPr>
                <w:rFonts w:ascii="Calibri" w:hAnsi="Calibri" w:cs="Calibri"/>
              </w:rPr>
              <w:t>3 ili više funkcijskih tipki na drški laparoskopa za daljinsko upravljanje trima odabranim funkcijama procesora kamere.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jc w:val="center"/>
              <w:rPr>
                <w:rFonts w:ascii="Arial" w:eastAsia="Times New Roman" w:hAnsi="Arial" w:cs="Arial"/>
                <w:sz w:val="20"/>
                <w:szCs w:val="20"/>
                <w:lang w:eastAsia="zh-CN"/>
              </w:rPr>
            </w:pP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3D2426" w:rsidRPr="004C3BDC" w:rsidRDefault="003D2426" w:rsidP="003D2426">
            <w:pPr>
              <w:spacing w:after="0" w:line="240" w:lineRule="auto"/>
              <w:rPr>
                <w:rFonts w:ascii="Calibri" w:eastAsia="Times New Roman" w:hAnsi="Calibri" w:cs="Times New Roman"/>
                <w:color w:val="000000"/>
                <w:sz w:val="20"/>
                <w:szCs w:val="20"/>
                <w:lang w:eastAsia="zh-CN"/>
              </w:rPr>
            </w:pPr>
          </w:p>
        </w:tc>
      </w:tr>
      <w:tr w:rsidR="00D14ED9" w:rsidRPr="004C3BDC" w:rsidTr="00D14ED9">
        <w:trPr>
          <w:gridAfter w:val="2"/>
          <w:wAfter w:w="3331" w:type="dxa"/>
          <w:trHeight w:val="1147"/>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D14ED9" w:rsidRDefault="00D14ED9" w:rsidP="002D74C6">
            <w:r>
              <w:lastRenderedPageBreak/>
              <w:t>1.11.</w:t>
            </w:r>
          </w:p>
        </w:tc>
        <w:tc>
          <w:tcPr>
            <w:tcW w:w="4395" w:type="dxa"/>
            <w:tcBorders>
              <w:top w:val="single" w:sz="4" w:space="0" w:color="auto"/>
              <w:left w:val="nil"/>
              <w:bottom w:val="single" w:sz="4" w:space="0" w:color="auto"/>
              <w:right w:val="single" w:sz="4" w:space="0" w:color="auto"/>
            </w:tcBorders>
            <w:shd w:val="clear" w:color="auto" w:fill="auto"/>
            <w:hideMark/>
          </w:tcPr>
          <w:p w:rsidR="00D14ED9" w:rsidRPr="00D14ED9" w:rsidRDefault="00D14ED9">
            <w:pPr>
              <w:rPr>
                <w:rFonts w:ascii="Calibri" w:hAnsi="Calibri" w:cs="Calibri"/>
              </w:rPr>
            </w:pPr>
            <w:r w:rsidRPr="00D14ED9">
              <w:rPr>
                <w:rFonts w:ascii="Calibri" w:hAnsi="Calibri" w:cs="Calibri"/>
              </w:rPr>
              <w:t>Kompatibilan s postojećim videoprocesorom u Centralnom operacijskom bloku OB Zadar</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jc w:val="center"/>
              <w:rPr>
                <w:rFonts w:ascii="Arial" w:eastAsia="Times New Roman" w:hAnsi="Arial" w:cs="Arial"/>
                <w:sz w:val="20"/>
                <w:szCs w:val="20"/>
                <w:lang w:eastAsia="zh-CN"/>
              </w:rPr>
            </w:pP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D14ED9" w:rsidRPr="004C3BDC" w:rsidRDefault="00D14ED9" w:rsidP="003D2426">
            <w:pPr>
              <w:spacing w:after="0" w:line="240" w:lineRule="auto"/>
              <w:rPr>
                <w:rFonts w:ascii="Calibri" w:eastAsia="Times New Roman" w:hAnsi="Calibri" w:cs="Times New Roman"/>
                <w:color w:val="000000"/>
                <w:sz w:val="20"/>
                <w:szCs w:val="20"/>
                <w:lang w:eastAsia="zh-CN"/>
              </w:rPr>
            </w:pPr>
          </w:p>
        </w:tc>
      </w:tr>
      <w:tr w:rsidR="00A86A32" w:rsidRPr="004C3BDC" w:rsidTr="00A17044">
        <w:trPr>
          <w:gridAfter w:val="2"/>
          <w:wAfter w:w="3331" w:type="dxa"/>
          <w:trHeight w:val="416"/>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A86A32" w:rsidRDefault="003D2426" w:rsidP="002D74C6">
            <w:r>
              <w:t>2</w:t>
            </w:r>
            <w:r w:rsidR="00A86A32">
              <w:t>.</w:t>
            </w:r>
          </w:p>
        </w:tc>
        <w:tc>
          <w:tcPr>
            <w:tcW w:w="4395" w:type="dxa"/>
            <w:tcBorders>
              <w:top w:val="single" w:sz="4" w:space="0" w:color="auto"/>
              <w:left w:val="nil"/>
              <w:bottom w:val="single" w:sz="4" w:space="0" w:color="auto"/>
              <w:right w:val="single" w:sz="4" w:space="0" w:color="auto"/>
            </w:tcBorders>
            <w:shd w:val="clear" w:color="auto" w:fill="auto"/>
            <w:hideMark/>
          </w:tcPr>
          <w:p w:rsidR="00A86A32" w:rsidRPr="003D2426" w:rsidRDefault="00D14ED9">
            <w:pPr>
              <w:rPr>
                <w:rFonts w:ascii="Calibri" w:hAnsi="Calibri" w:cs="Calibri"/>
                <w:b/>
              </w:rPr>
            </w:pPr>
            <w:r w:rsidRPr="00D14ED9">
              <w:rPr>
                <w:rFonts w:ascii="Calibri" w:hAnsi="Calibri" w:cs="Calibri"/>
                <w:b/>
              </w:rPr>
              <w:t>ŽIČANA POSUDA ZA VIDEOLAPARASKOP, AUTOKLAVIBILNA</w:t>
            </w:r>
            <w:r w:rsidR="003D2426" w:rsidRPr="003D2426">
              <w:rPr>
                <w:rFonts w:ascii="Calibri" w:hAnsi="Calibri" w:cs="Calibri"/>
                <w:b/>
              </w:rPr>
              <w:t xml:space="preserve">                    1 KOM</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86A32" w:rsidRPr="004C3BDC" w:rsidRDefault="00A86A32" w:rsidP="003D2426">
            <w:pPr>
              <w:spacing w:after="0" w:line="240" w:lineRule="auto"/>
              <w:jc w:val="center"/>
              <w:rPr>
                <w:rFonts w:ascii="Arial" w:eastAsia="Times New Roman" w:hAnsi="Arial" w:cs="Arial"/>
                <w:sz w:val="20"/>
                <w:szCs w:val="20"/>
                <w:lang w:eastAsia="zh-CN"/>
              </w:rPr>
            </w:pP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A86A32" w:rsidRPr="004C3BDC" w:rsidRDefault="00A86A32" w:rsidP="003D2426">
            <w:pPr>
              <w:spacing w:after="0" w:line="240" w:lineRule="auto"/>
              <w:rPr>
                <w:rFonts w:ascii="Calibri" w:eastAsia="Times New Roman" w:hAnsi="Calibri" w:cs="Times New Roman"/>
                <w:color w:val="000000"/>
                <w:sz w:val="20"/>
                <w:szCs w:val="20"/>
                <w:lang w:eastAsia="zh-CN"/>
              </w:rPr>
            </w:pPr>
          </w:p>
        </w:tc>
      </w:tr>
      <w:tr w:rsidR="00340863" w:rsidRPr="004C3BDC" w:rsidTr="00A17044">
        <w:trPr>
          <w:gridAfter w:val="2"/>
          <w:wAfter w:w="3331" w:type="dxa"/>
          <w:trHeight w:val="295"/>
        </w:trPr>
        <w:tc>
          <w:tcPr>
            <w:tcW w:w="6946" w:type="dxa"/>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40863" w:rsidRPr="004C3BDC" w:rsidRDefault="00340863" w:rsidP="003D2426">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bez PDV-a</w:t>
            </w:r>
          </w:p>
        </w:tc>
        <w:tc>
          <w:tcPr>
            <w:tcW w:w="3828" w:type="dxa"/>
            <w:tcBorders>
              <w:top w:val="nil"/>
              <w:left w:val="nil"/>
              <w:bottom w:val="single" w:sz="4" w:space="0" w:color="000000"/>
              <w:right w:val="single" w:sz="4" w:space="0" w:color="auto"/>
            </w:tcBorders>
            <w:shd w:val="clear" w:color="auto" w:fill="auto"/>
            <w:noWrap/>
            <w:vAlign w:val="bottom"/>
            <w:hideMark/>
          </w:tcPr>
          <w:p w:rsidR="00340863" w:rsidRPr="004C3BDC" w:rsidRDefault="00340863"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40863" w:rsidRPr="004C3BDC" w:rsidTr="00A17044">
        <w:trPr>
          <w:gridAfter w:val="2"/>
          <w:wAfter w:w="3331" w:type="dxa"/>
          <w:trHeight w:val="286"/>
        </w:trPr>
        <w:tc>
          <w:tcPr>
            <w:tcW w:w="6946" w:type="dxa"/>
            <w:gridSpan w:val="3"/>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340863" w:rsidRPr="004C3BDC" w:rsidRDefault="00340863" w:rsidP="003D2426">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Iznos PDV-a</w:t>
            </w:r>
          </w:p>
        </w:tc>
        <w:tc>
          <w:tcPr>
            <w:tcW w:w="3828" w:type="dxa"/>
            <w:tcBorders>
              <w:top w:val="single" w:sz="4" w:space="0" w:color="000000"/>
              <w:left w:val="nil"/>
              <w:bottom w:val="single" w:sz="4" w:space="0" w:color="auto"/>
              <w:right w:val="single" w:sz="4" w:space="0" w:color="auto"/>
            </w:tcBorders>
            <w:shd w:val="clear" w:color="auto" w:fill="auto"/>
            <w:noWrap/>
            <w:vAlign w:val="bottom"/>
            <w:hideMark/>
          </w:tcPr>
          <w:p w:rsidR="00340863" w:rsidRPr="004C3BDC" w:rsidRDefault="00340863"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40863" w:rsidRPr="004C3BDC" w:rsidTr="00A17044">
        <w:trPr>
          <w:gridAfter w:val="2"/>
          <w:wAfter w:w="3331" w:type="dxa"/>
          <w:trHeight w:val="293"/>
        </w:trPr>
        <w:tc>
          <w:tcPr>
            <w:tcW w:w="694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40863" w:rsidRPr="004C3BDC" w:rsidRDefault="00340863" w:rsidP="003D2426">
            <w:pPr>
              <w:spacing w:after="0" w:line="240" w:lineRule="auto"/>
              <w:jc w:val="right"/>
              <w:rPr>
                <w:rFonts w:ascii="Calibri" w:eastAsia="Times New Roman" w:hAnsi="Calibri" w:cs="Times New Roman"/>
                <w:b/>
                <w:bCs/>
                <w:color w:val="000000"/>
                <w:sz w:val="20"/>
                <w:szCs w:val="20"/>
                <w:lang w:eastAsia="zh-CN"/>
              </w:rPr>
            </w:pPr>
            <w:r w:rsidRPr="004C3BDC">
              <w:rPr>
                <w:rFonts w:ascii="Calibri" w:eastAsia="Times New Roman" w:hAnsi="Calibri" w:cs="Times New Roman"/>
                <w:b/>
                <w:bCs/>
                <w:color w:val="000000"/>
                <w:sz w:val="20"/>
                <w:szCs w:val="20"/>
                <w:lang w:eastAsia="zh-CN"/>
              </w:rPr>
              <w:t>Ukupna  cijena ponude za predmet nabave s PDV-om</w:t>
            </w:r>
          </w:p>
        </w:tc>
        <w:tc>
          <w:tcPr>
            <w:tcW w:w="3828" w:type="dxa"/>
            <w:tcBorders>
              <w:top w:val="nil"/>
              <w:left w:val="nil"/>
              <w:bottom w:val="single" w:sz="4" w:space="0" w:color="auto"/>
              <w:right w:val="single" w:sz="4" w:space="0" w:color="auto"/>
            </w:tcBorders>
            <w:shd w:val="clear" w:color="auto" w:fill="auto"/>
            <w:noWrap/>
            <w:vAlign w:val="bottom"/>
            <w:hideMark/>
          </w:tcPr>
          <w:p w:rsidR="00340863" w:rsidRPr="004C3BDC" w:rsidRDefault="00340863" w:rsidP="003D2426">
            <w:pPr>
              <w:spacing w:after="0" w:line="240" w:lineRule="auto"/>
              <w:rPr>
                <w:rFonts w:ascii="Calibri" w:eastAsia="Times New Roman" w:hAnsi="Calibri" w:cs="Times New Roman"/>
                <w:color w:val="000000"/>
                <w:sz w:val="20"/>
                <w:szCs w:val="20"/>
                <w:lang w:eastAsia="zh-CN"/>
              </w:rPr>
            </w:pPr>
            <w:r w:rsidRPr="004C3BDC">
              <w:rPr>
                <w:rFonts w:ascii="Calibri" w:eastAsia="Times New Roman" w:hAnsi="Calibri" w:cs="Times New Roman"/>
                <w:color w:val="000000"/>
                <w:sz w:val="20"/>
                <w:szCs w:val="20"/>
                <w:lang w:eastAsia="zh-CN"/>
              </w:rPr>
              <w:t> </w:t>
            </w:r>
          </w:p>
        </w:tc>
      </w:tr>
      <w:tr w:rsidR="00340863" w:rsidRPr="00AD2FE2" w:rsidTr="00CD553E">
        <w:trPr>
          <w:gridBefore w:val="1"/>
          <w:wBefore w:w="709" w:type="dxa"/>
          <w:trHeight w:val="300"/>
        </w:trPr>
        <w:tc>
          <w:tcPr>
            <w:tcW w:w="13396" w:type="dxa"/>
            <w:gridSpan w:val="5"/>
            <w:tcBorders>
              <w:top w:val="nil"/>
              <w:left w:val="nil"/>
              <w:bottom w:val="nil"/>
              <w:right w:val="nil"/>
            </w:tcBorders>
            <w:shd w:val="clear" w:color="auto" w:fill="auto"/>
            <w:noWrap/>
            <w:vAlign w:val="bottom"/>
            <w:hideMark/>
          </w:tcPr>
          <w:p w:rsidR="00CD553E" w:rsidRPr="00A17044" w:rsidRDefault="00CD553E" w:rsidP="003D2426">
            <w:pPr>
              <w:spacing w:after="0" w:line="240" w:lineRule="auto"/>
              <w:ind w:right="4713"/>
              <w:jc w:val="both"/>
              <w:rPr>
                <w:rFonts w:ascii="Calibri" w:eastAsia="Times New Roman" w:hAnsi="Calibri" w:cs="Times New Roman"/>
                <w:b/>
                <w:color w:val="000000"/>
                <w:sz w:val="20"/>
                <w:szCs w:val="20"/>
                <w:lang w:eastAsia="zh-CN"/>
              </w:rPr>
            </w:pPr>
          </w:p>
          <w:p w:rsidR="00340863" w:rsidRPr="00A17044" w:rsidRDefault="00340863" w:rsidP="003D2426">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(DA/NE), navesti br. stranice ponude gdje se to dokazuje (u proizvođačkoj tehn. Specikaciji - unijeti točku troškovnika - red. br.)</w:t>
            </w:r>
          </w:p>
        </w:tc>
      </w:tr>
      <w:tr w:rsidR="00340863" w:rsidRPr="00AD2FE2" w:rsidTr="00CD553E">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340863" w:rsidRPr="00A17044" w:rsidRDefault="00340863" w:rsidP="003D2426">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Ponuditelji su obvezni dostaviti kataloge i/ ili prospekte ponuđenog proizvoda kojim se nedvojbeno dokazuje zatražena karakteristika, a da naručitelj </w:t>
            </w:r>
          </w:p>
        </w:tc>
      </w:tr>
      <w:tr w:rsidR="00340863" w:rsidRPr="00AD2FE2" w:rsidTr="00CD553E">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center"/>
            <w:hideMark/>
          </w:tcPr>
          <w:p w:rsidR="00340863" w:rsidRPr="00A17044" w:rsidRDefault="00340863" w:rsidP="003D2426">
            <w:pPr>
              <w:spacing w:after="0" w:line="240" w:lineRule="auto"/>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može prepoznati, da ponuđeni proizvod odgovara navedenom u specifikaciji.</w:t>
            </w:r>
          </w:p>
        </w:tc>
      </w:tr>
      <w:tr w:rsidR="00340863" w:rsidRPr="00AD2FE2" w:rsidTr="00CD553E">
        <w:trPr>
          <w:gridBefore w:val="1"/>
          <w:wBefore w:w="709" w:type="dxa"/>
          <w:trHeight w:val="300"/>
        </w:trPr>
        <w:tc>
          <w:tcPr>
            <w:tcW w:w="13396" w:type="dxa"/>
            <w:gridSpan w:val="5"/>
            <w:tcBorders>
              <w:top w:val="nil"/>
              <w:left w:val="nil"/>
              <w:bottom w:val="nil"/>
              <w:right w:val="nil"/>
            </w:tcBorders>
            <w:shd w:val="clear" w:color="auto" w:fill="auto"/>
            <w:noWrap/>
            <w:vAlign w:val="center"/>
            <w:hideMark/>
          </w:tcPr>
          <w:p w:rsidR="00340863" w:rsidRPr="00A17044" w:rsidRDefault="00340863" w:rsidP="003D2426">
            <w:pPr>
              <w:spacing w:after="0" w:line="240" w:lineRule="auto"/>
              <w:ind w:right="4713"/>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Katalozi i/ili prospekti ako nisu na hrvatskom i/ili engleskom jeziku moraju biti prevedeni s ovjerenim prijevodom od sudskog tumača na hrvatski jezik.</w:t>
            </w:r>
          </w:p>
        </w:tc>
      </w:tr>
      <w:tr w:rsidR="00340863" w:rsidRPr="00AD2FE2" w:rsidTr="00CD553E">
        <w:trPr>
          <w:gridBefore w:val="1"/>
          <w:gridAfter w:val="1"/>
          <w:wBefore w:w="709" w:type="dxa"/>
          <w:wAfter w:w="8" w:type="dxa"/>
          <w:trHeight w:val="300"/>
        </w:trPr>
        <w:tc>
          <w:tcPr>
            <w:tcW w:w="13388" w:type="dxa"/>
            <w:gridSpan w:val="4"/>
            <w:tcBorders>
              <w:top w:val="nil"/>
              <w:left w:val="nil"/>
              <w:bottom w:val="nil"/>
              <w:right w:val="nil"/>
            </w:tcBorders>
            <w:shd w:val="clear" w:color="auto" w:fill="auto"/>
            <w:noWrap/>
            <w:vAlign w:val="bottom"/>
            <w:hideMark/>
          </w:tcPr>
          <w:p w:rsidR="00340863" w:rsidRPr="00A17044" w:rsidRDefault="00340863" w:rsidP="003D2426">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Potvrda tehničkog opisa (u slučaju NE) - u nastavku ovog obrasca navesti točno o</w:t>
            </w:r>
            <w:r w:rsidR="00822864" w:rsidRPr="00A17044">
              <w:rPr>
                <w:rFonts w:ascii="Calibri" w:eastAsia="Times New Roman" w:hAnsi="Calibri" w:cs="Times New Roman"/>
                <w:b/>
                <w:color w:val="000000"/>
                <w:sz w:val="20"/>
                <w:szCs w:val="20"/>
                <w:lang w:eastAsia="zh-CN"/>
              </w:rPr>
              <w:t>d</w:t>
            </w:r>
            <w:r w:rsidRPr="00A17044">
              <w:rPr>
                <w:rFonts w:ascii="Calibri" w:eastAsia="Times New Roman" w:hAnsi="Calibri" w:cs="Times New Roman"/>
                <w:b/>
                <w:color w:val="000000"/>
                <w:sz w:val="20"/>
                <w:szCs w:val="20"/>
                <w:lang w:eastAsia="zh-CN"/>
              </w:rPr>
              <w:t>stupanje s vlastitim objašnjenjem jednakovrijednosti.</w:t>
            </w:r>
          </w:p>
          <w:p w:rsidR="00A86A32" w:rsidRPr="00A17044" w:rsidRDefault="00340863" w:rsidP="00A86A32">
            <w:pPr>
              <w:spacing w:after="0" w:line="240" w:lineRule="auto"/>
              <w:ind w:right="4491"/>
              <w:jc w:val="both"/>
              <w:rPr>
                <w:rFonts w:ascii="Calibri" w:eastAsia="Times New Roman" w:hAnsi="Calibri" w:cs="Times New Roman"/>
                <w:b/>
                <w:color w:val="000000"/>
                <w:sz w:val="20"/>
                <w:szCs w:val="20"/>
                <w:lang w:eastAsia="zh-CN"/>
              </w:rPr>
            </w:pPr>
            <w:r w:rsidRPr="00A17044">
              <w:rPr>
                <w:rFonts w:ascii="Calibri" w:eastAsia="Times New Roman" w:hAnsi="Calibri" w:cs="Times New Roman"/>
                <w:b/>
                <w:color w:val="000000"/>
                <w:sz w:val="20"/>
                <w:szCs w:val="20"/>
                <w:lang w:eastAsia="zh-CN"/>
              </w:rPr>
              <w:t xml:space="preserve">Jamstveni rok: </w:t>
            </w:r>
            <w:r w:rsidR="00A86A32" w:rsidRPr="00A17044">
              <w:rPr>
                <w:rFonts w:ascii="Calibri" w:eastAsia="Times New Roman" w:hAnsi="Calibri" w:cs="Times New Roman"/>
                <w:b/>
                <w:color w:val="000000"/>
                <w:sz w:val="20"/>
                <w:szCs w:val="20"/>
                <w:lang w:eastAsia="zh-CN"/>
              </w:rPr>
              <w:t>24 mjeseca</w:t>
            </w:r>
            <w:r w:rsidRPr="00A17044">
              <w:rPr>
                <w:rFonts w:ascii="Calibri" w:eastAsia="Times New Roman" w:hAnsi="Calibri" w:cs="Times New Roman"/>
                <w:b/>
                <w:color w:val="000000"/>
                <w:sz w:val="20"/>
                <w:szCs w:val="20"/>
                <w:lang w:eastAsia="zh-CN"/>
              </w:rPr>
              <w:t xml:space="preserve">. </w:t>
            </w:r>
          </w:p>
        </w:tc>
      </w:tr>
    </w:tbl>
    <w:p w:rsidR="00340863" w:rsidRDefault="00340863" w:rsidP="00CD553E">
      <w:pPr>
        <w:spacing w:line="276" w:lineRule="auto"/>
        <w:rPr>
          <w:rFonts w:ascii="Times New Roman" w:hAnsi="Times New Roman" w:cs="Times New Roman"/>
          <w:sz w:val="20"/>
        </w:rPr>
      </w:pPr>
    </w:p>
    <w:p w:rsidR="00A17044" w:rsidRDefault="00857B74" w:rsidP="00A17044">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Pr>
          <w:rFonts w:ascii="Times New Roman" w:hAnsi="Times New Roman" w:cs="Times New Roman"/>
          <w:sz w:val="20"/>
        </w:rPr>
        <w:t xml:space="preserve"> </w:t>
      </w:r>
      <w:r w:rsidR="00006E8F" w:rsidRPr="002D2A77">
        <w:rPr>
          <w:rFonts w:ascii="Times New Roman" w:hAnsi="Times New Roman" w:cs="Times New Roman"/>
          <w:sz w:val="18"/>
          <w:szCs w:val="18"/>
        </w:rPr>
        <w:t>Ovjera ponuditelja (potpis i pečat)</w:t>
      </w: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D14ED9" w:rsidRDefault="00D14ED9" w:rsidP="00A17044">
      <w:pPr>
        <w:spacing w:line="276" w:lineRule="auto"/>
        <w:rPr>
          <w:rFonts w:ascii="Times New Roman" w:hAnsi="Times New Roman" w:cs="Times New Roman"/>
          <w:b/>
          <w:sz w:val="28"/>
        </w:rPr>
      </w:pPr>
    </w:p>
    <w:p w:rsidR="00006E8F" w:rsidRDefault="00006E8F" w:rsidP="00A17044">
      <w:pPr>
        <w:spacing w:line="276" w:lineRule="auto"/>
        <w:rPr>
          <w:rFonts w:ascii="Times New Roman" w:hAnsi="Times New Roman" w:cs="Times New Roman"/>
          <w:sz w:val="20"/>
        </w:rPr>
      </w:pPr>
      <w:r w:rsidRPr="002D2A77">
        <w:rPr>
          <w:rFonts w:ascii="Times New Roman" w:hAnsi="Times New Roman" w:cs="Times New Roman"/>
          <w:b/>
          <w:sz w:val="28"/>
        </w:rPr>
        <w:t xml:space="preserve">OBRAZAC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Pr="002D2A77">
        <w:rPr>
          <w:rFonts w:ascii="Times New Roman" w:hAnsi="Times New Roman" w:cs="Times New Roman"/>
          <w:sz w:val="20"/>
        </w:rPr>
        <w:t>na temelju poziva na dostavu ponuda</w:t>
      </w:r>
    </w:p>
    <w:p w:rsidR="00C807F9" w:rsidRDefault="005E3B9C" w:rsidP="00C807F9">
      <w:pPr>
        <w:spacing w:line="276" w:lineRule="auto"/>
        <w:jc w:val="center"/>
        <w:rPr>
          <w:rFonts w:ascii="Times New Roman" w:hAnsi="Times New Roman" w:cs="Times New Roman"/>
          <w:b/>
          <w:bCs/>
          <w:sz w:val="32"/>
          <w:szCs w:val="32"/>
        </w:rPr>
      </w:pPr>
      <w:r w:rsidRPr="00D14ED9">
        <w:rPr>
          <w:rFonts w:ascii="Times New Roman" w:hAnsi="Times New Roman" w:cs="Times New Roman"/>
          <w:b/>
          <w:bCs/>
          <w:sz w:val="32"/>
          <w:szCs w:val="32"/>
        </w:rPr>
        <w:t>Uređaji za laparoskopiju</w:t>
      </w:r>
      <w:r w:rsidR="00C807F9">
        <w:rPr>
          <w:rFonts w:ascii="Times New Roman" w:hAnsi="Times New Roman" w:cs="Times New Roman"/>
          <w:b/>
          <w:bCs/>
          <w:sz w:val="32"/>
          <w:szCs w:val="32"/>
        </w:rPr>
        <w:t xml:space="preserve"> – 1. dio</w:t>
      </w:r>
    </w:p>
    <w:p w:rsidR="005E3B9C" w:rsidRDefault="005E3B9C" w:rsidP="005E3B9C">
      <w:pPr>
        <w:spacing w:line="276" w:lineRule="auto"/>
        <w:jc w:val="center"/>
        <w:rPr>
          <w:rFonts w:ascii="Times New Roman" w:hAnsi="Times New Roman" w:cs="Times New Roman"/>
          <w:sz w:val="20"/>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9"/>
        <w:gridCol w:w="5222"/>
      </w:tblGrid>
      <w:tr w:rsidR="00006E8F" w:rsidRPr="002D2A77" w:rsidTr="00657DB2">
        <w:trPr>
          <w:trHeight w:val="86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E46A74">
        <w:trPr>
          <w:trHeight w:val="595"/>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414"/>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55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251B48">
        <w:trPr>
          <w:trHeight w:val="717"/>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8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196DCA">
        <w:trPr>
          <w:trHeight w:val="853"/>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657DB2">
        <w:trPr>
          <w:trHeight w:val="522"/>
        </w:trPr>
        <w:tc>
          <w:tcPr>
            <w:tcW w:w="4089" w:type="dxa"/>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rsidR="00006E8F" w:rsidRPr="002D2A77" w:rsidRDefault="00006E8F" w:rsidP="00ED56DC">
            <w:pPr>
              <w:pStyle w:val="BodyTextIndent"/>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rsidTr="00D57F0C">
        <w:trPr>
          <w:trHeight w:val="537"/>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410"/>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D57F0C">
        <w:trPr>
          <w:trHeight w:val="522"/>
        </w:trPr>
        <w:tc>
          <w:tcPr>
            <w:tcW w:w="4089" w:type="dxa"/>
            <w:shd w:val="clear" w:color="auto" w:fill="E7E6E6" w:themeFill="background2"/>
            <w:vAlign w:val="center"/>
          </w:tcPr>
          <w:p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rsidR="00006E8F" w:rsidRPr="002D2A77" w:rsidRDefault="00006E8F" w:rsidP="00ED56DC">
            <w:pPr>
              <w:pStyle w:val="BodyTextIndent"/>
              <w:spacing w:line="276" w:lineRule="auto"/>
              <w:rPr>
                <w:rFonts w:ascii="Times New Roman" w:hAnsi="Times New Roman" w:cs="Times New Roman"/>
              </w:rPr>
            </w:pPr>
          </w:p>
        </w:tc>
      </w:tr>
      <w:tr w:rsidR="00006E8F" w:rsidRPr="002D2A77" w:rsidTr="003A7562">
        <w:trPr>
          <w:trHeight w:val="879"/>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rsidTr="00657DB2">
        <w:trPr>
          <w:trHeight w:val="20"/>
        </w:trPr>
        <w:tc>
          <w:tcPr>
            <w:tcW w:w="9900" w:type="dxa"/>
            <w:gridSpan w:val="3"/>
            <w:vAlign w:val="center"/>
          </w:tcPr>
          <w:p w:rsidR="00006E8F" w:rsidRPr="002D2A77" w:rsidRDefault="00006E8F" w:rsidP="00ED56DC">
            <w:pPr>
              <w:pStyle w:val="BodyTextIndent"/>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rsidTr="003A7562">
        <w:trPr>
          <w:trHeight w:val="1190"/>
        </w:trPr>
        <w:tc>
          <w:tcPr>
            <w:tcW w:w="4678" w:type="dxa"/>
            <w:gridSpan w:val="2"/>
            <w:vAlign w:val="center"/>
          </w:tcPr>
          <w:p w:rsidR="00006E8F" w:rsidRPr="002D2A77" w:rsidRDefault="00006E8F" w:rsidP="008F07B9">
            <w:pPr>
              <w:pStyle w:val="BodyTextIndent"/>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lastRenderedPageBreak/>
              <w:t>Ponuditelj je u sustavu poreza na dodanu vrijednost (DA/NE):</w:t>
            </w:r>
          </w:p>
          <w:p w:rsidR="00006E8F" w:rsidRPr="002D2A77" w:rsidRDefault="00006E8F" w:rsidP="00ED56DC">
            <w:pPr>
              <w:pStyle w:val="FootnoteText"/>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rsidR="00006E8F" w:rsidRPr="002D2A77" w:rsidRDefault="00006E8F" w:rsidP="00ED56DC">
            <w:pPr>
              <w:pStyle w:val="BodyTextIndent"/>
              <w:spacing w:line="276" w:lineRule="auto"/>
              <w:rPr>
                <w:rFonts w:ascii="Times New Roman" w:hAnsi="Times New Roman" w:cs="Times New Roman"/>
              </w:rPr>
            </w:pPr>
          </w:p>
        </w:tc>
      </w:tr>
    </w:tbl>
    <w:p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rsidR="00A17044" w:rsidRDefault="00A17044" w:rsidP="00686F13">
      <w:pPr>
        <w:spacing w:line="276" w:lineRule="auto"/>
        <w:rPr>
          <w:rFonts w:ascii="Times New Roman" w:hAnsi="Times New Roman" w:cs="Times New Roman"/>
        </w:rPr>
      </w:pPr>
    </w:p>
    <w:p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t>OSOBA ZADUŽENA ZA KONTAKT: Moreta Pikunić, mag. oec.</w:t>
      </w:r>
    </w:p>
    <w:p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yperlink"/>
            <w:rFonts w:ascii="Times New Roman" w:hAnsi="Times New Roman" w:cs="Times New Roman"/>
            <w:noProof/>
            <w:color w:val="262626" w:themeColor="text1" w:themeTint="D9"/>
          </w:rPr>
          <w:t>moreta.pikunic@bolnica-zadar.hr</w:t>
        </w:r>
      </w:hyperlink>
    </w:p>
    <w:p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A17044">
        <w:rPr>
          <w:rFonts w:ascii="Times New Roman" w:hAnsi="Times New Roman" w:cs="Times New Roman"/>
        </w:rPr>
        <w:t>6</w:t>
      </w:r>
      <w:r w:rsidR="00A86A32">
        <w:rPr>
          <w:rFonts w:ascii="Times New Roman" w:hAnsi="Times New Roman" w:cs="Times New Roman"/>
        </w:rPr>
        <w:t>0</w:t>
      </w:r>
      <w:r w:rsidRPr="00CD553E">
        <w:rPr>
          <w:rFonts w:ascii="Times New Roman" w:hAnsi="Times New Roman" w:cs="Times New Roman"/>
        </w:rPr>
        <w:t xml:space="preserve"> dana.</w:t>
      </w:r>
    </w:p>
    <w:p w:rsidR="00857B74" w:rsidRPr="00686F13" w:rsidRDefault="00857B74" w:rsidP="00857B74">
      <w:pPr>
        <w:rPr>
          <w:rFonts w:ascii="Times New Roman" w:hAnsi="Times New Roman" w:cs="Times New Roman"/>
        </w:rPr>
      </w:pPr>
      <w:r w:rsidRPr="00686F13">
        <w:rPr>
          <w:rFonts w:ascii="Times New Roman" w:hAnsi="Times New Roman" w:cs="Times New Roman"/>
        </w:rPr>
        <w:t>PROCIJENJENA VRIJEDNOST</w:t>
      </w:r>
      <w:r w:rsidRPr="00B275B4">
        <w:rPr>
          <w:rFonts w:ascii="Times New Roman" w:hAnsi="Times New Roman" w:cs="Times New Roman"/>
        </w:rPr>
        <w:t xml:space="preserve">:  </w:t>
      </w:r>
      <w:r w:rsidR="005E3B9C">
        <w:rPr>
          <w:rFonts w:ascii="Times New Roman" w:hAnsi="Times New Roman" w:cs="Times New Roman"/>
          <w:b/>
        </w:rPr>
        <w:t>18</w:t>
      </w:r>
      <w:r w:rsidR="00A17044" w:rsidRPr="00A17044">
        <w:rPr>
          <w:rFonts w:ascii="Times New Roman" w:hAnsi="Times New Roman" w:cs="Times New Roman"/>
          <w:b/>
        </w:rPr>
        <w:t>5</w:t>
      </w:r>
      <w:r w:rsidR="000F41C6" w:rsidRPr="00A17044">
        <w:rPr>
          <w:rFonts w:ascii="Times New Roman" w:hAnsi="Times New Roman" w:cs="Times New Roman"/>
          <w:b/>
        </w:rPr>
        <w:t>.000</w:t>
      </w:r>
      <w:r w:rsidRPr="00A17044">
        <w:rPr>
          <w:rFonts w:ascii="Times New Roman" w:hAnsi="Times New Roman" w:cs="Times New Roman"/>
          <w:b/>
        </w:rPr>
        <w:t xml:space="preserve">,00 </w:t>
      </w:r>
      <w:r w:rsidR="00682C13" w:rsidRPr="00A17044">
        <w:rPr>
          <w:rFonts w:ascii="Times New Roman" w:hAnsi="Times New Roman" w:cs="Times New Roman"/>
          <w:b/>
        </w:rPr>
        <w:t>kn</w:t>
      </w:r>
      <w:r w:rsidRPr="00196451">
        <w:rPr>
          <w:rFonts w:ascii="Times New Roman" w:hAnsi="Times New Roman" w:cs="Times New Roman"/>
        </w:rPr>
        <w:t xml:space="preserve"> bez PDV-a</w:t>
      </w:r>
    </w:p>
    <w:p w:rsidR="002265D5" w:rsidRPr="002D2A77" w:rsidRDefault="002265D5" w:rsidP="00ED56DC">
      <w:pPr>
        <w:spacing w:after="0" w:line="276" w:lineRule="auto"/>
        <w:jc w:val="both"/>
        <w:rPr>
          <w:rFonts w:ascii="Times New Roman" w:hAnsi="Times New Roman" w:cs="Times New Roman"/>
          <w:b/>
          <w:bCs/>
          <w:u w:val="single"/>
        </w:rPr>
      </w:pPr>
    </w:p>
    <w:p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rsidR="003746B0" w:rsidRPr="002D2A77" w:rsidRDefault="003746B0" w:rsidP="00ED56DC">
      <w:pPr>
        <w:spacing w:after="0" w:line="276" w:lineRule="auto"/>
        <w:jc w:val="both"/>
        <w:rPr>
          <w:rFonts w:ascii="Times New Roman" w:hAnsi="Times New Roman" w:cs="Times New Roman"/>
          <w:b/>
        </w:rPr>
      </w:pPr>
    </w:p>
    <w:p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rsidR="002265D5" w:rsidRPr="002D2A77" w:rsidRDefault="002265D5" w:rsidP="00ED56DC">
      <w:pPr>
        <w:spacing w:after="0" w:line="276" w:lineRule="auto"/>
        <w:ind w:left="39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236. (prijevara), članka 247. (prijevara u gospodarskom poslovanju), članka 256. (utaja poreza ili carine) i članka 258. (subvencijska prijevara) Kaznenog zakona</w:t>
      </w:r>
    </w:p>
    <w:p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2265D5" w:rsidRPr="002D2A77" w:rsidRDefault="002265D5" w:rsidP="00ED56DC">
      <w:pPr>
        <w:spacing w:after="0" w:line="276" w:lineRule="auto"/>
        <w:ind w:left="360"/>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rsidR="002265D5" w:rsidRPr="002D2A77" w:rsidRDefault="002265D5" w:rsidP="00ED56DC">
      <w:pPr>
        <w:spacing w:after="0" w:line="276" w:lineRule="auto"/>
        <w:ind w:left="360"/>
        <w:jc w:val="both"/>
        <w:rPr>
          <w:rFonts w:ascii="Times New Roman" w:hAnsi="Times New Roman" w:cs="Times New Roman"/>
          <w:bCs/>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lastRenderedPageBreak/>
        <w:t>Razdoblje isključenja gospodarskog subjekta kod kojeg su ostvarene navedene osnove za isključenje iz postupka javne nabave je pet godina od dana pravomoćnosti presude, osim ako pravomoćnom presudom nije određeno drukčije.</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DB3CA0" w:rsidRPr="002D2A77" w:rsidRDefault="00DB3CA0" w:rsidP="00ED56DC">
      <w:pPr>
        <w:spacing w:line="276" w:lineRule="auto"/>
        <w:jc w:val="both"/>
        <w:rPr>
          <w:rFonts w:ascii="Times New Roman" w:hAnsi="Times New Roman" w:cs="Times New Roman"/>
          <w:sz w:val="20"/>
        </w:rPr>
      </w:pP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rsidR="00DB3CA0" w:rsidRPr="002D2A77" w:rsidRDefault="00DB3CA0" w:rsidP="00ED56DC">
      <w:pPr>
        <w:spacing w:line="276" w:lineRule="auto"/>
        <w:jc w:val="both"/>
        <w:rPr>
          <w:rFonts w:ascii="Times New Roman" w:hAnsi="Times New Roman" w:cs="Times New Roman"/>
          <w:b/>
          <w:sz w:val="20"/>
        </w:rPr>
      </w:pPr>
    </w:p>
    <w:p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rsidR="000D6B03" w:rsidRPr="002D2A77" w:rsidRDefault="000D6B03" w:rsidP="00ED56DC">
      <w:pPr>
        <w:spacing w:after="0" w:line="276" w:lineRule="auto"/>
        <w:jc w:val="both"/>
        <w:rPr>
          <w:rFonts w:ascii="Times New Roman" w:hAnsi="Times New Roman" w:cs="Times New Roman"/>
          <w:b/>
          <w:bCs/>
          <w:sz w:val="20"/>
        </w:rPr>
      </w:pPr>
    </w:p>
    <w:p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46B0" w:rsidRPr="002D2A77" w:rsidRDefault="003746B0" w:rsidP="00ED56DC">
      <w:pPr>
        <w:spacing w:line="276" w:lineRule="auto"/>
        <w:jc w:val="both"/>
        <w:rPr>
          <w:rFonts w:ascii="Times New Roman" w:hAnsi="Times New Roman" w:cs="Times New Roman"/>
          <w:b/>
          <w:sz w:val="20"/>
        </w:rPr>
      </w:pPr>
    </w:p>
    <w:p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rsidR="00FF3909" w:rsidRPr="00A86A32" w:rsidRDefault="005A1830" w:rsidP="00FF3909">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w:t>
      </w:r>
      <w:r w:rsidRPr="002D2A77">
        <w:rPr>
          <w:rFonts w:ascii="Times New Roman" w:hAnsi="Times New Roman" w:cs="Times New Roman"/>
          <w:bCs/>
          <w:sz w:val="20"/>
        </w:rPr>
        <w:lastRenderedPageBreak/>
        <w:t xml:space="preserve">izdaje u državi sjedišta gospodarskog subjekta, može se dostaviti izjava s ovjerom potpisa kod nadležnog tijela. Izvod ili izjava ne smiju biti stariji od tri mjeseca računajući od dana početka postupka javne nabave. </w:t>
      </w:r>
    </w:p>
    <w:p w:rsidR="00FF3909" w:rsidRDefault="00FF3909" w:rsidP="00FF3909">
      <w:pPr>
        <w:spacing w:after="0" w:line="276" w:lineRule="auto"/>
        <w:jc w:val="both"/>
        <w:rPr>
          <w:rFonts w:ascii="Times New Roman" w:hAnsi="Times New Roman" w:cs="Times New Roman"/>
          <w:bCs/>
          <w:sz w:val="20"/>
        </w:rPr>
      </w:pPr>
    </w:p>
    <w:p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rsidR="00FF3909" w:rsidRPr="002D2A77" w:rsidRDefault="00FF3909" w:rsidP="00FF3909">
      <w:pPr>
        <w:spacing w:line="276" w:lineRule="auto"/>
        <w:jc w:val="both"/>
        <w:rPr>
          <w:rFonts w:ascii="Times New Roman" w:hAnsi="Times New Roman" w:cs="Times New Roman"/>
          <w:bCs/>
          <w:sz w:val="20"/>
        </w:rPr>
      </w:pPr>
    </w:p>
    <w:p w:rsidR="00FF3909" w:rsidRPr="008B136F" w:rsidRDefault="00FF3909" w:rsidP="00FF3909">
      <w:pPr>
        <w:numPr>
          <w:ilvl w:val="0"/>
          <w:numId w:val="21"/>
        </w:numPr>
        <w:spacing w:after="0" w:line="276" w:lineRule="auto"/>
        <w:jc w:val="both"/>
        <w:rPr>
          <w:rFonts w:ascii="Times New Roman" w:hAnsi="Times New Roman" w:cs="Times New Roman"/>
          <w:bCs/>
          <w:sz w:val="20"/>
        </w:rPr>
      </w:pPr>
      <w:r w:rsidRPr="008B136F">
        <w:rPr>
          <w:rFonts w:ascii="Times New Roman" w:hAnsi="Times New Roman" w:cs="Times New Roman"/>
          <w:bCs/>
          <w:sz w:val="20"/>
        </w:rPr>
        <w:t xml:space="preserve">Rješenje Agencije za lijekove i medicinske proizvode 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FF3909" w:rsidRPr="002D2A77" w:rsidRDefault="00FF3909" w:rsidP="00FF3909">
      <w:pPr>
        <w:spacing w:after="0" w:line="276" w:lineRule="auto"/>
        <w:jc w:val="both"/>
        <w:rPr>
          <w:rFonts w:ascii="Times New Roman" w:hAnsi="Times New Roman" w:cs="Times New Roman"/>
          <w:bCs/>
          <w:sz w:val="20"/>
        </w:rPr>
      </w:pPr>
    </w:p>
    <w:p w:rsidR="002265D5" w:rsidRPr="002D2A77" w:rsidRDefault="002265D5" w:rsidP="00ED56DC">
      <w:pPr>
        <w:spacing w:after="0" w:line="276" w:lineRule="auto"/>
        <w:ind w:left="720"/>
        <w:jc w:val="both"/>
        <w:rPr>
          <w:rFonts w:ascii="Times New Roman" w:hAnsi="Times New Roman" w:cs="Times New Roman"/>
          <w:bCs/>
          <w:sz w:val="20"/>
        </w:rPr>
      </w:pPr>
    </w:p>
    <w:p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rsidR="002265D5" w:rsidRPr="002D2A77" w:rsidRDefault="002265D5" w:rsidP="00ED56DC">
      <w:pPr>
        <w:spacing w:after="0" w:line="276" w:lineRule="auto"/>
        <w:ind w:left="720"/>
        <w:jc w:val="both"/>
        <w:rPr>
          <w:rFonts w:ascii="Times New Roman" w:hAnsi="Times New Roman" w:cs="Times New Roman"/>
          <w:bCs/>
          <w:sz w:val="20"/>
        </w:rPr>
      </w:pPr>
    </w:p>
    <w:p w:rsidR="001F6199"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FF3909" w:rsidRDefault="00FF3909" w:rsidP="00FF3909">
      <w:pPr>
        <w:spacing w:after="0" w:line="276" w:lineRule="auto"/>
        <w:jc w:val="both"/>
        <w:rPr>
          <w:rFonts w:ascii="Times New Roman" w:hAnsi="Times New Roman" w:cs="Times New Roman"/>
          <w:bCs/>
          <w:sz w:val="20"/>
        </w:rPr>
      </w:pPr>
    </w:p>
    <w:p w:rsidR="001F6199" w:rsidRPr="002D2A77" w:rsidRDefault="001F6199" w:rsidP="00ED56DC">
      <w:pPr>
        <w:spacing w:line="276" w:lineRule="auto"/>
        <w:jc w:val="both"/>
        <w:rPr>
          <w:rFonts w:ascii="Times New Roman" w:hAnsi="Times New Roman" w:cs="Times New Roman"/>
          <w:b/>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rsidR="003746B0" w:rsidRPr="002D2A77" w:rsidRDefault="003746B0" w:rsidP="00ED56DC">
      <w:pPr>
        <w:spacing w:line="276" w:lineRule="auto"/>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Proizvođačku tehničku specifikaciju – u koju treba unijeti sve zatražene stavke (točke) prema TROŠKOVNIKU (uvjet prihvatljivosti ponude).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 xml:space="preserve">PRIJEDLOG UGOVORA (ovjeren u izvorniku kao uvjet prihvatljivosti ponude). </w:t>
      </w:r>
    </w:p>
    <w:p w:rsidR="004D5D2F" w:rsidRPr="002D2A77" w:rsidRDefault="004D5D2F" w:rsidP="004D5D2F">
      <w:pPr>
        <w:spacing w:after="0" w:line="276" w:lineRule="auto"/>
        <w:ind w:left="720"/>
        <w:jc w:val="both"/>
        <w:rPr>
          <w:rFonts w:ascii="Times New Roman" w:hAnsi="Times New Roman" w:cs="Times New Roman"/>
          <w:sz w:val="20"/>
        </w:rPr>
      </w:pPr>
    </w:p>
    <w:p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210783">
        <w:rPr>
          <w:rFonts w:ascii="Times New Roman" w:hAnsi="Times New Roman" w:cs="Times New Roman"/>
          <w:sz w:val="20"/>
          <w:szCs w:val="20"/>
        </w:rPr>
        <w:t>6</w:t>
      </w:r>
      <w:r w:rsidRPr="00210783">
        <w:rPr>
          <w:rFonts w:ascii="Times New Roman" w:hAnsi="Times New Roman" w:cs="Times New Roman"/>
          <w:sz w:val="20"/>
          <w:szCs w:val="20"/>
        </w:rPr>
        <w:t>0</w:t>
      </w:r>
      <w:r w:rsidRPr="00857B74">
        <w:rPr>
          <w:rFonts w:ascii="Times New Roman" w:hAnsi="Times New Roman" w:cs="Times New Roman"/>
          <w:sz w:val="20"/>
          <w:szCs w:val="20"/>
        </w:rPr>
        <w:t xml:space="preserve"> dana od dana primitka računa. Ispostava računa je u roku od 7 dana od dana potpisivanja primopredajnog zapisnika.</w:t>
      </w:r>
      <w:r w:rsidRPr="003736F3">
        <w:rPr>
          <w:rFonts w:cs="Arial"/>
        </w:rPr>
        <w:br w:type="page"/>
      </w:r>
    </w:p>
    <w:p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rsidR="0058121C" w:rsidRPr="00F56AC1" w:rsidRDefault="0058121C" w:rsidP="0058121C">
      <w:pPr>
        <w:jc w:val="both"/>
        <w:rPr>
          <w:rFonts w:ascii="Times New Roman" w:hAnsi="Times New Roman"/>
          <w:b/>
          <w:bCs/>
        </w:rPr>
      </w:pPr>
      <w:r w:rsidRPr="00F56AC1">
        <w:rPr>
          <w:rFonts w:ascii="Times New Roman" w:hAnsi="Times New Roman"/>
          <w:b/>
        </w:rPr>
        <w:lastRenderedPageBreak/>
        <w:t>PRIJEDLOG UGOVORA:</w:t>
      </w:r>
    </w:p>
    <w:p w:rsidR="0058121C" w:rsidRPr="00F56AC1" w:rsidRDefault="0058121C" w:rsidP="0058121C">
      <w:pPr>
        <w:jc w:val="both"/>
        <w:rPr>
          <w:rFonts w:ascii="Times New Roman" w:hAnsi="Times New Roman"/>
          <w:b/>
        </w:rPr>
      </w:pPr>
      <w:r w:rsidRPr="00F56AC1">
        <w:rPr>
          <w:rFonts w:ascii="Times New Roman" w:hAnsi="Times New Roman"/>
          <w:noProof/>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rPr>
        <w:t>ovjeren u izvorniku kao uvjet prihvatljivosti ponude.</w:t>
      </w:r>
    </w:p>
    <w:p w:rsidR="0058121C" w:rsidRPr="00F56AC1" w:rsidRDefault="0058121C" w:rsidP="0058121C">
      <w:pPr>
        <w:ind w:left="720" w:hanging="720"/>
        <w:jc w:val="both"/>
        <w:rPr>
          <w:rFonts w:ascii="Times New Roman" w:hAnsi="Times New Roman"/>
          <w:noProof/>
        </w:rPr>
      </w:pPr>
    </w:p>
    <w:p w:rsidR="0058121C" w:rsidRPr="00F56AC1" w:rsidRDefault="0058121C" w:rsidP="0058121C">
      <w:pPr>
        <w:jc w:val="both"/>
        <w:rPr>
          <w:rFonts w:ascii="Times New Roman" w:hAnsi="Times New Roman"/>
        </w:rPr>
      </w:pPr>
      <w:r w:rsidRPr="00F56AC1">
        <w:rPr>
          <w:rFonts w:ascii="Times New Roman" w:hAnsi="Times New Roman"/>
          <w:b/>
        </w:rPr>
        <w:t xml:space="preserve">OPĆA BOLNICA ZADAR, </w:t>
      </w:r>
      <w:r w:rsidRPr="00F56AC1">
        <w:rPr>
          <w:rFonts w:ascii="Times New Roman" w:hAnsi="Times New Roman"/>
          <w:noProof/>
        </w:rPr>
        <w:t>Bože Peričića 5, 23000 Zadar, OIB 11854878552, koju zastupa ravnatelj</w:t>
      </w:r>
      <w:r w:rsidRPr="00F56AC1">
        <w:rPr>
          <w:rFonts w:ascii="Times New Roman" w:hAnsi="Times New Roman"/>
        </w:rPr>
        <w:t xml:space="preserve"> </w:t>
      </w:r>
      <w:r w:rsidRPr="00F56AC1">
        <w:rPr>
          <w:rFonts w:ascii="Times New Roman" w:hAnsi="Times New Roman"/>
          <w:b/>
        </w:rPr>
        <w:t>Željko Čulina</w:t>
      </w:r>
      <w:r w:rsidRPr="00F56AC1">
        <w:rPr>
          <w:rFonts w:ascii="Times New Roman" w:hAnsi="Times New Roman"/>
        </w:rPr>
        <w:t xml:space="preserve">, dr.med. </w:t>
      </w:r>
    </w:p>
    <w:p w:rsidR="0058121C" w:rsidRPr="00F56AC1" w:rsidRDefault="0058121C" w:rsidP="0058121C">
      <w:pPr>
        <w:jc w:val="both"/>
        <w:rPr>
          <w:rFonts w:ascii="Times New Roman" w:hAnsi="Times New Roman"/>
        </w:rPr>
      </w:pPr>
      <w:r w:rsidRPr="00F56AC1">
        <w:rPr>
          <w:rFonts w:ascii="Times New Roman" w:hAnsi="Times New Roman"/>
        </w:rPr>
        <w:t xml:space="preserve">(u daljnjem tekstu: Kupac) </w:t>
      </w:r>
    </w:p>
    <w:p w:rsidR="0058121C" w:rsidRPr="00F56AC1" w:rsidRDefault="0058121C" w:rsidP="0058121C">
      <w:pPr>
        <w:jc w:val="both"/>
        <w:rPr>
          <w:rFonts w:ascii="Times New Roman" w:hAnsi="Times New Roman"/>
        </w:rPr>
      </w:pPr>
      <w:r w:rsidRPr="00F56AC1">
        <w:rPr>
          <w:rFonts w:ascii="Times New Roman" w:hAnsi="Times New Roman"/>
        </w:rPr>
        <w:t>i</w:t>
      </w:r>
    </w:p>
    <w:p w:rsidR="0058121C" w:rsidRPr="00F56AC1" w:rsidRDefault="0058121C" w:rsidP="0058121C">
      <w:pPr>
        <w:jc w:val="both"/>
        <w:rPr>
          <w:rFonts w:ascii="Times New Roman" w:hAnsi="Times New Roman"/>
        </w:rPr>
      </w:pPr>
      <w:r w:rsidRPr="00F56AC1">
        <w:rPr>
          <w:rFonts w:ascii="Times New Roman" w:hAnsi="Times New Roman"/>
          <w:b/>
        </w:rPr>
        <w:t>_________________________________________________</w:t>
      </w:r>
      <w:r w:rsidRPr="00F56AC1">
        <w:rPr>
          <w:rFonts w:ascii="Times New Roman" w:hAnsi="Times New Roman"/>
        </w:rPr>
        <w:t>, OIB _______________ kojeg zastupa</w:t>
      </w:r>
    </w:p>
    <w:p w:rsidR="0058121C" w:rsidRPr="00F56AC1" w:rsidRDefault="0058121C" w:rsidP="0058121C">
      <w:pPr>
        <w:jc w:val="both"/>
        <w:rPr>
          <w:rFonts w:ascii="Times New Roman" w:hAnsi="Times New Roman"/>
        </w:rPr>
      </w:pPr>
      <w:r w:rsidRPr="00F56AC1">
        <w:rPr>
          <w:rFonts w:ascii="Times New Roman" w:hAnsi="Times New Roman"/>
        </w:rPr>
        <w:t>_________________________________________________</w:t>
      </w:r>
    </w:p>
    <w:p w:rsidR="0058121C" w:rsidRPr="00F56AC1" w:rsidRDefault="0058121C" w:rsidP="0058121C">
      <w:pPr>
        <w:jc w:val="both"/>
        <w:rPr>
          <w:rFonts w:ascii="Times New Roman" w:hAnsi="Times New Roman"/>
        </w:rPr>
      </w:pPr>
      <w:r w:rsidRPr="00F56AC1">
        <w:rPr>
          <w:rFonts w:ascii="Times New Roman" w:hAnsi="Times New Roman"/>
        </w:rPr>
        <w:t xml:space="preserve"> i </w:t>
      </w:r>
    </w:p>
    <w:p w:rsidR="0058121C" w:rsidRPr="00F56AC1" w:rsidRDefault="0058121C" w:rsidP="0058121C">
      <w:pPr>
        <w:jc w:val="both"/>
        <w:rPr>
          <w:rFonts w:ascii="Times New Roman" w:hAnsi="Times New Roman"/>
        </w:rPr>
      </w:pPr>
      <w:r w:rsidRPr="00F56AC1">
        <w:rPr>
          <w:rFonts w:ascii="Times New Roman" w:hAnsi="Times New Roman"/>
        </w:rPr>
        <w:t xml:space="preserve"> (u daljnjem tekstu Prodavatelj) </w:t>
      </w:r>
      <w:r w:rsidRPr="00F56AC1">
        <w:rPr>
          <w:rFonts w:ascii="Times New Roman" w:hAnsi="Times New Roman"/>
          <w:color w:val="FFFFFF"/>
        </w:rPr>
        <w:t>350099</w:t>
      </w:r>
    </w:p>
    <w:p w:rsidR="0058121C" w:rsidRPr="00F56AC1" w:rsidRDefault="0058121C" w:rsidP="0058121C">
      <w:pPr>
        <w:jc w:val="center"/>
        <w:rPr>
          <w:rFonts w:ascii="Times New Roman" w:hAnsi="Times New Roman"/>
          <w:b/>
          <w:sz w:val="36"/>
          <w:szCs w:val="36"/>
        </w:rPr>
      </w:pPr>
    </w:p>
    <w:p w:rsidR="0058121C" w:rsidRPr="00F56AC1" w:rsidRDefault="0058121C" w:rsidP="0058121C">
      <w:pPr>
        <w:jc w:val="center"/>
        <w:rPr>
          <w:rFonts w:ascii="Times New Roman" w:hAnsi="Times New Roman"/>
          <w:sz w:val="36"/>
          <w:szCs w:val="36"/>
        </w:rPr>
      </w:pPr>
      <w:r w:rsidRPr="00F56AC1">
        <w:rPr>
          <w:rFonts w:ascii="Times New Roman" w:hAnsi="Times New Roman"/>
          <w:b/>
          <w:sz w:val="36"/>
          <w:szCs w:val="36"/>
        </w:rPr>
        <w:t>UGOVOR (prijedlog)</w:t>
      </w:r>
    </w:p>
    <w:p w:rsidR="0058121C" w:rsidRPr="00F56AC1" w:rsidRDefault="0058121C" w:rsidP="0058121C">
      <w:pPr>
        <w:rPr>
          <w:rFonts w:ascii="Times New Roman" w:hAnsi="Times New Roman"/>
          <w:sz w:val="28"/>
          <w:szCs w:val="28"/>
        </w:rPr>
      </w:pPr>
    </w:p>
    <w:p w:rsidR="0058121C" w:rsidRPr="00F56AC1" w:rsidRDefault="0058121C" w:rsidP="0058121C">
      <w:pPr>
        <w:jc w:val="center"/>
        <w:rPr>
          <w:rFonts w:ascii="Times New Roman" w:hAnsi="Times New Roman"/>
        </w:rPr>
      </w:pPr>
      <w:r w:rsidRPr="00F56AC1">
        <w:rPr>
          <w:rFonts w:ascii="Times New Roman" w:hAnsi="Times New Roman"/>
        </w:rPr>
        <w:t>Članak 1.</w:t>
      </w:r>
    </w:p>
    <w:p w:rsidR="0058121C" w:rsidRPr="00F56AC1" w:rsidRDefault="0058121C" w:rsidP="0058121C">
      <w:pPr>
        <w:jc w:val="both"/>
        <w:rPr>
          <w:rFonts w:ascii="Times New Roman" w:hAnsi="Times New Roman"/>
          <w:b/>
          <w:bCs/>
        </w:rPr>
      </w:pPr>
      <w:r w:rsidRPr="00F56AC1">
        <w:rPr>
          <w:rFonts w:ascii="Times New Roman" w:hAnsi="Times New Roman"/>
          <w:bCs/>
        </w:rPr>
        <w:t xml:space="preserve">Ugovorne strane suglasno utvrđuju da je sklapanju ovog ugovora prethodio poziv na dostavu ponuda br. </w:t>
      </w:r>
      <w:r w:rsidRPr="00F56AC1">
        <w:rPr>
          <w:rFonts w:ascii="Times New Roman" w:hAnsi="Times New Roman"/>
        </w:rPr>
        <w:t>__________________________,</w:t>
      </w:r>
      <w:r w:rsidRPr="00F56AC1">
        <w:rPr>
          <w:rFonts w:ascii="Times New Roman" w:hAnsi="Times New Roman"/>
          <w:b/>
          <w:bCs/>
        </w:rPr>
        <w:t xml:space="preserve"> </w:t>
      </w:r>
      <w:r w:rsidRPr="00F56AC1">
        <w:rPr>
          <w:rFonts w:ascii="Times New Roman" w:hAnsi="Times New Roman"/>
          <w:bCs/>
        </w:rPr>
        <w:t>objavljen na internetskim stranicama OB Zadar, dana _____________ god.</w:t>
      </w:r>
    </w:p>
    <w:p w:rsidR="0058121C" w:rsidRDefault="0058121C" w:rsidP="0058121C">
      <w:pPr>
        <w:jc w:val="both"/>
        <w:rPr>
          <w:rFonts w:ascii="Times New Roman" w:hAnsi="Times New Roman"/>
        </w:rPr>
      </w:pPr>
      <w:r w:rsidRPr="00F56AC1">
        <w:rPr>
          <w:rFonts w:ascii="Times New Roman" w:hAnsi="Times New Roman"/>
        </w:rPr>
        <w:t>Naručitelj povjerava, a Prodavatelj preuzima  obvezu obvezu isporuke, predmeta nabave - __________________________________________, u skladu s Ponudom ________________, cijenama navedenim u Troškovniku, a koji čine prilog i sastavni su dijelovi ovog ugovora.</w:t>
      </w:r>
    </w:p>
    <w:p w:rsidR="00693A9D" w:rsidRPr="00F56AC1" w:rsidRDefault="00693A9D" w:rsidP="00693A9D">
      <w:pPr>
        <w:jc w:val="both"/>
        <w:rPr>
          <w:rFonts w:ascii="Times New Roman" w:hAnsi="Times New Roman"/>
        </w:rPr>
      </w:pPr>
      <w:r w:rsidRPr="00F56AC1">
        <w:rPr>
          <w:rFonts w:ascii="Times New Roman" w:hAnsi="Times New Roman"/>
        </w:rPr>
        <w:t xml:space="preserve">Predmet ovog Ugovora je prodaja i isporuka gore navedenog predmeta nabave u razdoblju od </w:t>
      </w:r>
      <w:r w:rsidR="00C807F9">
        <w:rPr>
          <w:rFonts w:ascii="Times New Roman" w:hAnsi="Times New Roman"/>
        </w:rPr>
        <w:t>45</w:t>
      </w:r>
      <w:r w:rsidRPr="00F56AC1">
        <w:rPr>
          <w:rFonts w:ascii="Times New Roman" w:hAnsi="Times New Roman"/>
        </w:rPr>
        <w:t xml:space="preserve"> </w:t>
      </w:r>
      <w:r>
        <w:rPr>
          <w:rFonts w:ascii="Times New Roman" w:hAnsi="Times New Roman"/>
        </w:rPr>
        <w:t>dana</w:t>
      </w:r>
      <w:r w:rsidRPr="00F56AC1">
        <w:rPr>
          <w:rFonts w:ascii="Times New Roman" w:hAnsi="Times New Roman"/>
        </w:rPr>
        <w:t xml:space="preserve">, za potrebe OB Zadar po vrsti, kvaliteti i uvjetima kako je sadržano u ponudi Prodavatelja broj:_______od ______________koja se prilaže i čini sastavni dio ovog Ugovora. </w:t>
      </w:r>
    </w:p>
    <w:p w:rsidR="0058121C" w:rsidRPr="00F56AC1" w:rsidRDefault="0058121C" w:rsidP="00E11464">
      <w:pPr>
        <w:rPr>
          <w:rFonts w:ascii="Times New Roman" w:hAnsi="Times New Roman"/>
        </w:rPr>
      </w:pPr>
    </w:p>
    <w:p w:rsidR="00340863" w:rsidRDefault="0058121C" w:rsidP="00340863">
      <w:pPr>
        <w:jc w:val="center"/>
        <w:rPr>
          <w:rFonts w:ascii="Times New Roman" w:hAnsi="Times New Roman"/>
        </w:rPr>
      </w:pPr>
      <w:r w:rsidRPr="00F56AC1">
        <w:rPr>
          <w:rFonts w:ascii="Times New Roman" w:hAnsi="Times New Roman"/>
        </w:rPr>
        <w:t>Članak 2.</w:t>
      </w:r>
    </w:p>
    <w:p w:rsidR="00340863" w:rsidRDefault="00340863" w:rsidP="00340863">
      <w:pPr>
        <w:jc w:val="both"/>
        <w:rPr>
          <w:rFonts w:ascii="Times New Roman" w:hAnsi="Times New Roman"/>
        </w:rPr>
      </w:pPr>
      <w:r w:rsidRPr="00340863">
        <w:rPr>
          <w:rFonts w:ascii="Times New Roman" w:hAnsi="Times New Roman"/>
        </w:rPr>
        <w:t xml:space="preserve"> </w:t>
      </w:r>
      <w:r>
        <w:rPr>
          <w:rFonts w:ascii="Times New Roman" w:hAnsi="Times New Roman"/>
        </w:rPr>
        <w:t xml:space="preserve">Cijena predmeta nabave </w:t>
      </w:r>
      <w:r w:rsidR="00C807F9">
        <w:rPr>
          <w:rFonts w:ascii="Times New Roman" w:hAnsi="Times New Roman"/>
        </w:rPr>
        <w:t>___________________</w:t>
      </w:r>
      <w:r>
        <w:rPr>
          <w:rFonts w:ascii="Times New Roman" w:hAnsi="Times New Roman"/>
        </w:rPr>
        <w:t xml:space="preserve"> iznosi:</w:t>
      </w:r>
    </w:p>
    <w:p w:rsidR="00340863" w:rsidRDefault="00340863" w:rsidP="00340863">
      <w:pPr>
        <w:ind w:left="2124" w:firstLine="708"/>
        <w:rPr>
          <w:rFonts w:ascii="Times New Roman" w:hAnsi="Times New Roman"/>
        </w:rPr>
      </w:pPr>
      <w:r>
        <w:rPr>
          <w:rFonts w:ascii="Times New Roman" w:hAnsi="Times New Roman"/>
        </w:rPr>
        <w:t xml:space="preserve">Cijena bez PDV-a:       </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w:t>
      </w:r>
    </w:p>
    <w:p w:rsidR="00340863" w:rsidRDefault="00340863" w:rsidP="00340863">
      <w:pPr>
        <w:ind w:left="2832"/>
        <w:rPr>
          <w:rFonts w:ascii="Times New Roman" w:hAnsi="Times New Roman"/>
        </w:rPr>
      </w:pPr>
      <w:r>
        <w:rPr>
          <w:rFonts w:ascii="Times New Roman" w:hAnsi="Times New Roman"/>
        </w:rPr>
        <w:t xml:space="preserve"> PDV:                           ___________</w:t>
      </w:r>
    </w:p>
    <w:p w:rsidR="00340863" w:rsidRDefault="00340863" w:rsidP="00340863">
      <w:pPr>
        <w:ind w:left="2124" w:firstLine="708"/>
        <w:rPr>
          <w:rFonts w:ascii="Times New Roman" w:hAnsi="Times New Roman"/>
        </w:rPr>
      </w:pPr>
      <w:r>
        <w:rPr>
          <w:rFonts w:ascii="Times New Roman" w:hAnsi="Times New Roman"/>
        </w:rPr>
        <w:t xml:space="preserve">Cijena s PDV-om:        </w:t>
      </w:r>
      <w:r w:rsidR="00693A9D">
        <w:rPr>
          <w:rFonts w:ascii="Times New Roman" w:hAnsi="Times New Roman"/>
        </w:rPr>
        <w:t>___________</w:t>
      </w:r>
    </w:p>
    <w:p w:rsidR="00340863" w:rsidRPr="00F56AC1" w:rsidRDefault="00693A9D" w:rsidP="00693A9D">
      <w:pPr>
        <w:rPr>
          <w:rFonts w:ascii="Times New Roman" w:hAnsi="Times New Roman"/>
        </w:rPr>
      </w:pPr>
      <w:r>
        <w:rPr>
          <w:rFonts w:ascii="Times New Roman" w:hAnsi="Times New Roman"/>
        </w:rPr>
        <w:t>Slovima: (____________________________________________________________)</w:t>
      </w:r>
    </w:p>
    <w:p w:rsidR="0058121C" w:rsidRDefault="0058121C" w:rsidP="0058121C">
      <w:pPr>
        <w:rPr>
          <w:rFonts w:ascii="Times New Roman" w:hAnsi="Times New Roman"/>
        </w:rPr>
      </w:pPr>
    </w:p>
    <w:p w:rsidR="00A17044" w:rsidRPr="00F56AC1" w:rsidRDefault="00A17044" w:rsidP="0058121C">
      <w:pP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lastRenderedPageBreak/>
        <w:t>Članak 3.</w:t>
      </w:r>
    </w:p>
    <w:p w:rsidR="0058121C" w:rsidRPr="00F56AC1" w:rsidRDefault="0058121C" w:rsidP="0058121C">
      <w:pPr>
        <w:jc w:val="both"/>
        <w:rPr>
          <w:rFonts w:ascii="Times New Roman" w:hAnsi="Times New Roman"/>
        </w:rPr>
      </w:pPr>
      <w:r w:rsidRPr="00F56AC1">
        <w:rPr>
          <w:rFonts w:ascii="Times New Roman" w:hAnsi="Times New Roman"/>
        </w:rPr>
        <w:t xml:space="preserve">Ugovorne strane sporazumno utvrđuju da će cijena Predmeta iz čl. 1. ovog Ugovora biti sukladna specifikaciji u ponudi Prodavatelja i da se tijekom važenja ugovora neće mijenjati. </w:t>
      </w:r>
    </w:p>
    <w:p w:rsidR="0058121C" w:rsidRDefault="0058121C" w:rsidP="0058121C">
      <w:pPr>
        <w:jc w:val="both"/>
        <w:rPr>
          <w:rFonts w:ascii="Times New Roman" w:hAnsi="Times New Roman"/>
        </w:rPr>
      </w:pPr>
      <w:r w:rsidRPr="00F56AC1">
        <w:rPr>
          <w:rFonts w:ascii="Times New Roman" w:hAnsi="Times New Roman"/>
        </w:rPr>
        <w:t xml:space="preserve">U pogledu plaćanja, Kupac je dužan platiti račun u roku </w:t>
      </w:r>
      <w:r w:rsidR="00C807F9">
        <w:rPr>
          <w:rFonts w:ascii="Times New Roman" w:hAnsi="Times New Roman"/>
        </w:rPr>
        <w:t xml:space="preserve">60 </w:t>
      </w:r>
      <w:r w:rsidRPr="00F56AC1">
        <w:rPr>
          <w:rFonts w:ascii="Times New Roman" w:hAnsi="Times New Roman"/>
        </w:rPr>
        <w:t>dana od dana isporuke robe</w:t>
      </w:r>
      <w:r w:rsidRPr="00F56AC1">
        <w:rPr>
          <w:rFonts w:ascii="Times New Roman" w:hAnsi="Times New Roman"/>
          <w:i/>
        </w:rPr>
        <w:t xml:space="preserve"> </w:t>
      </w:r>
      <w:r w:rsidRPr="00F56AC1">
        <w:rPr>
          <w:rFonts w:ascii="Times New Roman" w:hAnsi="Times New Roman"/>
        </w:rPr>
        <w:t>na račun Prodavatelja broj _____________________________kod_________</w:t>
      </w:r>
      <w:r>
        <w:rPr>
          <w:rFonts w:ascii="Times New Roman" w:hAnsi="Times New Roman"/>
        </w:rPr>
        <w:t>_______________________________</w:t>
      </w:r>
    </w:p>
    <w:p w:rsidR="006301F6" w:rsidRDefault="006301F6"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4.</w:t>
      </w:r>
    </w:p>
    <w:p w:rsidR="0058121C" w:rsidRPr="00F56AC1" w:rsidRDefault="0058121C" w:rsidP="0058121C">
      <w:pPr>
        <w:jc w:val="both"/>
        <w:rPr>
          <w:rFonts w:ascii="Times New Roman" w:hAnsi="Times New Roman"/>
        </w:rPr>
      </w:pPr>
      <w:r w:rsidRPr="00F56AC1">
        <w:rPr>
          <w:rFonts w:ascii="Times New Roman" w:hAnsi="Times New Roman"/>
        </w:rPr>
        <w:t>U pogledu roka i načina isporuke, Prodavatelj je dužan isporučiti robu fco skladište kupca (</w:t>
      </w:r>
      <w:r w:rsidR="00A17044">
        <w:rPr>
          <w:rFonts w:ascii="Times New Roman" w:hAnsi="Times New Roman"/>
        </w:rPr>
        <w:t>mjesto određuje Naručitelj</w:t>
      </w:r>
      <w:r w:rsidRPr="00F56AC1">
        <w:rPr>
          <w:rFonts w:ascii="Times New Roman" w:hAnsi="Times New Roman"/>
        </w:rPr>
        <w:t xml:space="preserve">) u roku </w:t>
      </w:r>
      <w:r w:rsidR="005E3B9C">
        <w:rPr>
          <w:rFonts w:ascii="Times New Roman" w:hAnsi="Times New Roman"/>
        </w:rPr>
        <w:t>45</w:t>
      </w:r>
      <w:r>
        <w:rPr>
          <w:rFonts w:ascii="Times New Roman" w:hAnsi="Times New Roman"/>
        </w:rPr>
        <w:t xml:space="preserve"> dana</w:t>
      </w:r>
      <w:r w:rsidRPr="00F56AC1">
        <w:rPr>
          <w:rFonts w:ascii="Times New Roman" w:hAnsi="Times New Roman"/>
        </w:rPr>
        <w:t xml:space="preserve"> od </w:t>
      </w:r>
      <w:r>
        <w:rPr>
          <w:rFonts w:ascii="Times New Roman" w:hAnsi="Times New Roman"/>
        </w:rPr>
        <w:t>potpisa ugovora</w:t>
      </w:r>
      <w:r w:rsidRPr="00F56AC1">
        <w:rPr>
          <w:rFonts w:ascii="Times New Roman" w:hAnsi="Times New Roman"/>
        </w:rPr>
        <w:t>, o svom tro</w:t>
      </w:r>
      <w:r>
        <w:rPr>
          <w:rFonts w:ascii="Times New Roman" w:hAnsi="Times New Roman"/>
        </w:rPr>
        <w:t>šku</w:t>
      </w:r>
      <w:r w:rsidRPr="00F56AC1">
        <w:rPr>
          <w:rFonts w:ascii="Times New Roman" w:hAnsi="Times New Roman"/>
        </w:rPr>
        <w:t>.</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5.</w:t>
      </w:r>
    </w:p>
    <w:p w:rsidR="0058121C" w:rsidRPr="00F56AC1" w:rsidRDefault="0058121C" w:rsidP="0058121C">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rsidR="0058121C" w:rsidRPr="00F56AC1" w:rsidRDefault="0058121C" w:rsidP="0058121C">
      <w:pPr>
        <w:jc w:val="both"/>
        <w:rPr>
          <w:rFonts w:ascii="Times New Roman" w:hAnsi="Times New Roman"/>
        </w:rPr>
      </w:pPr>
      <w:r w:rsidRPr="00F56AC1">
        <w:rPr>
          <w:rFonts w:ascii="Times New Roman" w:hAnsi="Times New Roman"/>
        </w:rPr>
        <w:t>Kupac je obvezan izvjestiti Prodavatelja o skrivenim  materijalnim nedostacima isporučene robe najkasnije u roku od tri dana od dana kada nedostatak otkrije odnosno o tome sačini Zapisnik.</w:t>
      </w:r>
    </w:p>
    <w:p w:rsidR="0058121C" w:rsidRPr="00F56AC1" w:rsidRDefault="0058121C" w:rsidP="0058121C">
      <w:pPr>
        <w:jc w:val="both"/>
        <w:rPr>
          <w:rFonts w:ascii="Times New Roman" w:hAnsi="Times New Roman"/>
        </w:rPr>
      </w:pPr>
      <w:r w:rsidRPr="00F56AC1">
        <w:rPr>
          <w:rFonts w:ascii="Times New Roman" w:hAnsi="Times New Roman"/>
        </w:rPr>
        <w:t>Materijalni nedostatak podrazumjeva  i isporuku robe koja po svojim karakteristikama i proizvođaču ne odgovara robi kako je određeno u čl. 2. ovog Ugovora.</w:t>
      </w:r>
    </w:p>
    <w:p w:rsidR="0058121C"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6</w:t>
      </w:r>
    </w:p>
    <w:p w:rsidR="0058121C" w:rsidRPr="00F56AC1" w:rsidRDefault="0058121C" w:rsidP="0058121C">
      <w:pPr>
        <w:jc w:val="both"/>
        <w:rPr>
          <w:rFonts w:ascii="Times New Roman" w:hAnsi="Times New Roman"/>
        </w:rPr>
      </w:pPr>
      <w:r w:rsidRPr="00F56AC1">
        <w:rPr>
          <w:rFonts w:ascii="Times New Roman" w:hAnsi="Times New Roman"/>
        </w:rPr>
        <w:t xml:space="preserve">(1) Prodavatelj se obvezuje platiti Kupcu ugovorenu kaznu za kašnjenje pri isporuci robe i to </w:t>
      </w:r>
      <w:r>
        <w:rPr>
          <w:rFonts w:ascii="Times New Roman" w:hAnsi="Times New Roman"/>
        </w:rPr>
        <w:t>2‰</w:t>
      </w:r>
      <w:r w:rsidRPr="00F56AC1">
        <w:rPr>
          <w:rFonts w:ascii="Times New Roman" w:hAnsi="Times New Roman"/>
        </w:rPr>
        <w:t xml:space="preserve"> ugovorene cijene za svaki radni dan neopravdanog kašnjenja preko roka nabave, a najviše do 10% od ugovorene vrijednosti.</w:t>
      </w:r>
    </w:p>
    <w:p w:rsidR="0058121C" w:rsidRPr="00F56AC1" w:rsidRDefault="0058121C" w:rsidP="0058121C">
      <w:pPr>
        <w:jc w:val="both"/>
        <w:rPr>
          <w:rFonts w:ascii="Times New Roman" w:hAnsi="Times New Roman"/>
        </w:rPr>
      </w:pPr>
      <w:r w:rsidRPr="00F56AC1">
        <w:rPr>
          <w:rFonts w:ascii="Times New Roman" w:hAnsi="Times New Roman"/>
        </w:rPr>
        <w:t>(2) Ukoliko bi Kupac po toj osnovi pretrpio veću štetu od iznosa predviđenog stavkom 1. ovog članka ima pravo zahtijevati razliku do potpune naknade štete.</w:t>
      </w:r>
    </w:p>
    <w:p w:rsidR="0058121C" w:rsidRPr="00F56AC1" w:rsidRDefault="0058121C" w:rsidP="0058121C">
      <w:pPr>
        <w:jc w:val="both"/>
        <w:rPr>
          <w:rFonts w:ascii="Times New Roman" w:hAnsi="Times New Roman"/>
        </w:rPr>
      </w:pPr>
      <w:r w:rsidRPr="00F56AC1">
        <w:rPr>
          <w:rFonts w:ascii="Times New Roman" w:hAnsi="Times New Roman"/>
        </w:rPr>
        <w:t>(3) Zahtjev za naplatu ugovorene kazne iz stavka 1. ovoga članka Kupac mora postaviti najkasnije do završetka isporuke, odnosno do konačnog obračuna.</w:t>
      </w:r>
    </w:p>
    <w:p w:rsidR="0058121C" w:rsidRPr="00F56AC1" w:rsidRDefault="0058121C" w:rsidP="0058121C">
      <w:pPr>
        <w:jc w:val="both"/>
        <w:rPr>
          <w:rFonts w:ascii="Times New Roman" w:hAnsi="Times New Roman"/>
        </w:rPr>
      </w:pPr>
      <w:r w:rsidRPr="00F56AC1">
        <w:rPr>
          <w:rFonts w:ascii="Times New Roman" w:hAnsi="Times New Roman"/>
        </w:rPr>
        <w:t>(4) Za slučaj da Prodavatelj robu ne isporuči prema utvrđenoj ponudi i specifikaciji i/ili isporuči neispravnu robu,</w:t>
      </w:r>
      <w:r>
        <w:rPr>
          <w:rFonts w:ascii="Times New Roman" w:hAnsi="Times New Roman"/>
        </w:rPr>
        <w:t xml:space="preserve"> </w:t>
      </w:r>
      <w:r w:rsidRPr="00F56AC1">
        <w:rPr>
          <w:rFonts w:ascii="Times New Roman" w:hAnsi="Times New Roman"/>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58121C" w:rsidRPr="00F56AC1" w:rsidRDefault="0058121C" w:rsidP="0058121C">
      <w:pPr>
        <w:jc w:val="both"/>
        <w:rPr>
          <w:rFonts w:ascii="Times New Roman" w:hAnsi="Times New Roman"/>
        </w:rPr>
      </w:pPr>
      <w:r w:rsidRPr="00F56AC1">
        <w:rPr>
          <w:rFonts w:ascii="Times New Roman" w:hAnsi="Times New Roman"/>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58121C" w:rsidRPr="00F56AC1" w:rsidRDefault="0058121C" w:rsidP="0058121C">
      <w:pPr>
        <w:jc w:val="both"/>
        <w:rPr>
          <w:rFonts w:ascii="Times New Roman" w:hAnsi="Times New Roman"/>
        </w:rPr>
      </w:pPr>
      <w:r w:rsidRPr="00F56AC1">
        <w:rPr>
          <w:rFonts w:ascii="Times New Roman" w:hAnsi="Times New Roman"/>
        </w:rPr>
        <w:t>Prodavatelj se obvezuje na plaćanje ugovorne kazne u iznosu 10% od vrijednosti isporučene robe ukoliko se utvrdi da nije isporučio robu ugovorene kvalitete.</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7.</w:t>
      </w:r>
    </w:p>
    <w:p w:rsidR="0058121C" w:rsidRPr="00F56AC1" w:rsidRDefault="0058121C" w:rsidP="0058121C">
      <w:pPr>
        <w:jc w:val="both"/>
        <w:rPr>
          <w:rFonts w:ascii="Times New Roman" w:hAnsi="Times New Roman"/>
        </w:rPr>
      </w:pPr>
      <w:r w:rsidRPr="00F56AC1">
        <w:rPr>
          <w:rFonts w:ascii="Times New Roman" w:hAnsi="Times New Roman"/>
        </w:rPr>
        <w:t>Ugovorne strane su suglasne da svaka ugovorna strana može raskinuti Ugovor bez otkaznog roka, u slučaju da druga ugovorna strana ne ispunjava ugovorne obveze. Obavijest o raskidu ugovora mora biti u pismenom obliku.</w:t>
      </w:r>
    </w:p>
    <w:p w:rsidR="0058121C" w:rsidRPr="00F56AC1" w:rsidRDefault="0058121C" w:rsidP="0058121C">
      <w:pPr>
        <w:jc w:val="center"/>
        <w:rPr>
          <w:rFonts w:ascii="Times New Roman" w:hAnsi="Times New Roman"/>
        </w:rPr>
      </w:pPr>
      <w:r w:rsidRPr="00F56AC1">
        <w:rPr>
          <w:rFonts w:ascii="Times New Roman" w:hAnsi="Times New Roman"/>
        </w:rPr>
        <w:lastRenderedPageBreak/>
        <w:t>Članak 8.</w:t>
      </w:r>
    </w:p>
    <w:p w:rsidR="0058121C" w:rsidRPr="00F56AC1" w:rsidRDefault="00C807F9" w:rsidP="00C807F9">
      <w:pPr>
        <w:jc w:val="both"/>
        <w:rPr>
          <w:rFonts w:ascii="Times New Roman" w:hAnsi="Times New Roman"/>
        </w:rPr>
      </w:pPr>
      <w:r w:rsidRPr="00F56AC1">
        <w:rPr>
          <w:rFonts w:ascii="Times New Roman" w:hAnsi="Times New Roman"/>
        </w:rPr>
        <w:t xml:space="preserve">Ovaj Ugovor se zaključuje za isporuku robe za razdoblje od </w:t>
      </w:r>
      <w:r>
        <w:rPr>
          <w:rFonts w:ascii="Times New Roman" w:hAnsi="Times New Roman"/>
        </w:rPr>
        <w:t>45</w:t>
      </w:r>
      <w:r w:rsidRPr="00F56AC1">
        <w:rPr>
          <w:rFonts w:ascii="Times New Roman" w:hAnsi="Times New Roman"/>
        </w:rPr>
        <w:t xml:space="preserve"> </w:t>
      </w:r>
      <w:r>
        <w:rPr>
          <w:rFonts w:ascii="Times New Roman" w:hAnsi="Times New Roman"/>
        </w:rPr>
        <w:t>dana</w:t>
      </w:r>
      <w:r w:rsidRPr="00F56AC1">
        <w:rPr>
          <w:rFonts w:ascii="Times New Roman" w:hAnsi="Times New Roman"/>
        </w:rPr>
        <w:t>.</w:t>
      </w:r>
    </w:p>
    <w:p w:rsidR="0058121C" w:rsidRPr="00F56AC1" w:rsidRDefault="0058121C" w:rsidP="0058121C">
      <w:pPr>
        <w:rPr>
          <w:rFonts w:ascii="Times New Roman" w:hAnsi="Times New Roman"/>
        </w:rPr>
      </w:pPr>
    </w:p>
    <w:p w:rsidR="0058121C" w:rsidRDefault="0058121C" w:rsidP="0058121C">
      <w:pPr>
        <w:jc w:val="center"/>
        <w:rPr>
          <w:rFonts w:ascii="Times New Roman" w:hAnsi="Times New Roman"/>
        </w:rPr>
      </w:pPr>
      <w:r w:rsidRPr="00F56AC1">
        <w:rPr>
          <w:rFonts w:ascii="Times New Roman" w:hAnsi="Times New Roman"/>
        </w:rPr>
        <w:t>Članak 9.</w:t>
      </w:r>
    </w:p>
    <w:p w:rsidR="00C807F9" w:rsidRPr="00F56AC1" w:rsidRDefault="00C807F9" w:rsidP="00C807F9">
      <w:pPr>
        <w:jc w:val="both"/>
        <w:rPr>
          <w:rFonts w:ascii="Times New Roman" w:hAnsi="Times New Roman"/>
        </w:rPr>
      </w:pPr>
      <w:r w:rsidRPr="00F56AC1">
        <w:rPr>
          <w:rFonts w:ascii="Times New Roman" w:hAnsi="Times New Roman"/>
        </w:rPr>
        <w:t xml:space="preserve">Eventualne sporove ugovorne strane nastojat će riješiti sporazumno, u suprotnom ugovaraju nadležnost suda u Zadru. </w:t>
      </w:r>
    </w:p>
    <w:p w:rsidR="0058121C" w:rsidRPr="00F56AC1" w:rsidRDefault="0058121C" w:rsidP="0058121C">
      <w:pPr>
        <w:jc w:val="center"/>
        <w:rPr>
          <w:rFonts w:ascii="Times New Roman" w:hAnsi="Times New Roman"/>
        </w:rPr>
      </w:pPr>
    </w:p>
    <w:p w:rsidR="0058121C" w:rsidRPr="00F56AC1" w:rsidRDefault="0058121C" w:rsidP="0058121C">
      <w:pPr>
        <w:jc w:val="center"/>
        <w:rPr>
          <w:rFonts w:ascii="Times New Roman" w:hAnsi="Times New Roman"/>
        </w:rPr>
      </w:pPr>
      <w:r w:rsidRPr="00F56AC1">
        <w:rPr>
          <w:rFonts w:ascii="Times New Roman" w:hAnsi="Times New Roman"/>
        </w:rPr>
        <w:t>Članak 10.</w:t>
      </w:r>
    </w:p>
    <w:p w:rsidR="00C807F9" w:rsidRPr="00F56AC1" w:rsidRDefault="00C807F9" w:rsidP="00C807F9">
      <w:pPr>
        <w:jc w:val="both"/>
        <w:rPr>
          <w:rFonts w:ascii="Times New Roman" w:hAnsi="Times New Roman"/>
        </w:rPr>
      </w:pPr>
      <w:r w:rsidRPr="00F56AC1">
        <w:rPr>
          <w:rFonts w:ascii="Times New Roman" w:hAnsi="Times New Roman"/>
        </w:rPr>
        <w:t>Ovaj Ugovor je sastavljen u pet jednakih primjerka od kojih Prodavatelj zadržava dva primjerka, a Kupac tri primjerka.</w:t>
      </w:r>
    </w:p>
    <w:p w:rsidR="00C807F9" w:rsidRPr="00F56AC1" w:rsidRDefault="00C807F9" w:rsidP="00C807F9">
      <w:pPr>
        <w:rPr>
          <w:rFonts w:ascii="Times New Roman" w:hAnsi="Times New Roman"/>
        </w:rPr>
      </w:pPr>
      <w:r w:rsidRPr="00F56AC1">
        <w:rPr>
          <w:rFonts w:ascii="Times New Roman" w:hAnsi="Times New Roman"/>
        </w:rPr>
        <w:t>_____________________________________________________________________________</w:t>
      </w:r>
    </w:p>
    <w:p w:rsidR="00C807F9" w:rsidRPr="00F56AC1" w:rsidRDefault="00C807F9" w:rsidP="00C807F9">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rsidR="00C807F9" w:rsidRPr="00F56AC1" w:rsidRDefault="00C807F9" w:rsidP="00C807F9">
      <w:pPr>
        <w:jc w:val="both"/>
        <w:rPr>
          <w:rFonts w:ascii="Times New Roman" w:hAnsi="Times New Roman"/>
        </w:rPr>
      </w:pPr>
      <w:r w:rsidRPr="00F56AC1">
        <w:rPr>
          <w:rFonts w:ascii="Times New Roman" w:hAnsi="Times New Roman"/>
          <w:b/>
          <w:sz w:val="20"/>
        </w:rPr>
        <w:t>slažemo s njegovim odredbama.</w:t>
      </w:r>
    </w:p>
    <w:p w:rsidR="0058121C" w:rsidRPr="00F56AC1" w:rsidRDefault="0058121C" w:rsidP="0058121C">
      <w:pPr>
        <w:rPr>
          <w:rFonts w:ascii="Times New Roman" w:hAnsi="Times New Roman"/>
        </w:rPr>
      </w:pPr>
    </w:p>
    <w:p w:rsidR="0058121C" w:rsidRPr="00F56AC1" w:rsidRDefault="0058121C" w:rsidP="0058121C">
      <w:pPr>
        <w:rPr>
          <w:rFonts w:ascii="Times New Roman" w:hAnsi="Times New Roman"/>
        </w:rPr>
      </w:pPr>
    </w:p>
    <w:p w:rsidR="0058121C" w:rsidRPr="00F56AC1" w:rsidRDefault="0058121C" w:rsidP="0058121C">
      <w:pPr>
        <w:rPr>
          <w:rFonts w:ascii="Times New Roman" w:hAnsi="Times New Roman"/>
        </w:rPr>
      </w:pPr>
      <w:r w:rsidRPr="00F56AC1">
        <w:rPr>
          <w:rFonts w:ascii="Times New Roman" w:hAnsi="Times New Roman"/>
        </w:rPr>
        <w:t>U Zadru, ________.20</w:t>
      </w:r>
      <w:r>
        <w:rPr>
          <w:rFonts w:ascii="Times New Roman" w:hAnsi="Times New Roman"/>
        </w:rPr>
        <w:t>2</w:t>
      </w:r>
      <w:r w:rsidR="005C6C00">
        <w:rPr>
          <w:rFonts w:ascii="Times New Roman" w:hAnsi="Times New Roman"/>
        </w:rPr>
        <w:t>2</w:t>
      </w:r>
      <w:r w:rsidRPr="00F56AC1">
        <w:rPr>
          <w:rFonts w:ascii="Times New Roman" w:hAnsi="Times New Roman"/>
        </w:rPr>
        <w:t xml:space="preserve">. </w:t>
      </w:r>
      <w:r w:rsidRPr="00F56AC1">
        <w:rPr>
          <w:rFonts w:ascii="Times New Roman" w:hAnsi="Times New Roman"/>
        </w:rPr>
        <w:tab/>
      </w:r>
      <w:r w:rsidRPr="00F56AC1">
        <w:rPr>
          <w:rFonts w:ascii="Times New Roman" w:hAnsi="Times New Roman"/>
        </w:rPr>
        <w:tab/>
      </w:r>
      <w:r w:rsidRPr="00F56AC1">
        <w:rPr>
          <w:rFonts w:ascii="Times New Roman" w:hAnsi="Times New Roman"/>
        </w:rPr>
        <w:tab/>
      </w:r>
      <w:r w:rsidRPr="00F56AC1">
        <w:rPr>
          <w:rFonts w:ascii="Times New Roman" w:hAnsi="Times New Roman"/>
        </w:rPr>
        <w:tab/>
        <w:t>Ur. Br.: __________</w:t>
      </w:r>
    </w:p>
    <w:p w:rsidR="0058121C" w:rsidRPr="00F56AC1" w:rsidRDefault="0058121C" w:rsidP="0058121C">
      <w:pPr>
        <w:tabs>
          <w:tab w:val="left" w:pos="4820"/>
          <w:tab w:val="left" w:pos="5103"/>
        </w:tabs>
        <w:rPr>
          <w:rFonts w:ascii="Times New Roman" w:hAnsi="Times New Roman"/>
        </w:rPr>
      </w:pPr>
    </w:p>
    <w:tbl>
      <w:tblPr>
        <w:tblW w:w="0" w:type="auto"/>
        <w:tblLook w:val="04A0"/>
      </w:tblPr>
      <w:tblGrid>
        <w:gridCol w:w="4981"/>
        <w:gridCol w:w="4981"/>
      </w:tblGrid>
      <w:tr w:rsidR="0058121C" w:rsidRPr="00F56AC1" w:rsidTr="003D2426">
        <w:tc>
          <w:tcPr>
            <w:tcW w:w="5027" w:type="dxa"/>
          </w:tcPr>
          <w:p w:rsidR="0058121C" w:rsidRPr="00F56AC1" w:rsidRDefault="0058121C" w:rsidP="003D2426">
            <w:pPr>
              <w:tabs>
                <w:tab w:val="left" w:pos="4820"/>
                <w:tab w:val="left" w:pos="5103"/>
              </w:tabs>
              <w:rPr>
                <w:rFonts w:ascii="Times New Roman" w:hAnsi="Times New Roman"/>
                <w:b/>
              </w:rPr>
            </w:pPr>
            <w:r w:rsidRPr="00F56AC1">
              <w:rPr>
                <w:rFonts w:ascii="Times New Roman" w:hAnsi="Times New Roman"/>
              </w:rPr>
              <w:t>za</w:t>
            </w:r>
            <w:r w:rsidRPr="00F56AC1">
              <w:rPr>
                <w:rFonts w:ascii="Times New Roman" w:hAnsi="Times New Roman"/>
                <w:b/>
              </w:rPr>
              <w:t xml:space="preserve"> Prodavatelja:</w:t>
            </w:r>
          </w:p>
          <w:p w:rsidR="0058121C" w:rsidRPr="00F56AC1" w:rsidRDefault="0058121C" w:rsidP="003D2426">
            <w:pPr>
              <w:tabs>
                <w:tab w:val="left" w:pos="4820"/>
                <w:tab w:val="left" w:pos="5103"/>
              </w:tabs>
              <w:rPr>
                <w:rFonts w:ascii="Times New Roman" w:hAnsi="Times New Roman"/>
                <w:b/>
              </w:rPr>
            </w:pPr>
          </w:p>
          <w:p w:rsidR="00E11464" w:rsidRPr="00F56AC1" w:rsidRDefault="00E11464" w:rsidP="00E11464">
            <w:pPr>
              <w:tabs>
                <w:tab w:val="left" w:pos="4820"/>
                <w:tab w:val="left" w:pos="5103"/>
              </w:tabs>
              <w:rPr>
                <w:rFonts w:ascii="Times New Roman" w:hAnsi="Times New Roman"/>
                <w:b/>
              </w:rPr>
            </w:pPr>
            <w:r w:rsidRPr="00F56AC1">
              <w:rPr>
                <w:rFonts w:ascii="Times New Roman" w:hAnsi="Times New Roman"/>
              </w:rPr>
              <w:t>Direktor/ica</w:t>
            </w:r>
          </w:p>
          <w:p w:rsidR="0058121C" w:rsidRPr="00F56AC1" w:rsidRDefault="0058121C" w:rsidP="003D2426">
            <w:pPr>
              <w:tabs>
                <w:tab w:val="left" w:pos="4820"/>
                <w:tab w:val="left" w:pos="5103"/>
              </w:tabs>
              <w:rPr>
                <w:rFonts w:ascii="Times New Roman" w:hAnsi="Times New Roman"/>
                <w:b/>
              </w:rPr>
            </w:pPr>
          </w:p>
          <w:p w:rsidR="0058121C" w:rsidRPr="00F56AC1" w:rsidRDefault="0058121C" w:rsidP="003D2426">
            <w:pPr>
              <w:tabs>
                <w:tab w:val="left" w:pos="4820"/>
                <w:tab w:val="left" w:pos="5103"/>
              </w:tabs>
              <w:rPr>
                <w:rFonts w:ascii="Times New Roman" w:hAnsi="Times New Roman"/>
                <w:b/>
              </w:rPr>
            </w:pPr>
          </w:p>
          <w:p w:rsidR="0058121C" w:rsidRPr="00F56AC1" w:rsidRDefault="0058121C" w:rsidP="003D2426">
            <w:pPr>
              <w:tabs>
                <w:tab w:val="left" w:pos="4820"/>
                <w:tab w:val="left" w:pos="5103"/>
              </w:tabs>
              <w:rPr>
                <w:rFonts w:ascii="Times New Roman" w:hAnsi="Times New Roman"/>
                <w:b/>
              </w:rPr>
            </w:pPr>
          </w:p>
          <w:p w:rsidR="0058121C" w:rsidRPr="00F56AC1" w:rsidRDefault="0058121C" w:rsidP="003D2426">
            <w:pPr>
              <w:tabs>
                <w:tab w:val="left" w:pos="4820"/>
                <w:tab w:val="left" w:pos="5103"/>
              </w:tabs>
              <w:rPr>
                <w:rFonts w:ascii="Times New Roman" w:hAnsi="Times New Roman"/>
                <w:b/>
              </w:rPr>
            </w:pPr>
            <w:r w:rsidRPr="00F56AC1">
              <w:rPr>
                <w:rFonts w:ascii="Times New Roman" w:hAnsi="Times New Roman"/>
                <w:b/>
              </w:rPr>
              <w:t>________________________</w:t>
            </w:r>
          </w:p>
          <w:p w:rsidR="0058121C" w:rsidRPr="00F56AC1" w:rsidRDefault="0058121C" w:rsidP="00E11464">
            <w:pPr>
              <w:tabs>
                <w:tab w:val="left" w:pos="4820"/>
                <w:tab w:val="left" w:pos="5103"/>
              </w:tabs>
              <w:rPr>
                <w:rFonts w:ascii="Times New Roman" w:hAnsi="Times New Roman"/>
              </w:rPr>
            </w:pPr>
          </w:p>
        </w:tc>
        <w:tc>
          <w:tcPr>
            <w:tcW w:w="5027" w:type="dxa"/>
          </w:tcPr>
          <w:p w:rsidR="0058121C" w:rsidRPr="00F56AC1" w:rsidRDefault="0058121C" w:rsidP="003D2426">
            <w:pPr>
              <w:tabs>
                <w:tab w:val="left" w:pos="4820"/>
                <w:tab w:val="left" w:pos="5103"/>
              </w:tabs>
              <w:rPr>
                <w:rFonts w:ascii="Times New Roman" w:hAnsi="Times New Roman"/>
                <w:b/>
              </w:rPr>
            </w:pPr>
            <w:r w:rsidRPr="00F56AC1">
              <w:rPr>
                <w:rFonts w:ascii="Times New Roman" w:hAnsi="Times New Roman"/>
                <w:bCs/>
              </w:rPr>
              <w:t>z</w:t>
            </w:r>
            <w:r w:rsidRPr="00F56AC1">
              <w:rPr>
                <w:rFonts w:ascii="Times New Roman" w:hAnsi="Times New Roman"/>
              </w:rPr>
              <w:t>a</w:t>
            </w:r>
            <w:r w:rsidRPr="00F56AC1">
              <w:rPr>
                <w:rFonts w:ascii="Times New Roman" w:hAnsi="Times New Roman"/>
                <w:b/>
              </w:rPr>
              <w:t xml:space="preserve"> Naručitelja: </w:t>
            </w:r>
          </w:p>
          <w:p w:rsidR="0058121C" w:rsidRPr="00F56AC1" w:rsidRDefault="0058121C" w:rsidP="003D2426">
            <w:pPr>
              <w:tabs>
                <w:tab w:val="left" w:pos="4820"/>
                <w:tab w:val="left" w:pos="5103"/>
              </w:tabs>
              <w:rPr>
                <w:rFonts w:ascii="Times New Roman" w:hAnsi="Times New Roman"/>
              </w:rPr>
            </w:pPr>
            <w:r w:rsidRPr="00F56AC1">
              <w:rPr>
                <w:rFonts w:ascii="Times New Roman" w:hAnsi="Times New Roman"/>
                <w:b/>
              </w:rPr>
              <w:t>OPĆA BOLNICA ZADAR</w:t>
            </w:r>
            <w:r w:rsidRPr="00F56AC1">
              <w:rPr>
                <w:rFonts w:ascii="Times New Roman" w:hAnsi="Times New Roman"/>
              </w:rPr>
              <w:t xml:space="preserve"> </w:t>
            </w:r>
          </w:p>
          <w:p w:rsidR="0058121C" w:rsidRPr="00F56AC1" w:rsidRDefault="0058121C" w:rsidP="003D2426">
            <w:pPr>
              <w:tabs>
                <w:tab w:val="left" w:pos="4820"/>
                <w:tab w:val="left" w:pos="5103"/>
              </w:tabs>
              <w:rPr>
                <w:rFonts w:ascii="Times New Roman" w:hAnsi="Times New Roman"/>
              </w:rPr>
            </w:pPr>
            <w:r w:rsidRPr="00F56AC1">
              <w:rPr>
                <w:rFonts w:ascii="Times New Roman" w:hAnsi="Times New Roman"/>
              </w:rPr>
              <w:t>Ravnatelj OBZ</w:t>
            </w:r>
          </w:p>
          <w:p w:rsidR="0058121C" w:rsidRPr="00F56AC1" w:rsidRDefault="0058121C" w:rsidP="003D2426">
            <w:pPr>
              <w:tabs>
                <w:tab w:val="left" w:pos="4820"/>
                <w:tab w:val="left" w:pos="5103"/>
              </w:tabs>
              <w:rPr>
                <w:rFonts w:ascii="Times New Roman" w:hAnsi="Times New Roman"/>
              </w:rPr>
            </w:pPr>
            <w:r w:rsidRPr="00F56AC1">
              <w:rPr>
                <w:rFonts w:ascii="Times New Roman" w:hAnsi="Times New Roman"/>
                <w:b/>
              </w:rPr>
              <w:t>Željko Čulina</w:t>
            </w:r>
            <w:r w:rsidRPr="00F56AC1">
              <w:rPr>
                <w:rFonts w:ascii="Times New Roman" w:hAnsi="Times New Roman"/>
              </w:rPr>
              <w:t>, dr.med.</w:t>
            </w:r>
          </w:p>
          <w:p w:rsidR="0058121C" w:rsidRPr="00F56AC1" w:rsidRDefault="0058121C" w:rsidP="003D2426">
            <w:pPr>
              <w:tabs>
                <w:tab w:val="left" w:pos="4820"/>
                <w:tab w:val="left" w:pos="5103"/>
              </w:tabs>
              <w:rPr>
                <w:rFonts w:ascii="Times New Roman" w:hAnsi="Times New Roman"/>
              </w:rPr>
            </w:pPr>
          </w:p>
          <w:p w:rsidR="0058121C" w:rsidRPr="00F56AC1" w:rsidRDefault="0058121C" w:rsidP="003D2426">
            <w:pPr>
              <w:tabs>
                <w:tab w:val="left" w:pos="4820"/>
                <w:tab w:val="left" w:pos="5103"/>
              </w:tabs>
              <w:rPr>
                <w:rFonts w:ascii="Times New Roman" w:hAnsi="Times New Roman"/>
              </w:rPr>
            </w:pPr>
          </w:p>
          <w:p w:rsidR="0058121C" w:rsidRPr="00F56AC1" w:rsidRDefault="0058121C" w:rsidP="003D2426">
            <w:pPr>
              <w:tabs>
                <w:tab w:val="left" w:pos="4820"/>
                <w:tab w:val="left" w:pos="5103"/>
              </w:tabs>
              <w:rPr>
                <w:rFonts w:ascii="Times New Roman" w:hAnsi="Times New Roman"/>
              </w:rPr>
            </w:pPr>
            <w:r w:rsidRPr="00F56AC1">
              <w:rPr>
                <w:rFonts w:ascii="Times New Roman" w:hAnsi="Times New Roman"/>
                <w:b/>
              </w:rPr>
              <w:t>________________________</w:t>
            </w:r>
          </w:p>
          <w:p w:rsidR="0058121C" w:rsidRPr="00F56AC1" w:rsidRDefault="0058121C" w:rsidP="003D2426">
            <w:pPr>
              <w:tabs>
                <w:tab w:val="left" w:pos="4820"/>
                <w:tab w:val="left" w:pos="5103"/>
              </w:tabs>
              <w:rPr>
                <w:rFonts w:ascii="Times New Roman" w:hAnsi="Times New Roman"/>
              </w:rPr>
            </w:pPr>
          </w:p>
        </w:tc>
      </w:tr>
    </w:tbl>
    <w:p w:rsidR="0058121C" w:rsidRPr="00F56AC1" w:rsidRDefault="0058121C" w:rsidP="0058121C">
      <w:pPr>
        <w:spacing w:after="120"/>
        <w:jc w:val="both"/>
        <w:rPr>
          <w:rFonts w:ascii="Times New Roman" w:hAnsi="Times New Roman"/>
          <w:noProof/>
        </w:rPr>
      </w:pPr>
    </w:p>
    <w:p w:rsidR="000D6B03" w:rsidRPr="002D2A77" w:rsidRDefault="000D6B03" w:rsidP="0058121C">
      <w:pPr>
        <w:autoSpaceDE w:val="0"/>
        <w:autoSpaceDN w:val="0"/>
        <w:adjustRightInd w:val="0"/>
        <w:spacing w:line="276" w:lineRule="auto"/>
        <w:rPr>
          <w:rFonts w:ascii="Times New Roman" w:hAnsi="Times New Roman" w:cs="Times New Roman"/>
          <w:i/>
          <w:sz w:val="18"/>
          <w:szCs w:val="18"/>
        </w:rPr>
      </w:pPr>
    </w:p>
    <w:sectPr w:rsidR="000D6B03" w:rsidRPr="002D2A77"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ED9" w:rsidRDefault="00D14ED9" w:rsidP="00C15DAD">
      <w:pPr>
        <w:spacing w:after="0" w:line="240" w:lineRule="auto"/>
      </w:pPr>
      <w:r>
        <w:separator/>
      </w:r>
    </w:p>
  </w:endnote>
  <w:endnote w:type="continuationSeparator" w:id="1">
    <w:p w:rsidR="00D14ED9" w:rsidRDefault="00D14ED9" w:rsidP="00C15D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15170"/>
      <w:docPartObj>
        <w:docPartGallery w:val="Page Numbers (Bottom of Page)"/>
        <w:docPartUnique/>
      </w:docPartObj>
    </w:sdtPr>
    <w:sdtContent>
      <w:tbl>
        <w:tblPr>
          <w:tblStyle w:val="TableGrid"/>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841"/>
        </w:tblGrid>
        <w:tr w:rsidR="00D14ED9" w:rsidRPr="006522DE" w:rsidTr="00857B74">
          <w:trPr>
            <w:trHeight w:val="447"/>
          </w:trPr>
          <w:tc>
            <w:tcPr>
              <w:tcW w:w="9841" w:type="dxa"/>
              <w:vAlign w:val="center"/>
            </w:tcPr>
            <w:p w:rsidR="00D14ED9" w:rsidRPr="003F3F8F" w:rsidRDefault="00D14ED9" w:rsidP="00E20EAC">
              <w:pPr>
                <w:pStyle w:val="Footer"/>
                <w:rPr>
                  <w:rFonts w:ascii="Segoe UI Light" w:hAnsi="Segoe UI Light" w:cs="Segoe UI Light"/>
                  <w:sz w:val="16"/>
                </w:rPr>
              </w:pPr>
            </w:p>
          </w:tc>
        </w:tr>
      </w:tbl>
      <w:p w:rsidR="00D14ED9" w:rsidRDefault="00492E55" w:rsidP="003F3F8F">
        <w:pPr>
          <w:pStyle w:val="Footer"/>
          <w:jc w:val="right"/>
        </w:pPr>
        <w:fldSimple w:instr="PAGE   \* MERGEFORMAT">
          <w:r w:rsidR="00F40203">
            <w:rPr>
              <w:noProof/>
            </w:rPr>
            <w:t>2</w:t>
          </w:r>
        </w:fldSimple>
        <w:r w:rsidR="00D14ED9">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9" w:rsidRPr="00887AE2" w:rsidRDefault="00D14ED9" w:rsidP="00887AE2">
    <w:pPr>
      <w:pStyle w:val="Footer"/>
      <w:tabs>
        <w:tab w:val="clear" w:pos="4536"/>
        <w:tab w:val="left" w:pos="567"/>
      </w:tabs>
      <w:rPr>
        <w:i/>
        <w:sz w:val="20"/>
      </w:rPr>
    </w:pPr>
    <w:r w:rsidRPr="00887AE2">
      <w:rPr>
        <w:i/>
        <w:sz w:val="20"/>
      </w:rPr>
      <w:t xml:space="preserve">Dokument izradio: </w:t>
    </w:r>
    <w:r>
      <w:rPr>
        <w:i/>
        <w:sz w:val="20"/>
      </w:rPr>
      <w:t>Nino Funčić, dipl. oec.</w:t>
    </w:r>
  </w:p>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tblPr>
    <w:tblGrid>
      <w:gridCol w:w="9736"/>
    </w:tblGrid>
    <w:tr w:rsidR="00D14ED9" w:rsidRPr="003F3F8F" w:rsidTr="00657DB2">
      <w:trPr>
        <w:trHeight w:val="548"/>
      </w:trPr>
      <w:tc>
        <w:tcPr>
          <w:tcW w:w="9736" w:type="dxa"/>
          <w:vAlign w:val="center"/>
        </w:tcPr>
        <w:p w:rsidR="00D14ED9" w:rsidRPr="0081657B" w:rsidRDefault="00D14ED9" w:rsidP="00887AE2">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rsidR="00D14ED9" w:rsidRPr="0081657B" w:rsidRDefault="00D14ED9" w:rsidP="00887AE2">
          <w:pPr>
            <w:pStyle w:val="Footer"/>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rsidR="00D14ED9" w:rsidRPr="003F3F8F" w:rsidRDefault="00D14ED9" w:rsidP="00887AE2">
          <w:pPr>
            <w:pStyle w:val="Footer"/>
            <w:jc w:val="center"/>
            <w:rPr>
              <w:rFonts w:ascii="Arial" w:hAnsi="Arial" w:cs="Arial"/>
              <w:sz w:val="16"/>
            </w:rPr>
          </w:pPr>
        </w:p>
      </w:tc>
    </w:tr>
  </w:tbl>
  <w:p w:rsidR="00D14ED9" w:rsidRDefault="00D14ED9" w:rsidP="003F3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ED9" w:rsidRDefault="00D14ED9" w:rsidP="00C15DAD">
      <w:pPr>
        <w:spacing w:after="0" w:line="240" w:lineRule="auto"/>
      </w:pPr>
      <w:r>
        <w:separator/>
      </w:r>
    </w:p>
  </w:footnote>
  <w:footnote w:type="continuationSeparator" w:id="1">
    <w:p w:rsidR="00D14ED9" w:rsidRDefault="00D14ED9" w:rsidP="00C15D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tblPr>
    <w:tblGrid>
      <w:gridCol w:w="1134"/>
      <w:gridCol w:w="4815"/>
      <w:gridCol w:w="3827"/>
    </w:tblGrid>
    <w:tr w:rsidR="00D14ED9" w:rsidRPr="004A595F" w:rsidTr="00657DB2">
      <w:trPr>
        <w:trHeight w:val="1124"/>
      </w:trPr>
      <w:tc>
        <w:tcPr>
          <w:tcW w:w="1134" w:type="dxa"/>
          <w:tcBorders>
            <w:bottom w:val="nil"/>
          </w:tcBorders>
        </w:tcPr>
        <w:p w:rsidR="00D14ED9" w:rsidRPr="004A595F" w:rsidRDefault="00D14ED9" w:rsidP="003F3F8F">
          <w:pPr>
            <w:pStyle w:val="Header"/>
            <w:rPr>
              <w:rFonts w:ascii="Trajan Pro" w:hAnsi="Trajan Pro" w:cs="Tahoma"/>
              <w:b/>
              <w:sz w:val="32"/>
            </w:rPr>
          </w:pPr>
          <w:r>
            <w:rPr>
              <w:rFonts w:ascii="Trajan Pro" w:hAnsi="Trajan Pro" w:cs="Tahoma"/>
              <w:b/>
              <w:noProof/>
              <w:sz w:val="32"/>
              <w:lang w:eastAsia="hr-HR"/>
            </w:rPr>
            <w:drawing>
              <wp:inline distT="0" distB="0" distL="0" distR="0">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rsidR="00D14ED9" w:rsidRPr="003F3F8F" w:rsidRDefault="00D14ED9" w:rsidP="003F3F8F">
          <w:pPr>
            <w:pStyle w:val="Header"/>
            <w:rPr>
              <w:rFonts w:ascii="Arial" w:hAnsi="Arial" w:cs="Arial"/>
              <w:sz w:val="36"/>
            </w:rPr>
          </w:pPr>
          <w:r w:rsidRPr="003F3F8F">
            <w:rPr>
              <w:rFonts w:ascii="Arial" w:hAnsi="Arial" w:cs="Arial"/>
              <w:sz w:val="36"/>
            </w:rPr>
            <w:t>OPĆA BOLNICA ZADAR</w:t>
          </w:r>
        </w:p>
        <w:p w:rsidR="00D14ED9" w:rsidRPr="003F3F8F" w:rsidRDefault="00D14ED9" w:rsidP="003F3F8F">
          <w:pPr>
            <w:pStyle w:val="Header"/>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rsidR="00D14ED9" w:rsidRPr="003F3F8F" w:rsidRDefault="00D14ED9"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rsidR="00D14ED9" w:rsidRPr="003F3F8F" w:rsidRDefault="00D14ED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rsidR="00D14ED9" w:rsidRPr="003F3F8F" w:rsidRDefault="00D14ED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rsidR="00D14ED9" w:rsidRPr="003F3F8F" w:rsidRDefault="00D14ED9"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rsidR="00D14ED9" w:rsidRPr="003F3F8F" w:rsidRDefault="00D14ED9"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D14ED9" w:rsidTr="00657DB2">
      <w:trPr>
        <w:trHeight w:val="50"/>
      </w:trPr>
      <w:tc>
        <w:tcPr>
          <w:tcW w:w="1134" w:type="dxa"/>
          <w:tcBorders>
            <w:bottom w:val="single" w:sz="24" w:space="0" w:color="4472C4" w:themeColor="accent5"/>
          </w:tcBorders>
        </w:tcPr>
        <w:p w:rsidR="00D14ED9" w:rsidRDefault="00D14ED9" w:rsidP="003F3F8F">
          <w:pPr>
            <w:pStyle w:val="Header"/>
            <w:rPr>
              <w:rFonts w:ascii="Cambria" w:hAnsi="Cambria"/>
              <w:b/>
            </w:rPr>
          </w:pPr>
        </w:p>
      </w:tc>
      <w:tc>
        <w:tcPr>
          <w:tcW w:w="4815" w:type="dxa"/>
          <w:tcBorders>
            <w:bottom w:val="single" w:sz="24" w:space="0" w:color="4472C4" w:themeColor="accent5"/>
          </w:tcBorders>
        </w:tcPr>
        <w:p w:rsidR="00D14ED9" w:rsidRPr="003F3F8F" w:rsidRDefault="00D14ED9" w:rsidP="003F3F8F">
          <w:pPr>
            <w:pStyle w:val="Header"/>
            <w:rPr>
              <w:rFonts w:ascii="Arial" w:hAnsi="Arial" w:cs="Arial"/>
              <w:b/>
            </w:rPr>
          </w:pPr>
        </w:p>
      </w:tc>
      <w:tc>
        <w:tcPr>
          <w:tcW w:w="3827" w:type="dxa"/>
          <w:tcBorders>
            <w:bottom w:val="single" w:sz="24" w:space="0" w:color="4472C4" w:themeColor="accent5"/>
          </w:tcBorders>
        </w:tcPr>
        <w:p w:rsidR="00D14ED9" w:rsidRPr="003F3F8F" w:rsidRDefault="00D14ED9" w:rsidP="003F3F8F">
          <w:pPr>
            <w:pStyle w:val="Header"/>
            <w:rPr>
              <w:rFonts w:ascii="Arial" w:hAnsi="Arial" w:cs="Arial"/>
              <w:b/>
            </w:rPr>
          </w:pPr>
        </w:p>
      </w:tc>
    </w:tr>
  </w:tbl>
  <w:p w:rsidR="00D14ED9" w:rsidRPr="003F3F8F" w:rsidRDefault="00D14ED9" w:rsidP="003F3F8F">
    <w:pPr>
      <w:pStyle w:val="Header"/>
      <w:tabs>
        <w:tab w:val="clear" w:pos="4536"/>
        <w:tab w:val="clear" w:pos="9072"/>
        <w:tab w:val="left" w:pos="2360"/>
        <w:tab w:val="left" w:pos="2580"/>
      </w:tabs>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7">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16"/>
  </w:num>
  <w:num w:numId="4">
    <w:abstractNumId w:val="21"/>
  </w:num>
  <w:num w:numId="5">
    <w:abstractNumId w:val="1"/>
  </w:num>
  <w:num w:numId="6">
    <w:abstractNumId w:val="4"/>
  </w:num>
  <w:num w:numId="7">
    <w:abstractNumId w:val="13"/>
  </w:num>
  <w:num w:numId="8">
    <w:abstractNumId w:val="25"/>
  </w:num>
  <w:num w:numId="9">
    <w:abstractNumId w:val="22"/>
  </w:num>
  <w:num w:numId="10">
    <w:abstractNumId w:val="20"/>
  </w:num>
  <w:num w:numId="11">
    <w:abstractNumId w:val="11"/>
  </w:num>
  <w:num w:numId="12">
    <w:abstractNumId w:val="7"/>
  </w:num>
  <w:num w:numId="13">
    <w:abstractNumId w:val="15"/>
  </w:num>
  <w:num w:numId="14">
    <w:abstractNumId w:val="3"/>
  </w:num>
  <w:num w:numId="15">
    <w:abstractNumId w:val="2"/>
  </w:num>
  <w:num w:numId="16">
    <w:abstractNumId w:val="23"/>
  </w:num>
  <w:num w:numId="17">
    <w:abstractNumId w:val="9"/>
  </w:num>
  <w:num w:numId="18">
    <w:abstractNumId w:val="18"/>
  </w:num>
  <w:num w:numId="19">
    <w:abstractNumId w:val="8"/>
  </w:num>
  <w:num w:numId="20">
    <w:abstractNumId w:val="12"/>
  </w:num>
  <w:num w:numId="21">
    <w:abstractNumId w:val="17"/>
  </w:num>
  <w:num w:numId="22">
    <w:abstractNumId w:val="14"/>
  </w:num>
  <w:num w:numId="23">
    <w:abstractNumId w:val="0"/>
  </w:num>
  <w:num w:numId="24">
    <w:abstractNumId w:val="24"/>
  </w:num>
  <w:num w:numId="25">
    <w:abstractNumId w:val="5"/>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150529"/>
  </w:hdrShapeDefaults>
  <w:footnotePr>
    <w:footnote w:id="0"/>
    <w:footnote w:id="1"/>
  </w:footnotePr>
  <w:endnotePr>
    <w:endnote w:id="0"/>
    <w:endnote w:id="1"/>
  </w:endnotePr>
  <w:compat/>
  <w:rsids>
    <w:rsidRoot w:val="00C15DAD"/>
    <w:rsid w:val="00006E8F"/>
    <w:rsid w:val="0001120D"/>
    <w:rsid w:val="00014503"/>
    <w:rsid w:val="000228E7"/>
    <w:rsid w:val="000236CF"/>
    <w:rsid w:val="0002417E"/>
    <w:rsid w:val="000359DC"/>
    <w:rsid w:val="0003759F"/>
    <w:rsid w:val="00040A20"/>
    <w:rsid w:val="00050D12"/>
    <w:rsid w:val="0005171E"/>
    <w:rsid w:val="00061FFF"/>
    <w:rsid w:val="00070ED9"/>
    <w:rsid w:val="00086B1B"/>
    <w:rsid w:val="000915EE"/>
    <w:rsid w:val="000B1E05"/>
    <w:rsid w:val="000B1FC3"/>
    <w:rsid w:val="000B5542"/>
    <w:rsid w:val="000C2F5A"/>
    <w:rsid w:val="000C4C3F"/>
    <w:rsid w:val="000D6B03"/>
    <w:rsid w:val="000E1CC2"/>
    <w:rsid w:val="000F4025"/>
    <w:rsid w:val="000F41C6"/>
    <w:rsid w:val="00100468"/>
    <w:rsid w:val="00114564"/>
    <w:rsid w:val="00123C70"/>
    <w:rsid w:val="0015058B"/>
    <w:rsid w:val="001608A0"/>
    <w:rsid w:val="00160D3C"/>
    <w:rsid w:val="00162510"/>
    <w:rsid w:val="0016406C"/>
    <w:rsid w:val="00194E6C"/>
    <w:rsid w:val="00196451"/>
    <w:rsid w:val="00196DCA"/>
    <w:rsid w:val="001A0889"/>
    <w:rsid w:val="001A17C3"/>
    <w:rsid w:val="001A5CD9"/>
    <w:rsid w:val="001B610F"/>
    <w:rsid w:val="001C1E02"/>
    <w:rsid w:val="001F510F"/>
    <w:rsid w:val="001F6199"/>
    <w:rsid w:val="00210783"/>
    <w:rsid w:val="00216989"/>
    <w:rsid w:val="002265D5"/>
    <w:rsid w:val="00234510"/>
    <w:rsid w:val="00251B48"/>
    <w:rsid w:val="00253261"/>
    <w:rsid w:val="002605F8"/>
    <w:rsid w:val="00265033"/>
    <w:rsid w:val="00280069"/>
    <w:rsid w:val="00286261"/>
    <w:rsid w:val="002A3814"/>
    <w:rsid w:val="002A51D0"/>
    <w:rsid w:val="002A5D86"/>
    <w:rsid w:val="002B4A32"/>
    <w:rsid w:val="002C01E4"/>
    <w:rsid w:val="002D1010"/>
    <w:rsid w:val="002D2A77"/>
    <w:rsid w:val="002D74C6"/>
    <w:rsid w:val="002E1416"/>
    <w:rsid w:val="002E1F48"/>
    <w:rsid w:val="002F51C1"/>
    <w:rsid w:val="002F5B9C"/>
    <w:rsid w:val="002F645F"/>
    <w:rsid w:val="002F7C58"/>
    <w:rsid w:val="003200D1"/>
    <w:rsid w:val="00320BC5"/>
    <w:rsid w:val="00323FE2"/>
    <w:rsid w:val="00340863"/>
    <w:rsid w:val="00346371"/>
    <w:rsid w:val="003523AC"/>
    <w:rsid w:val="00353B18"/>
    <w:rsid w:val="00353CBC"/>
    <w:rsid w:val="00360946"/>
    <w:rsid w:val="00370245"/>
    <w:rsid w:val="00373D77"/>
    <w:rsid w:val="003746B0"/>
    <w:rsid w:val="00377519"/>
    <w:rsid w:val="003827CE"/>
    <w:rsid w:val="00385CEF"/>
    <w:rsid w:val="00391E13"/>
    <w:rsid w:val="003A7562"/>
    <w:rsid w:val="003B0DB2"/>
    <w:rsid w:val="003D2426"/>
    <w:rsid w:val="003D6462"/>
    <w:rsid w:val="003D6E50"/>
    <w:rsid w:val="003E24EF"/>
    <w:rsid w:val="003E52A8"/>
    <w:rsid w:val="003F1F17"/>
    <w:rsid w:val="003F3F8F"/>
    <w:rsid w:val="003F4B56"/>
    <w:rsid w:val="0040315C"/>
    <w:rsid w:val="0042208A"/>
    <w:rsid w:val="004566E4"/>
    <w:rsid w:val="0046743E"/>
    <w:rsid w:val="00475FE6"/>
    <w:rsid w:val="004816B8"/>
    <w:rsid w:val="0048528D"/>
    <w:rsid w:val="00485974"/>
    <w:rsid w:val="004918F2"/>
    <w:rsid w:val="00492E55"/>
    <w:rsid w:val="004977CD"/>
    <w:rsid w:val="004A595F"/>
    <w:rsid w:val="004A5FB1"/>
    <w:rsid w:val="004B148A"/>
    <w:rsid w:val="004C3BDC"/>
    <w:rsid w:val="004D3C0C"/>
    <w:rsid w:val="004D5D2F"/>
    <w:rsid w:val="004E3A8D"/>
    <w:rsid w:val="00500150"/>
    <w:rsid w:val="00507689"/>
    <w:rsid w:val="00507C57"/>
    <w:rsid w:val="00510F57"/>
    <w:rsid w:val="005165C6"/>
    <w:rsid w:val="00522FCF"/>
    <w:rsid w:val="00572350"/>
    <w:rsid w:val="00575EB9"/>
    <w:rsid w:val="0058121C"/>
    <w:rsid w:val="00581E7C"/>
    <w:rsid w:val="005871FD"/>
    <w:rsid w:val="00594BFC"/>
    <w:rsid w:val="005A1830"/>
    <w:rsid w:val="005B0978"/>
    <w:rsid w:val="005B75D9"/>
    <w:rsid w:val="005C6C00"/>
    <w:rsid w:val="005D7F36"/>
    <w:rsid w:val="005E2021"/>
    <w:rsid w:val="005E3B9C"/>
    <w:rsid w:val="005E5F4D"/>
    <w:rsid w:val="006001BF"/>
    <w:rsid w:val="00611422"/>
    <w:rsid w:val="0061472C"/>
    <w:rsid w:val="006275EA"/>
    <w:rsid w:val="006301F6"/>
    <w:rsid w:val="006522DE"/>
    <w:rsid w:val="00657DB2"/>
    <w:rsid w:val="00672209"/>
    <w:rsid w:val="00682C13"/>
    <w:rsid w:val="00686F13"/>
    <w:rsid w:val="00693A9D"/>
    <w:rsid w:val="006A2518"/>
    <w:rsid w:val="006B3024"/>
    <w:rsid w:val="006B57FF"/>
    <w:rsid w:val="006B73EE"/>
    <w:rsid w:val="006D33AF"/>
    <w:rsid w:val="006D5BE1"/>
    <w:rsid w:val="006F1744"/>
    <w:rsid w:val="0070454B"/>
    <w:rsid w:val="00704671"/>
    <w:rsid w:val="007219DD"/>
    <w:rsid w:val="007253CA"/>
    <w:rsid w:val="007301CA"/>
    <w:rsid w:val="007419FF"/>
    <w:rsid w:val="00754030"/>
    <w:rsid w:val="00785323"/>
    <w:rsid w:val="0079766B"/>
    <w:rsid w:val="007B3FB2"/>
    <w:rsid w:val="007C602E"/>
    <w:rsid w:val="007E29F3"/>
    <w:rsid w:val="008043F7"/>
    <w:rsid w:val="00812347"/>
    <w:rsid w:val="0081657B"/>
    <w:rsid w:val="00822864"/>
    <w:rsid w:val="00826A66"/>
    <w:rsid w:val="00826E76"/>
    <w:rsid w:val="00833CA5"/>
    <w:rsid w:val="00843633"/>
    <w:rsid w:val="008473C5"/>
    <w:rsid w:val="00854EE1"/>
    <w:rsid w:val="00857B74"/>
    <w:rsid w:val="008675B3"/>
    <w:rsid w:val="00883E41"/>
    <w:rsid w:val="00886D7F"/>
    <w:rsid w:val="00887AE2"/>
    <w:rsid w:val="008A250A"/>
    <w:rsid w:val="008B136F"/>
    <w:rsid w:val="008C38CD"/>
    <w:rsid w:val="008D6A87"/>
    <w:rsid w:val="008D7BD4"/>
    <w:rsid w:val="008E0C05"/>
    <w:rsid w:val="008E5BC9"/>
    <w:rsid w:val="008F07B9"/>
    <w:rsid w:val="008F1415"/>
    <w:rsid w:val="008F4398"/>
    <w:rsid w:val="008F743A"/>
    <w:rsid w:val="00911640"/>
    <w:rsid w:val="00917FA4"/>
    <w:rsid w:val="009212E6"/>
    <w:rsid w:val="00921E63"/>
    <w:rsid w:val="00926231"/>
    <w:rsid w:val="00927878"/>
    <w:rsid w:val="00945046"/>
    <w:rsid w:val="00964E30"/>
    <w:rsid w:val="00965216"/>
    <w:rsid w:val="009768AB"/>
    <w:rsid w:val="0098594D"/>
    <w:rsid w:val="009875DE"/>
    <w:rsid w:val="00994495"/>
    <w:rsid w:val="009A476F"/>
    <w:rsid w:val="00A071BF"/>
    <w:rsid w:val="00A17044"/>
    <w:rsid w:val="00A22F43"/>
    <w:rsid w:val="00A252E2"/>
    <w:rsid w:val="00A416F0"/>
    <w:rsid w:val="00A702CA"/>
    <w:rsid w:val="00A71B27"/>
    <w:rsid w:val="00A807E5"/>
    <w:rsid w:val="00A86A32"/>
    <w:rsid w:val="00A93D67"/>
    <w:rsid w:val="00A943B4"/>
    <w:rsid w:val="00A96443"/>
    <w:rsid w:val="00AB2676"/>
    <w:rsid w:val="00AB41F2"/>
    <w:rsid w:val="00AB693F"/>
    <w:rsid w:val="00AC7DC3"/>
    <w:rsid w:val="00AD2FE2"/>
    <w:rsid w:val="00AD397B"/>
    <w:rsid w:val="00AE1F02"/>
    <w:rsid w:val="00AF0CB8"/>
    <w:rsid w:val="00B02708"/>
    <w:rsid w:val="00B1022A"/>
    <w:rsid w:val="00B15129"/>
    <w:rsid w:val="00B275B4"/>
    <w:rsid w:val="00B4445F"/>
    <w:rsid w:val="00B63063"/>
    <w:rsid w:val="00B70FC3"/>
    <w:rsid w:val="00B72090"/>
    <w:rsid w:val="00B745D4"/>
    <w:rsid w:val="00B841DF"/>
    <w:rsid w:val="00B87876"/>
    <w:rsid w:val="00B937A5"/>
    <w:rsid w:val="00BA2E10"/>
    <w:rsid w:val="00BA4FB5"/>
    <w:rsid w:val="00BB61F9"/>
    <w:rsid w:val="00BB7475"/>
    <w:rsid w:val="00BC38C1"/>
    <w:rsid w:val="00BF03D0"/>
    <w:rsid w:val="00BF173E"/>
    <w:rsid w:val="00BF2878"/>
    <w:rsid w:val="00BF2F40"/>
    <w:rsid w:val="00BF46B5"/>
    <w:rsid w:val="00C03FBE"/>
    <w:rsid w:val="00C15DAD"/>
    <w:rsid w:val="00C33C49"/>
    <w:rsid w:val="00C4793C"/>
    <w:rsid w:val="00C5413E"/>
    <w:rsid w:val="00C7590F"/>
    <w:rsid w:val="00C77CA3"/>
    <w:rsid w:val="00C807F9"/>
    <w:rsid w:val="00CA5D80"/>
    <w:rsid w:val="00CB4185"/>
    <w:rsid w:val="00CB73FF"/>
    <w:rsid w:val="00CC648C"/>
    <w:rsid w:val="00CD2842"/>
    <w:rsid w:val="00CD553E"/>
    <w:rsid w:val="00CE4F42"/>
    <w:rsid w:val="00D01BD7"/>
    <w:rsid w:val="00D116FD"/>
    <w:rsid w:val="00D14ED9"/>
    <w:rsid w:val="00D14FCC"/>
    <w:rsid w:val="00D17836"/>
    <w:rsid w:val="00D21193"/>
    <w:rsid w:val="00D235B7"/>
    <w:rsid w:val="00D23A83"/>
    <w:rsid w:val="00D357FD"/>
    <w:rsid w:val="00D476F5"/>
    <w:rsid w:val="00D57F0C"/>
    <w:rsid w:val="00DB3CA0"/>
    <w:rsid w:val="00DB75EE"/>
    <w:rsid w:val="00DF289D"/>
    <w:rsid w:val="00DF37D2"/>
    <w:rsid w:val="00E07132"/>
    <w:rsid w:val="00E11464"/>
    <w:rsid w:val="00E20EAC"/>
    <w:rsid w:val="00E34DED"/>
    <w:rsid w:val="00E35D9A"/>
    <w:rsid w:val="00E46A74"/>
    <w:rsid w:val="00E6214C"/>
    <w:rsid w:val="00E84CD5"/>
    <w:rsid w:val="00E873E2"/>
    <w:rsid w:val="00E9671C"/>
    <w:rsid w:val="00EA3F50"/>
    <w:rsid w:val="00EA7CAE"/>
    <w:rsid w:val="00EB5E59"/>
    <w:rsid w:val="00EC1A47"/>
    <w:rsid w:val="00ED28ED"/>
    <w:rsid w:val="00ED56DC"/>
    <w:rsid w:val="00F13AF0"/>
    <w:rsid w:val="00F22C00"/>
    <w:rsid w:val="00F2352C"/>
    <w:rsid w:val="00F261A0"/>
    <w:rsid w:val="00F32C02"/>
    <w:rsid w:val="00F40203"/>
    <w:rsid w:val="00F44BFB"/>
    <w:rsid w:val="00F46B55"/>
    <w:rsid w:val="00F71C44"/>
    <w:rsid w:val="00F73846"/>
    <w:rsid w:val="00F77603"/>
    <w:rsid w:val="00F815BA"/>
    <w:rsid w:val="00F820CE"/>
    <w:rsid w:val="00F967AF"/>
    <w:rsid w:val="00FA2C71"/>
    <w:rsid w:val="00FC3CF7"/>
    <w:rsid w:val="00FC6986"/>
    <w:rsid w:val="00FF3909"/>
    <w:rsid w:val="00FF69F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510"/>
  </w:style>
  <w:style w:type="paragraph" w:styleId="Heading1">
    <w:name w:val="heading 1"/>
    <w:basedOn w:val="Normal"/>
    <w:next w:val="Normal"/>
    <w:link w:val="Heading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uiPriority w:val="34"/>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Heading1Char">
    <w:name w:val="Heading 1 Char"/>
    <w:basedOn w:val="DefaultParagraphFont"/>
    <w:link w:val="Heading1"/>
    <w:rsid w:val="001A5CD9"/>
    <w:rPr>
      <w:rFonts w:ascii="Arial" w:eastAsia="Times New Roman" w:hAnsi="Arial" w:cs="Arial"/>
      <w:b/>
      <w:bCs/>
      <w:sz w:val="24"/>
      <w:szCs w:val="24"/>
      <w:lang w:eastAsia="hr-HR"/>
    </w:rPr>
  </w:style>
  <w:style w:type="paragraph" w:styleId="Title">
    <w:name w:val="Title"/>
    <w:basedOn w:val="Normal"/>
    <w:link w:val="TitleChar"/>
    <w:qFormat/>
    <w:rsid w:val="001A5CD9"/>
    <w:pPr>
      <w:spacing w:after="0" w:line="240" w:lineRule="auto"/>
      <w:jc w:val="center"/>
    </w:pPr>
    <w:rPr>
      <w:rFonts w:ascii="Arial" w:eastAsia="Times New Roman" w:hAnsi="Arial" w:cs="Arial"/>
      <w:b/>
      <w:bCs/>
      <w:sz w:val="24"/>
      <w:szCs w:val="24"/>
      <w:lang w:eastAsia="hr-HR"/>
    </w:rPr>
  </w:style>
  <w:style w:type="character" w:customStyle="1" w:styleId="TitleChar">
    <w:name w:val="Title Char"/>
    <w:basedOn w:val="DefaultParagraphFont"/>
    <w:link w:val="Title"/>
    <w:rsid w:val="001A5CD9"/>
    <w:rPr>
      <w:rFonts w:ascii="Arial" w:eastAsia="Times New Roman" w:hAnsi="Arial" w:cs="Arial"/>
      <w:b/>
      <w:bCs/>
      <w:sz w:val="24"/>
      <w:szCs w:val="24"/>
      <w:lang w:eastAsia="hr-HR"/>
    </w:rPr>
  </w:style>
</w:styles>
</file>

<file path=word/webSettings.xml><?xml version="1.0" encoding="utf-8"?>
<w:webSettings xmlns:r="http://schemas.openxmlformats.org/officeDocument/2006/relationships" xmlns:w="http://schemas.openxmlformats.org/wordprocessingml/2006/main">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242109387">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04791747">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748203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03822233">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 w:id="1982077103">
      <w:bodyDiv w:val="1"/>
      <w:marLeft w:val="0"/>
      <w:marRight w:val="0"/>
      <w:marTop w:val="0"/>
      <w:marBottom w:val="0"/>
      <w:divBdr>
        <w:top w:val="none" w:sz="0" w:space="0" w:color="auto"/>
        <w:left w:val="none" w:sz="0" w:space="0" w:color="auto"/>
        <w:bottom w:val="none" w:sz="0" w:space="0" w:color="auto"/>
        <w:right w:val="none" w:sz="0" w:space="0" w:color="auto"/>
      </w:divBdr>
    </w:div>
    <w:div w:id="20809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0BD92-7E1B-4444-B1C7-4A8F2255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13</Pages>
  <Words>4256</Words>
  <Characters>24261</Characters>
  <Application>Microsoft Office Word</Application>
  <DocSecurity>0</DocSecurity>
  <Lines>202</Lines>
  <Paragraphs>56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pikunic</cp:lastModifiedBy>
  <cp:revision>16</cp:revision>
  <cp:lastPrinted>2021-02-04T11:32:00Z</cp:lastPrinted>
  <dcterms:created xsi:type="dcterms:W3CDTF">2021-04-27T09:33:00Z</dcterms:created>
  <dcterms:modified xsi:type="dcterms:W3CDTF">2022-04-19T07:06:00Z</dcterms:modified>
</cp:coreProperties>
</file>