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A8C" w:rsidRDefault="00EA38BA" w:rsidP="008B7108">
      <w:pPr>
        <w:tabs>
          <w:tab w:val="right" w:pos="3261"/>
          <w:tab w:val="left" w:pos="5529"/>
        </w:tabs>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D25D55" w:rsidRDefault="00D25D55">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sidRPr="00EA38BA">
        <w:rPr>
          <w:rFonts w:ascii="Times New Roman" w:hAnsi="Times New Roman"/>
          <w:noProof/>
          <w:sz w:val="20"/>
        </w:rPr>
        <w:pict>
          <v:line id="_x0000_s1026" style="position:absolute;z-index:251656704" from="15.25pt,101.65pt" to="461.7pt,101.7pt" o:allowincell="f" strokeweight="1pt">
            <v:stroke startarrowwidth="narrow" startarrowlength="short" endarrowwidth="narrow" endarrowlength="short"/>
          </v:line>
        </w:pict>
      </w:r>
      <w:r w:rsidR="00C23A8C">
        <w:rPr>
          <w:rFonts w:ascii="Times New Roman" w:hAnsi="Times New Roman"/>
        </w:rPr>
        <w:t>,</w:t>
      </w:r>
    </w:p>
    <w:p w:rsidR="008069D7" w:rsidRPr="008B7108" w:rsidRDefault="008069D7" w:rsidP="008B7108">
      <w:pPr>
        <w:tabs>
          <w:tab w:val="right" w:pos="3261"/>
          <w:tab w:val="left" w:pos="5529"/>
        </w:tabs>
        <w:rPr>
          <w:rFonts w:ascii="Times New Roman" w:hAnsi="Times New Roman"/>
          <w:sz w:val="22"/>
        </w:rPr>
      </w:pPr>
      <w:r w:rsidRPr="008B7108">
        <w:rPr>
          <w:rFonts w:ascii="Times New Roman" w:hAnsi="Times New Roman"/>
        </w:rPr>
        <w:t xml:space="preserve"> </w:t>
      </w:r>
      <w:r w:rsidRPr="008B7108">
        <w:rPr>
          <w:rFonts w:ascii="Times New Roman" w:hAnsi="Times New Roman"/>
          <w:b/>
        </w:rPr>
        <w:tab/>
        <w:t>OPĆA BOLNICA ZADAR</w:t>
      </w:r>
      <w:r w:rsidRPr="008B7108">
        <w:rPr>
          <w:rFonts w:ascii="Times New Roman" w:hAnsi="Times New Roman"/>
          <w:b/>
        </w:rPr>
        <w:tab/>
        <w:t>GENERAL HOSPITAL ZADAR</w:t>
      </w:r>
      <w:r w:rsidRPr="008B7108">
        <w:rPr>
          <w:rFonts w:ascii="Times New Roman" w:hAnsi="Times New Roman"/>
          <w:b/>
        </w:rPr>
        <w:br/>
      </w:r>
      <w:r w:rsidRPr="008B7108">
        <w:rPr>
          <w:rFonts w:ascii="Times New Roman" w:hAnsi="Times New Roman"/>
          <w:b/>
        </w:rPr>
        <w:tab/>
      </w:r>
      <w:r w:rsidRPr="008B7108">
        <w:rPr>
          <w:rFonts w:ascii="Times New Roman" w:hAnsi="Times New Roman"/>
          <w:b/>
          <w:sz w:val="22"/>
        </w:rPr>
        <w:t>Bože Peričića 5</w:t>
      </w:r>
      <w:r w:rsidRPr="008B7108">
        <w:rPr>
          <w:rFonts w:ascii="Times New Roman" w:hAnsi="Times New Roman"/>
          <w:b/>
          <w:sz w:val="22"/>
        </w:rPr>
        <w:tab/>
        <w:t>Boze Pericica 5</w:t>
      </w:r>
      <w:r w:rsidRPr="008B7108">
        <w:rPr>
          <w:rFonts w:ascii="Times New Roman" w:hAnsi="Times New Roman"/>
          <w:b/>
          <w:sz w:val="22"/>
        </w:rPr>
        <w:br/>
      </w:r>
      <w:r w:rsidRPr="008B7108">
        <w:rPr>
          <w:rFonts w:ascii="Times New Roman" w:hAnsi="Times New Roman"/>
          <w:b/>
          <w:sz w:val="22"/>
        </w:rPr>
        <w:tab/>
        <w:t>23000 Zadar</w:t>
      </w:r>
      <w:r w:rsidRPr="008B7108">
        <w:rPr>
          <w:rFonts w:ascii="Times New Roman" w:hAnsi="Times New Roman"/>
          <w:b/>
          <w:sz w:val="22"/>
        </w:rPr>
        <w:tab/>
        <w:t>23000 Zadar</w:t>
      </w:r>
      <w:r w:rsidRPr="008B7108">
        <w:rPr>
          <w:rFonts w:ascii="Times New Roman" w:hAnsi="Times New Roman"/>
          <w:b/>
          <w:sz w:val="22"/>
        </w:rPr>
        <w:br/>
      </w:r>
      <w:r w:rsidRPr="008B7108">
        <w:rPr>
          <w:rFonts w:ascii="Times New Roman" w:hAnsi="Times New Roman"/>
          <w:b/>
          <w:sz w:val="22"/>
        </w:rPr>
        <w:tab/>
        <w:t>Hrvatska</w:t>
      </w:r>
      <w:r w:rsidRPr="008B7108">
        <w:rPr>
          <w:rFonts w:ascii="Times New Roman" w:hAnsi="Times New Roman"/>
          <w:b/>
          <w:sz w:val="22"/>
        </w:rPr>
        <w:tab/>
        <w:t>Croatia</w:t>
      </w:r>
      <w:r w:rsidRPr="008B7108">
        <w:rPr>
          <w:rFonts w:ascii="Times New Roman" w:hAnsi="Times New Roman"/>
          <w:b/>
          <w:sz w:val="22"/>
        </w:rPr>
        <w:br/>
      </w:r>
      <w:r w:rsidRPr="008B7108">
        <w:rPr>
          <w:rFonts w:ascii="Times New Roman" w:hAnsi="Times New Roman"/>
          <w:b/>
          <w:sz w:val="22"/>
        </w:rPr>
        <w:tab/>
        <w:t>tel. +385 23-212241</w:t>
      </w:r>
      <w:r w:rsidRPr="008B7108">
        <w:rPr>
          <w:rFonts w:ascii="Times New Roman" w:hAnsi="Times New Roman"/>
          <w:b/>
          <w:sz w:val="22"/>
        </w:rPr>
        <w:tab/>
        <w:t>tel. +385-23-212241</w:t>
      </w:r>
      <w:r w:rsidRPr="008B7108">
        <w:rPr>
          <w:rFonts w:ascii="Times New Roman" w:hAnsi="Times New Roman"/>
          <w:b/>
          <w:sz w:val="22"/>
        </w:rPr>
        <w:br/>
      </w:r>
      <w:r w:rsidRPr="008B7108">
        <w:rPr>
          <w:rFonts w:ascii="Times New Roman" w:hAnsi="Times New Roman"/>
          <w:b/>
          <w:sz w:val="22"/>
        </w:rPr>
        <w:tab/>
        <w:t>fax. +385-23-312386</w:t>
      </w:r>
      <w:r w:rsidRPr="008B7108">
        <w:rPr>
          <w:rFonts w:ascii="Times New Roman" w:hAnsi="Times New Roman"/>
          <w:b/>
          <w:sz w:val="22"/>
        </w:rPr>
        <w:tab/>
        <w:t>fax. +385-23-312386</w:t>
      </w:r>
      <w:r w:rsidRPr="008B7108">
        <w:rPr>
          <w:rFonts w:ascii="Times New Roman" w:hAnsi="Times New Roman"/>
          <w:b/>
          <w:sz w:val="22"/>
        </w:rPr>
        <w:br/>
      </w:r>
      <w:r w:rsidRPr="008B7108">
        <w:rPr>
          <w:rFonts w:ascii="Times New Roman" w:hAnsi="Times New Roman"/>
          <w:b/>
          <w:sz w:val="22"/>
        </w:rPr>
        <w:tab/>
      </w:r>
      <w:r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755EDB" w:rsidRDefault="006C5F30" w:rsidP="008B7108">
      <w:pPr>
        <w:rPr>
          <w:rFonts w:ascii="Times New Roman" w:hAnsi="Times New Roman"/>
          <w:b/>
          <w:sz w:val="22"/>
          <w:szCs w:val="22"/>
          <w:lang w:eastAsia="en-US"/>
        </w:rPr>
      </w:pPr>
      <w:r w:rsidRPr="00755EDB">
        <w:rPr>
          <w:rFonts w:ascii="Times New Roman" w:hAnsi="Times New Roman"/>
          <w:b/>
          <w:sz w:val="22"/>
          <w:szCs w:val="22"/>
        </w:rPr>
        <w:t xml:space="preserve">Zadar, </w:t>
      </w:r>
      <w:r w:rsidR="0039740B">
        <w:rPr>
          <w:rFonts w:ascii="Times New Roman" w:hAnsi="Times New Roman"/>
          <w:b/>
          <w:sz w:val="22"/>
          <w:szCs w:val="22"/>
        </w:rPr>
        <w:t>2</w:t>
      </w:r>
      <w:r w:rsidR="009735DD">
        <w:rPr>
          <w:rFonts w:ascii="Times New Roman" w:hAnsi="Times New Roman"/>
          <w:b/>
          <w:sz w:val="22"/>
          <w:szCs w:val="22"/>
        </w:rPr>
        <w:t>2</w:t>
      </w:r>
      <w:r w:rsidR="00294784" w:rsidRPr="00755EDB">
        <w:rPr>
          <w:rFonts w:ascii="Times New Roman" w:hAnsi="Times New Roman"/>
          <w:b/>
          <w:sz w:val="22"/>
          <w:szCs w:val="22"/>
        </w:rPr>
        <w:t>.</w:t>
      </w:r>
      <w:r w:rsidR="00A54D78">
        <w:rPr>
          <w:rFonts w:ascii="Times New Roman" w:hAnsi="Times New Roman"/>
          <w:b/>
          <w:sz w:val="22"/>
          <w:szCs w:val="22"/>
        </w:rPr>
        <w:t>0</w:t>
      </w:r>
      <w:r w:rsidR="0039740B">
        <w:rPr>
          <w:rFonts w:ascii="Times New Roman" w:hAnsi="Times New Roman"/>
          <w:b/>
          <w:sz w:val="22"/>
          <w:szCs w:val="22"/>
        </w:rPr>
        <w:t>5</w:t>
      </w:r>
      <w:r w:rsidR="00294784" w:rsidRPr="00755EDB">
        <w:rPr>
          <w:rFonts w:ascii="Times New Roman" w:hAnsi="Times New Roman"/>
          <w:b/>
          <w:sz w:val="22"/>
          <w:szCs w:val="22"/>
        </w:rPr>
        <w:t>.201</w:t>
      </w:r>
      <w:r w:rsidR="004961F3">
        <w:rPr>
          <w:rFonts w:ascii="Times New Roman" w:hAnsi="Times New Roman"/>
          <w:b/>
          <w:sz w:val="22"/>
          <w:szCs w:val="22"/>
        </w:rPr>
        <w:t>9</w:t>
      </w:r>
      <w:r w:rsidRPr="00755EDB">
        <w:rPr>
          <w:rFonts w:ascii="Times New Roman" w:hAnsi="Times New Roman"/>
          <w:b/>
          <w:sz w:val="22"/>
          <w:szCs w:val="22"/>
        </w:rPr>
        <w:t>.</w:t>
      </w:r>
    </w:p>
    <w:p w:rsidR="00375956" w:rsidRPr="00755EDB" w:rsidRDefault="006C5F30" w:rsidP="008B7108">
      <w:pPr>
        <w:tabs>
          <w:tab w:val="left" w:pos="5954"/>
        </w:tabs>
        <w:rPr>
          <w:rFonts w:ascii="Times New Roman" w:hAnsi="Times New Roman"/>
          <w:b/>
          <w:sz w:val="22"/>
          <w:szCs w:val="22"/>
        </w:rPr>
      </w:pPr>
      <w:r w:rsidRPr="00782A48">
        <w:rPr>
          <w:rFonts w:ascii="Times New Roman" w:hAnsi="Times New Roman"/>
          <w:b/>
          <w:sz w:val="22"/>
          <w:szCs w:val="22"/>
        </w:rPr>
        <w:t xml:space="preserve">URBROJ: </w:t>
      </w:r>
      <w:r w:rsidR="0039740B" w:rsidRPr="0039740B">
        <w:rPr>
          <w:rFonts w:ascii="Times New Roman" w:hAnsi="Times New Roman"/>
          <w:b/>
          <w:sz w:val="22"/>
          <w:szCs w:val="22"/>
        </w:rPr>
        <w:t>04-2560/19-2/19</w:t>
      </w:r>
    </w:p>
    <w:p w:rsidR="006C5F30" w:rsidRPr="00755EDB" w:rsidRDefault="006C5F30" w:rsidP="008B7108">
      <w:pPr>
        <w:tabs>
          <w:tab w:val="left" w:pos="5954"/>
        </w:tabs>
        <w:rPr>
          <w:rFonts w:ascii="Times New Roman" w:hAnsi="Times New Roman"/>
          <w:b/>
          <w:sz w:val="22"/>
          <w:szCs w:val="22"/>
        </w:rPr>
      </w:pPr>
    </w:p>
    <w:p w:rsidR="0028134E" w:rsidRPr="00755EDB" w:rsidRDefault="0028134E" w:rsidP="008B7108">
      <w:pPr>
        <w:tabs>
          <w:tab w:val="left" w:pos="5954"/>
        </w:tabs>
        <w:rPr>
          <w:rFonts w:ascii="Times New Roman" w:hAnsi="Times New Roman"/>
          <w:b/>
          <w:sz w:val="22"/>
          <w:szCs w:val="22"/>
        </w:rPr>
      </w:pPr>
    </w:p>
    <w:p w:rsidR="00D13C08" w:rsidRPr="00D13C08" w:rsidRDefault="00D13C08" w:rsidP="00D13C08">
      <w:pPr>
        <w:autoSpaceDE w:val="0"/>
        <w:autoSpaceDN w:val="0"/>
        <w:adjustRightInd w:val="0"/>
        <w:jc w:val="right"/>
        <w:rPr>
          <w:rFonts w:ascii="Times New Roman" w:hAnsi="Times New Roman"/>
          <w:b/>
          <w:bCs/>
          <w:sz w:val="22"/>
          <w:szCs w:val="22"/>
        </w:rPr>
      </w:pPr>
      <w:r w:rsidRPr="00D13C08">
        <w:rPr>
          <w:rFonts w:ascii="Times New Roman" w:hAnsi="Times New Roman"/>
          <w:b/>
          <w:bCs/>
          <w:sz w:val="22"/>
          <w:szCs w:val="22"/>
        </w:rPr>
        <w:t>-SVIM ZAINTERESIRANIM PONUDITELJIMA-</w:t>
      </w:r>
    </w:p>
    <w:p w:rsidR="00B76772" w:rsidRPr="00755EDB" w:rsidRDefault="00B76772" w:rsidP="0028134E">
      <w:pPr>
        <w:autoSpaceDE w:val="0"/>
        <w:autoSpaceDN w:val="0"/>
        <w:adjustRightInd w:val="0"/>
        <w:jc w:val="right"/>
        <w:rPr>
          <w:rFonts w:ascii="Times New Roman" w:hAnsi="Times New Roman"/>
          <w:b/>
          <w:bCs/>
          <w:sz w:val="22"/>
          <w:szCs w:val="22"/>
          <w:lang w:val="sl-SI"/>
        </w:rPr>
      </w:pPr>
    </w:p>
    <w:p w:rsidR="0078160A" w:rsidRPr="00755EDB" w:rsidRDefault="0078160A" w:rsidP="0028134E">
      <w:pPr>
        <w:tabs>
          <w:tab w:val="left" w:pos="1260"/>
        </w:tabs>
        <w:jc w:val="right"/>
        <w:rPr>
          <w:rFonts w:ascii="Times New Roman" w:hAnsi="Times New Roman"/>
          <w:b/>
          <w:sz w:val="22"/>
          <w:szCs w:val="22"/>
          <w:lang w:val="sl-SI"/>
        </w:rPr>
      </w:pPr>
    </w:p>
    <w:p w:rsidR="0028134E" w:rsidRPr="00755EDB" w:rsidRDefault="0028134E" w:rsidP="008B7108">
      <w:pPr>
        <w:tabs>
          <w:tab w:val="left" w:pos="1260"/>
        </w:tabs>
        <w:rPr>
          <w:rFonts w:ascii="Times New Roman" w:hAnsi="Times New Roman"/>
          <w:sz w:val="22"/>
          <w:szCs w:val="22"/>
        </w:rPr>
      </w:pPr>
    </w:p>
    <w:p w:rsidR="0078160A" w:rsidRPr="00755EDB" w:rsidRDefault="0078160A" w:rsidP="008B7108">
      <w:pPr>
        <w:tabs>
          <w:tab w:val="left" w:pos="1260"/>
        </w:tabs>
        <w:rPr>
          <w:rFonts w:ascii="Times New Roman" w:hAnsi="Times New Roman"/>
          <w:sz w:val="22"/>
          <w:szCs w:val="22"/>
        </w:rPr>
      </w:pPr>
      <w:r w:rsidRPr="00755EDB">
        <w:rPr>
          <w:rFonts w:ascii="Times New Roman" w:hAnsi="Times New Roman"/>
          <w:sz w:val="22"/>
          <w:szCs w:val="22"/>
        </w:rPr>
        <w:t>PREDMET: Poziv za dostavu Ponude</w:t>
      </w:r>
      <w:r w:rsidRPr="00755EDB">
        <w:rPr>
          <w:rFonts w:ascii="Times New Roman" w:hAnsi="Times New Roman"/>
          <w:b/>
          <w:sz w:val="22"/>
          <w:szCs w:val="22"/>
        </w:rPr>
        <w:t xml:space="preserve"> </w:t>
      </w:r>
      <w:r w:rsidRPr="00755EDB">
        <w:rPr>
          <w:rFonts w:ascii="Times New Roman" w:hAnsi="Times New Roman"/>
          <w:sz w:val="22"/>
          <w:szCs w:val="22"/>
        </w:rPr>
        <w:t>za nabavu</w:t>
      </w:r>
      <w:r w:rsidR="00A536C7" w:rsidRPr="00755EDB">
        <w:rPr>
          <w:rFonts w:ascii="Times New Roman" w:hAnsi="Times New Roman"/>
          <w:sz w:val="22"/>
          <w:szCs w:val="22"/>
        </w:rPr>
        <w:t>:</w:t>
      </w:r>
    </w:p>
    <w:p w:rsidR="00755EDB" w:rsidRPr="00AC1315" w:rsidRDefault="00755EDB" w:rsidP="00BC3F77">
      <w:pPr>
        <w:tabs>
          <w:tab w:val="left" w:pos="1260"/>
        </w:tabs>
        <w:jc w:val="center"/>
        <w:rPr>
          <w:rFonts w:ascii="Times New Roman" w:hAnsi="Times New Roman"/>
          <w:b/>
          <w:color w:val="FF0000"/>
          <w:sz w:val="22"/>
          <w:szCs w:val="22"/>
        </w:rPr>
      </w:pPr>
    </w:p>
    <w:p w:rsidR="00AC1315" w:rsidRPr="004961F3" w:rsidRDefault="0039740B" w:rsidP="00AC1315">
      <w:pPr>
        <w:jc w:val="center"/>
        <w:rPr>
          <w:rFonts w:ascii="Times New Roman" w:hAnsi="Times New Roman"/>
          <w:b/>
          <w:sz w:val="36"/>
          <w:szCs w:val="36"/>
        </w:rPr>
      </w:pPr>
      <w:r>
        <w:rPr>
          <w:rFonts w:ascii="Times New Roman" w:hAnsi="Times New Roman"/>
          <w:b/>
          <w:sz w:val="36"/>
          <w:szCs w:val="36"/>
        </w:rPr>
        <w:t>Deratizacija i dezinsekcija</w:t>
      </w:r>
    </w:p>
    <w:p w:rsidR="0078160A" w:rsidRPr="00AC1315" w:rsidRDefault="0078160A" w:rsidP="00BC3F77">
      <w:pPr>
        <w:tabs>
          <w:tab w:val="left" w:pos="1260"/>
        </w:tabs>
        <w:jc w:val="center"/>
        <w:rPr>
          <w:rFonts w:ascii="Times New Roman" w:hAnsi="Times New Roman"/>
          <w:color w:val="FF0000"/>
          <w:sz w:val="22"/>
          <w:szCs w:val="22"/>
        </w:rPr>
      </w:pPr>
    </w:p>
    <w:p w:rsidR="0028134E" w:rsidRPr="00755EDB" w:rsidRDefault="0028134E" w:rsidP="008B7108">
      <w:pPr>
        <w:rPr>
          <w:rFonts w:ascii="Times New Roman" w:hAnsi="Times New Roman"/>
          <w:sz w:val="22"/>
          <w:szCs w:val="22"/>
        </w:rPr>
      </w:pPr>
    </w:p>
    <w:p w:rsidR="00D13C08" w:rsidRPr="00295B3A" w:rsidRDefault="00D13C08" w:rsidP="00D13C08">
      <w:pPr>
        <w:rPr>
          <w:rFonts w:ascii="Times New Roman" w:hAnsi="Times New Roman"/>
          <w:sz w:val="22"/>
          <w:szCs w:val="22"/>
        </w:rPr>
      </w:pPr>
      <w:r w:rsidRPr="00295B3A">
        <w:rPr>
          <w:rFonts w:ascii="Times New Roman" w:hAnsi="Times New Roman"/>
          <w:sz w:val="22"/>
          <w:szCs w:val="22"/>
        </w:rPr>
        <w:t>Poštovani,</w:t>
      </w:r>
    </w:p>
    <w:p w:rsidR="00D13C08" w:rsidRPr="00295B3A" w:rsidRDefault="00D13C08" w:rsidP="00D13C08">
      <w:pPr>
        <w:rPr>
          <w:rFonts w:ascii="Times New Roman" w:hAnsi="Times New Roman"/>
          <w:sz w:val="22"/>
          <w:szCs w:val="22"/>
        </w:rPr>
      </w:pPr>
    </w:p>
    <w:p w:rsidR="00D13C08" w:rsidRPr="00295B3A" w:rsidRDefault="00D13C08" w:rsidP="00D13C08">
      <w:pPr>
        <w:jc w:val="both"/>
        <w:rPr>
          <w:rFonts w:ascii="Times New Roman" w:hAnsi="Times New Roman"/>
          <w:sz w:val="22"/>
          <w:szCs w:val="22"/>
        </w:rPr>
      </w:pPr>
      <w:r w:rsidRPr="00295B3A">
        <w:rPr>
          <w:rFonts w:ascii="Times New Roman" w:hAnsi="Times New Roman"/>
          <w:b/>
          <w:sz w:val="22"/>
          <w:szCs w:val="22"/>
        </w:rPr>
        <w:t>OPĆA BOLNICA ZADAR, Bože Peričića 5., 23000 Zadar</w:t>
      </w:r>
      <w:r w:rsidRPr="00295B3A">
        <w:rPr>
          <w:rFonts w:ascii="Times New Roman" w:hAnsi="Times New Roman"/>
          <w:sz w:val="22"/>
          <w:szCs w:val="22"/>
        </w:rPr>
        <w:t xml:space="preserve"> kao Naručitelj ovim putem poziva Vas dostaviti ponudu za nabavu gornjeg predmeta nabave.</w:t>
      </w:r>
    </w:p>
    <w:p w:rsidR="00D13C08" w:rsidRPr="00295B3A" w:rsidRDefault="00D13C08" w:rsidP="00D13C08">
      <w:pPr>
        <w:jc w:val="both"/>
        <w:rPr>
          <w:rFonts w:ascii="Times New Roman" w:hAnsi="Times New Roman"/>
          <w:sz w:val="22"/>
          <w:szCs w:val="22"/>
        </w:rPr>
      </w:pPr>
      <w:r w:rsidRPr="00295B3A">
        <w:rPr>
          <w:rFonts w:ascii="Times New Roman" w:hAnsi="Times New Roman"/>
          <w:sz w:val="22"/>
          <w:szCs w:val="22"/>
        </w:rPr>
        <w:t xml:space="preserve">U privitku ovog poziva dostavljamo Vam Opis predmeta nabave i Popis dokumenata koje trebate dostaviti u svojoj ponudi kako biste dokazali da ne postoje </w:t>
      </w:r>
      <w:r w:rsidRPr="00CF5FE0">
        <w:rPr>
          <w:rFonts w:ascii="Times New Roman" w:hAnsi="Times New Roman"/>
          <w:sz w:val="22"/>
          <w:szCs w:val="22"/>
        </w:rPr>
        <w:t>osnove za isključenje Vas kao ponuditelja i kojima dokazujete da zadovoljavate kriterije za odabir.</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sz w:val="22"/>
          <w:szCs w:val="22"/>
        </w:rPr>
        <w:t xml:space="preserve">Vašu ponudu molimo dostaviti najkasnije </w:t>
      </w:r>
      <w:r w:rsidRPr="00E70C7E">
        <w:rPr>
          <w:rFonts w:ascii="Times New Roman" w:hAnsi="Times New Roman"/>
          <w:sz w:val="22"/>
          <w:szCs w:val="22"/>
        </w:rPr>
        <w:t xml:space="preserve">do </w:t>
      </w:r>
      <w:r w:rsidR="0039740B">
        <w:rPr>
          <w:rFonts w:ascii="Times New Roman" w:hAnsi="Times New Roman"/>
          <w:b/>
          <w:sz w:val="22"/>
          <w:szCs w:val="22"/>
          <w:u w:val="single"/>
        </w:rPr>
        <w:t>2</w:t>
      </w:r>
      <w:r w:rsidR="009735DD">
        <w:rPr>
          <w:rFonts w:ascii="Times New Roman" w:hAnsi="Times New Roman"/>
          <w:b/>
          <w:sz w:val="22"/>
          <w:szCs w:val="22"/>
          <w:u w:val="single"/>
        </w:rPr>
        <w:t>7</w:t>
      </w:r>
      <w:r>
        <w:rPr>
          <w:rFonts w:ascii="Times New Roman" w:hAnsi="Times New Roman"/>
          <w:b/>
          <w:sz w:val="22"/>
          <w:szCs w:val="22"/>
          <w:u w:val="single"/>
        </w:rPr>
        <w:t>.0</w:t>
      </w:r>
      <w:r w:rsidR="0039740B">
        <w:rPr>
          <w:rFonts w:ascii="Times New Roman" w:hAnsi="Times New Roman"/>
          <w:b/>
          <w:sz w:val="22"/>
          <w:szCs w:val="22"/>
          <w:u w:val="single"/>
        </w:rPr>
        <w:t>5</w:t>
      </w:r>
      <w:r>
        <w:rPr>
          <w:rFonts w:ascii="Times New Roman" w:hAnsi="Times New Roman"/>
          <w:b/>
          <w:sz w:val="22"/>
          <w:szCs w:val="22"/>
          <w:u w:val="single"/>
        </w:rPr>
        <w:t>.201</w:t>
      </w:r>
      <w:r w:rsidR="004961F3">
        <w:rPr>
          <w:rFonts w:ascii="Times New Roman" w:hAnsi="Times New Roman"/>
          <w:b/>
          <w:sz w:val="22"/>
          <w:szCs w:val="22"/>
          <w:u w:val="single"/>
        </w:rPr>
        <w:t>9</w:t>
      </w:r>
      <w:r>
        <w:rPr>
          <w:rFonts w:ascii="Times New Roman" w:hAnsi="Times New Roman"/>
          <w:b/>
          <w:sz w:val="22"/>
          <w:szCs w:val="22"/>
          <w:u w:val="single"/>
        </w:rPr>
        <w:t>.</w:t>
      </w:r>
      <w:r w:rsidRPr="00672919">
        <w:rPr>
          <w:rFonts w:ascii="Times New Roman" w:hAnsi="Times New Roman"/>
          <w:sz w:val="22"/>
          <w:szCs w:val="22"/>
        </w:rPr>
        <w:t xml:space="preserve"> </w:t>
      </w:r>
      <w:r w:rsidRPr="007E7C24">
        <w:rPr>
          <w:rFonts w:ascii="Times New Roman" w:hAnsi="Times New Roman"/>
          <w:sz w:val="22"/>
          <w:szCs w:val="22"/>
        </w:rPr>
        <w:t>godine</w:t>
      </w:r>
      <w:r w:rsidRPr="00295B3A">
        <w:rPr>
          <w:rFonts w:ascii="Times New Roman" w:hAnsi="Times New Roman"/>
          <w:sz w:val="22"/>
          <w:szCs w:val="22"/>
        </w:rPr>
        <w:t xml:space="preserve"> do 1</w:t>
      </w:r>
      <w:r>
        <w:rPr>
          <w:rFonts w:ascii="Times New Roman" w:hAnsi="Times New Roman"/>
          <w:sz w:val="22"/>
          <w:szCs w:val="22"/>
        </w:rPr>
        <w:t>2:00</w:t>
      </w:r>
      <w:r w:rsidRPr="00295B3A">
        <w:rPr>
          <w:rFonts w:ascii="Times New Roman" w:hAnsi="Times New Roman"/>
          <w:sz w:val="22"/>
          <w:szCs w:val="22"/>
        </w:rPr>
        <w:t xml:space="preserve"> sati na adresu:</w:t>
      </w:r>
      <w:r w:rsidRPr="00295B3A">
        <w:rPr>
          <w:rFonts w:ascii="Times New Roman" w:hAnsi="Times New Roman"/>
          <w:color w:val="000000"/>
          <w:sz w:val="22"/>
          <w:szCs w:val="22"/>
        </w:rPr>
        <w:t xml:space="preserve">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 xml:space="preserve">OPĆA BOLNICA ZADAR, Bože Peričića 5., 23000 Zadar, </w:t>
      </w:r>
    </w:p>
    <w:p w:rsidR="00D13C08" w:rsidRPr="00295B3A" w:rsidRDefault="00D13C08" w:rsidP="00D13C08">
      <w:pPr>
        <w:pStyle w:val="Footer"/>
        <w:jc w:val="both"/>
        <w:outlineLvl w:val="0"/>
        <w:rPr>
          <w:rFonts w:ascii="Times New Roman" w:hAnsi="Times New Roman"/>
          <w:color w:val="000000"/>
          <w:sz w:val="22"/>
          <w:szCs w:val="22"/>
        </w:rPr>
      </w:pPr>
      <w:r w:rsidRPr="00295B3A">
        <w:rPr>
          <w:rFonts w:ascii="Times New Roman" w:hAnsi="Times New Roman"/>
          <w:color w:val="000000"/>
          <w:sz w:val="22"/>
          <w:szCs w:val="22"/>
        </w:rPr>
        <w:t>preporučenom poštom ili osobnom dostavom.</w:t>
      </w:r>
    </w:p>
    <w:p w:rsidR="00D13C08" w:rsidRPr="00295B3A" w:rsidRDefault="00D13C08" w:rsidP="00D13C08">
      <w:pPr>
        <w:pBdr>
          <w:bar w:val="single" w:sz="4" w:color="auto"/>
        </w:pBdr>
        <w:tabs>
          <w:tab w:val="left" w:pos="357"/>
        </w:tabs>
        <w:jc w:val="both"/>
        <w:rPr>
          <w:rFonts w:ascii="Times New Roman" w:hAnsi="Times New Roman"/>
          <w:color w:val="000000"/>
          <w:sz w:val="22"/>
          <w:szCs w:val="22"/>
        </w:rPr>
      </w:pPr>
      <w:r w:rsidRPr="00295B3A">
        <w:rPr>
          <w:rFonts w:ascii="Times New Roman" w:hAnsi="Times New Roman"/>
          <w:color w:val="000000"/>
          <w:sz w:val="22"/>
          <w:szCs w:val="22"/>
        </w:rPr>
        <w:t>Ponuda se dostavlja  u zatvorenoj omotnici na kojoj mora biti naznačeno:</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naručitelja,</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i adresa ponuditelja,</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color w:val="000000"/>
          <w:sz w:val="22"/>
          <w:szCs w:val="22"/>
        </w:rPr>
      </w:pPr>
      <w:r w:rsidRPr="00295B3A">
        <w:rPr>
          <w:rFonts w:ascii="Times New Roman" w:hAnsi="Times New Roman"/>
          <w:color w:val="000000"/>
          <w:sz w:val="22"/>
          <w:szCs w:val="22"/>
        </w:rPr>
        <w:t>naziv predmeta nabave na koji se ponuda odnosi,</w:t>
      </w:r>
    </w:p>
    <w:p w:rsidR="00D13C08" w:rsidRPr="00295B3A" w:rsidRDefault="00D13C08" w:rsidP="00D13C08">
      <w:pPr>
        <w:numPr>
          <w:ilvl w:val="0"/>
          <w:numId w:val="33"/>
        </w:numPr>
        <w:pBdr>
          <w:bar w:val="single" w:sz="4" w:color="auto"/>
        </w:pBdr>
        <w:tabs>
          <w:tab w:val="left" w:pos="357"/>
        </w:tabs>
        <w:ind w:left="0" w:firstLine="0"/>
        <w:jc w:val="both"/>
        <w:rPr>
          <w:rFonts w:ascii="Times New Roman" w:hAnsi="Times New Roman"/>
          <w:sz w:val="22"/>
          <w:szCs w:val="22"/>
        </w:rPr>
      </w:pPr>
      <w:r w:rsidRPr="00295B3A">
        <w:rPr>
          <w:rFonts w:ascii="Times New Roman" w:hAnsi="Times New Roman"/>
          <w:color w:val="000000"/>
          <w:sz w:val="22"/>
          <w:szCs w:val="22"/>
        </w:rPr>
        <w:t>naznaka „ne otvaraj “.</w:t>
      </w:r>
    </w:p>
    <w:p w:rsidR="00D13C08" w:rsidRPr="00295B3A" w:rsidRDefault="00D13C08" w:rsidP="00D13C08">
      <w:pPr>
        <w:pBdr>
          <w:bar w:val="single" w:sz="4" w:color="auto"/>
        </w:pBdr>
        <w:tabs>
          <w:tab w:val="left" w:pos="357"/>
        </w:tabs>
        <w:jc w:val="both"/>
        <w:rPr>
          <w:rFonts w:ascii="Times New Roman" w:hAnsi="Times New Roman"/>
          <w:sz w:val="22"/>
          <w:szCs w:val="22"/>
        </w:rPr>
      </w:pPr>
      <w:r w:rsidRPr="00295B3A">
        <w:rPr>
          <w:rFonts w:ascii="Times New Roman" w:hAnsi="Times New Roman"/>
          <w:sz w:val="22"/>
          <w:szCs w:val="22"/>
        </w:rPr>
        <w:t xml:space="preserve">Ponudu otvaraju osobe koje provode nabavu.  </w:t>
      </w:r>
    </w:p>
    <w:p w:rsidR="00D13C08" w:rsidRDefault="00D13C08" w:rsidP="00D13C08">
      <w:pPr>
        <w:pBdr>
          <w:bar w:val="single" w:sz="4" w:color="auto"/>
        </w:pBdr>
        <w:tabs>
          <w:tab w:val="left" w:pos="357"/>
        </w:tabs>
        <w:jc w:val="both"/>
        <w:rPr>
          <w:rFonts w:ascii="Times New Roman" w:hAnsi="Times New Roman"/>
          <w:sz w:val="22"/>
          <w:szCs w:val="22"/>
        </w:rPr>
      </w:pPr>
    </w:p>
    <w:p w:rsidR="009735DD" w:rsidRPr="00295B3A" w:rsidRDefault="009735DD" w:rsidP="00D13C08">
      <w:pPr>
        <w:pBdr>
          <w:bar w:val="single" w:sz="4" w:color="auto"/>
        </w:pBdr>
        <w:tabs>
          <w:tab w:val="left" w:pos="357"/>
        </w:tabs>
        <w:jc w:val="both"/>
        <w:rPr>
          <w:rFonts w:ascii="Times New Roman" w:hAnsi="Times New Roman"/>
          <w:sz w:val="22"/>
          <w:szCs w:val="22"/>
        </w:rPr>
      </w:pPr>
    </w:p>
    <w:p w:rsidR="00D13C08" w:rsidRDefault="00D13C08" w:rsidP="00D13C08">
      <w:pPr>
        <w:rPr>
          <w:rFonts w:ascii="Times New Roman" w:hAnsi="Times New Roman"/>
          <w:sz w:val="22"/>
          <w:szCs w:val="22"/>
        </w:rPr>
      </w:pPr>
      <w:r w:rsidRPr="00295B3A">
        <w:rPr>
          <w:rFonts w:ascii="Times New Roman" w:hAnsi="Times New Roman"/>
          <w:sz w:val="22"/>
          <w:szCs w:val="22"/>
        </w:rPr>
        <w:t>S poštovanjem,</w:t>
      </w: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4961F3" w:rsidRDefault="004961F3" w:rsidP="00D13C08">
      <w:pPr>
        <w:rPr>
          <w:rFonts w:ascii="Times New Roman" w:hAnsi="Times New Roman"/>
          <w:sz w:val="22"/>
          <w:szCs w:val="22"/>
        </w:rPr>
      </w:pPr>
    </w:p>
    <w:p w:rsidR="00A536C7" w:rsidRPr="00755EDB" w:rsidRDefault="00A536C7" w:rsidP="008B7108">
      <w:pPr>
        <w:rPr>
          <w:rFonts w:ascii="Times New Roman" w:hAnsi="Times New Roman"/>
          <w:sz w:val="22"/>
          <w:szCs w:val="22"/>
        </w:rPr>
      </w:pPr>
    </w:p>
    <w:p w:rsidR="00D13C08" w:rsidRDefault="00D13C08" w:rsidP="008B7108">
      <w:pPr>
        <w:jc w:val="both"/>
        <w:rPr>
          <w:rFonts w:ascii="Times New Roman" w:hAnsi="Times New Roman"/>
          <w:sz w:val="22"/>
          <w:szCs w:val="22"/>
        </w:rPr>
      </w:pPr>
    </w:p>
    <w:p w:rsidR="0078160A" w:rsidRPr="00755EDB" w:rsidRDefault="0078160A" w:rsidP="008B7108">
      <w:pPr>
        <w:jc w:val="both"/>
        <w:rPr>
          <w:rFonts w:ascii="Times New Roman" w:hAnsi="Times New Roman"/>
          <w:sz w:val="22"/>
          <w:szCs w:val="22"/>
        </w:rPr>
      </w:pPr>
      <w:r w:rsidRPr="00755EDB">
        <w:rPr>
          <w:rFonts w:ascii="Times New Roman" w:hAnsi="Times New Roman"/>
          <w:sz w:val="22"/>
          <w:szCs w:val="22"/>
        </w:rPr>
        <w:t xml:space="preserve"> </w:t>
      </w:r>
    </w:p>
    <w:p w:rsidR="0028134E" w:rsidRPr="00755EDB" w:rsidRDefault="0028134E" w:rsidP="008B7108">
      <w:pPr>
        <w:pStyle w:val="PlainText"/>
        <w:rPr>
          <w:rFonts w:ascii="Times New Roman" w:hAnsi="Times New Roman"/>
          <w:b/>
          <w:sz w:val="22"/>
          <w:szCs w:val="22"/>
        </w:rPr>
      </w:pPr>
    </w:p>
    <w:p w:rsidR="0028134E" w:rsidRDefault="0028134E" w:rsidP="008B7108">
      <w:pPr>
        <w:pStyle w:val="PlainText"/>
        <w:rPr>
          <w:rFonts w:ascii="Times New Roman" w:hAnsi="Times New Roman"/>
          <w:b/>
          <w:sz w:val="22"/>
          <w:szCs w:val="22"/>
        </w:rPr>
      </w:pPr>
    </w:p>
    <w:p w:rsidR="00D13C08" w:rsidRDefault="00D13C08" w:rsidP="008B7108">
      <w:pPr>
        <w:pStyle w:val="PlainText"/>
        <w:rPr>
          <w:rFonts w:ascii="Times New Roman" w:hAnsi="Times New Roman"/>
          <w:b/>
          <w:sz w:val="22"/>
          <w:szCs w:val="22"/>
        </w:rPr>
      </w:pPr>
    </w:p>
    <w:p w:rsidR="00D13C08" w:rsidRDefault="00D13C08" w:rsidP="008B7108">
      <w:pPr>
        <w:pStyle w:val="PlainText"/>
        <w:rPr>
          <w:rFonts w:ascii="Times New Roman" w:hAnsi="Times New Roman"/>
          <w:b/>
          <w:sz w:val="22"/>
          <w:szCs w:val="22"/>
        </w:rPr>
      </w:pPr>
    </w:p>
    <w:p w:rsidR="005D2F45" w:rsidRDefault="005D2F45" w:rsidP="008B7108">
      <w:pPr>
        <w:pStyle w:val="PlainText"/>
        <w:rPr>
          <w:rFonts w:ascii="Times New Roman" w:hAnsi="Times New Roman"/>
          <w:b/>
          <w:sz w:val="22"/>
          <w:szCs w:val="22"/>
        </w:rPr>
      </w:pPr>
    </w:p>
    <w:p w:rsidR="005D2F45" w:rsidRDefault="005D2F45" w:rsidP="008B7108">
      <w:pPr>
        <w:pStyle w:val="PlainText"/>
        <w:rPr>
          <w:rFonts w:ascii="Times New Roman" w:hAnsi="Times New Roman"/>
          <w:b/>
          <w:sz w:val="22"/>
          <w:szCs w:val="22"/>
        </w:rPr>
      </w:pPr>
    </w:p>
    <w:p w:rsidR="009317F4" w:rsidRDefault="009317F4" w:rsidP="008B7108">
      <w:pPr>
        <w:pStyle w:val="PlainText"/>
        <w:rPr>
          <w:rFonts w:ascii="Times New Roman" w:hAnsi="Times New Roman"/>
          <w:b/>
          <w:sz w:val="22"/>
          <w:szCs w:val="22"/>
        </w:rPr>
      </w:pPr>
    </w:p>
    <w:p w:rsidR="009317F4" w:rsidRDefault="009317F4" w:rsidP="008B7108">
      <w:pPr>
        <w:pStyle w:val="PlainText"/>
        <w:rPr>
          <w:rFonts w:ascii="Times New Roman" w:hAnsi="Times New Roman"/>
          <w:b/>
          <w:sz w:val="22"/>
          <w:szCs w:val="22"/>
        </w:rPr>
      </w:pPr>
    </w:p>
    <w:p w:rsidR="003913FA" w:rsidRPr="00755EDB" w:rsidRDefault="009478EA" w:rsidP="008B7108">
      <w:pPr>
        <w:pStyle w:val="PlainText"/>
        <w:rPr>
          <w:rFonts w:ascii="Times New Roman" w:hAnsi="Times New Roman"/>
          <w:b/>
          <w:sz w:val="22"/>
          <w:szCs w:val="22"/>
        </w:rPr>
      </w:pPr>
      <w:r w:rsidRPr="00755EDB">
        <w:rPr>
          <w:rFonts w:ascii="Times New Roman" w:hAnsi="Times New Roman"/>
          <w:b/>
          <w:sz w:val="22"/>
          <w:szCs w:val="22"/>
        </w:rPr>
        <w:lastRenderedPageBreak/>
        <w:t>OPIS PREDMETA NABAVE</w:t>
      </w:r>
    </w:p>
    <w:p w:rsidR="00BB63AB" w:rsidRPr="00755EDB" w:rsidRDefault="009317F4" w:rsidP="008B7108">
      <w:pPr>
        <w:pStyle w:val="PlainText"/>
        <w:rPr>
          <w:rFonts w:ascii="Times New Roman" w:hAnsi="Times New Roman"/>
          <w:b/>
          <w:sz w:val="22"/>
          <w:szCs w:val="22"/>
        </w:rPr>
      </w:pPr>
      <w:r>
        <w:rPr>
          <w:rFonts w:ascii="Times New Roman" w:hAnsi="Times New Roman"/>
          <w:b/>
          <w:noProof/>
          <w:sz w:val="22"/>
          <w:szCs w:val="22"/>
          <w:lang w:eastAsia="hr-HR"/>
        </w:rPr>
        <w:drawing>
          <wp:anchor distT="0" distB="0" distL="114300" distR="114300" simplePos="0" relativeHeight="251658752" behindDoc="0" locked="0" layoutInCell="1" allowOverlap="1">
            <wp:simplePos x="0" y="0"/>
            <wp:positionH relativeFrom="column">
              <wp:posOffset>5448935</wp:posOffset>
            </wp:positionH>
            <wp:positionV relativeFrom="paragraph">
              <wp:posOffset>29210</wp:posOffset>
            </wp:positionV>
            <wp:extent cx="689610" cy="678180"/>
            <wp:effectExtent l="1905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9610" cy="678180"/>
                    </a:xfrm>
                    <a:prstGeom prst="rect">
                      <a:avLst/>
                    </a:prstGeom>
                    <a:noFill/>
                  </pic:spPr>
                </pic:pic>
              </a:graphicData>
            </a:graphic>
          </wp:anchor>
        </w:drawing>
      </w:r>
      <w:r w:rsidR="00BB63AB" w:rsidRPr="00755EDB">
        <w:rPr>
          <w:rFonts w:ascii="Times New Roman" w:hAnsi="Times New Roman"/>
          <w:b/>
          <w:sz w:val="22"/>
          <w:szCs w:val="22"/>
        </w:rPr>
        <w:t>TROŠKOVNIK</w:t>
      </w:r>
    </w:p>
    <w:p w:rsidR="00C031BB" w:rsidRPr="00755EDB" w:rsidRDefault="00C031BB" w:rsidP="008B7108">
      <w:pPr>
        <w:rPr>
          <w:rFonts w:ascii="Times New Roman" w:hAnsi="Times New Roman"/>
          <w:b/>
          <w:bCs/>
          <w:sz w:val="22"/>
          <w:szCs w:val="22"/>
        </w:rPr>
      </w:pPr>
      <w:r w:rsidRPr="00755EDB">
        <w:rPr>
          <w:rFonts w:ascii="Times New Roman" w:hAnsi="Times New Roman"/>
          <w:b/>
          <w:bCs/>
          <w:sz w:val="22"/>
          <w:szCs w:val="22"/>
        </w:rPr>
        <w:t>OPĆA BOLNICA ZADAR</w:t>
      </w:r>
    </w:p>
    <w:p w:rsidR="00271AB4" w:rsidRDefault="009317F4" w:rsidP="008B7108">
      <w:pPr>
        <w:rPr>
          <w:rFonts w:ascii="Times New Roman" w:hAnsi="Times New Roman"/>
          <w:b/>
          <w:color w:val="FF0000"/>
          <w:sz w:val="22"/>
          <w:szCs w:val="22"/>
        </w:rPr>
      </w:pPr>
      <w:r>
        <w:rPr>
          <w:rFonts w:ascii="Times New Roman" w:hAnsi="Times New Roman"/>
          <w:b/>
          <w:sz w:val="36"/>
          <w:szCs w:val="36"/>
        </w:rPr>
        <w:t>Deratizacija i dezinsekcija</w:t>
      </w:r>
    </w:p>
    <w:p w:rsidR="00356F6D" w:rsidRPr="00356F6D" w:rsidRDefault="00356F6D" w:rsidP="008B7108">
      <w:pPr>
        <w:rPr>
          <w:rFonts w:ascii="Times New Roman" w:hAnsi="Times New Roman"/>
          <w:b/>
          <w:bCs/>
          <w:color w:val="FF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3"/>
        <w:gridCol w:w="5299"/>
        <w:gridCol w:w="1134"/>
        <w:gridCol w:w="1417"/>
        <w:gridCol w:w="1560"/>
      </w:tblGrid>
      <w:tr w:rsidR="004157D5" w:rsidRPr="00755EDB" w:rsidTr="00A001F0">
        <w:trPr>
          <w:trHeight w:val="974"/>
        </w:trPr>
        <w:tc>
          <w:tcPr>
            <w:tcW w:w="763" w:type="dxa"/>
            <w:shd w:val="clear" w:color="auto" w:fill="E6E6E6"/>
          </w:tcPr>
          <w:p w:rsidR="004157D5" w:rsidRPr="00755EDB" w:rsidRDefault="004157D5" w:rsidP="00D96BB7">
            <w:pPr>
              <w:rPr>
                <w:rFonts w:ascii="Times New Roman" w:hAnsi="Times New Roman"/>
                <w:b/>
                <w:sz w:val="20"/>
              </w:rPr>
            </w:pPr>
          </w:p>
          <w:p w:rsidR="004157D5" w:rsidRPr="00755EDB" w:rsidRDefault="004157D5" w:rsidP="00D96BB7">
            <w:pPr>
              <w:rPr>
                <w:rFonts w:ascii="Times New Roman" w:hAnsi="Times New Roman"/>
                <w:b/>
                <w:sz w:val="20"/>
              </w:rPr>
            </w:pPr>
            <w:r w:rsidRPr="00755EDB">
              <w:rPr>
                <w:rFonts w:ascii="Times New Roman" w:hAnsi="Times New Roman"/>
                <w:b/>
                <w:sz w:val="20"/>
              </w:rPr>
              <w:t>Red.</w:t>
            </w:r>
          </w:p>
          <w:p w:rsidR="004157D5" w:rsidRPr="00755EDB" w:rsidRDefault="004157D5" w:rsidP="00D96BB7">
            <w:pPr>
              <w:jc w:val="center"/>
              <w:rPr>
                <w:rFonts w:ascii="Times New Roman" w:hAnsi="Times New Roman"/>
                <w:b/>
                <w:sz w:val="20"/>
              </w:rPr>
            </w:pPr>
            <w:r w:rsidRPr="00755EDB">
              <w:rPr>
                <w:rFonts w:ascii="Times New Roman" w:hAnsi="Times New Roman"/>
                <w:b/>
                <w:sz w:val="20"/>
              </w:rPr>
              <w:t>br.</w:t>
            </w:r>
          </w:p>
        </w:tc>
        <w:tc>
          <w:tcPr>
            <w:tcW w:w="5299" w:type="dxa"/>
            <w:shd w:val="clear" w:color="auto" w:fill="E6E6E6"/>
          </w:tcPr>
          <w:p w:rsidR="004157D5" w:rsidRPr="00755EDB" w:rsidRDefault="004157D5" w:rsidP="00D96BB7">
            <w:pPr>
              <w:jc w:val="center"/>
              <w:rPr>
                <w:rFonts w:ascii="Times New Roman" w:hAnsi="Times New Roman"/>
                <w:b/>
                <w:sz w:val="20"/>
              </w:rPr>
            </w:pPr>
          </w:p>
          <w:p w:rsidR="004157D5" w:rsidRPr="00755EDB" w:rsidRDefault="00C101ED" w:rsidP="00C101ED">
            <w:pPr>
              <w:jc w:val="center"/>
              <w:rPr>
                <w:rFonts w:ascii="Times New Roman" w:hAnsi="Times New Roman"/>
                <w:b/>
                <w:sz w:val="20"/>
              </w:rPr>
            </w:pPr>
            <w:r>
              <w:rPr>
                <w:rFonts w:ascii="Times New Roman" w:hAnsi="Times New Roman"/>
                <w:b/>
                <w:sz w:val="20"/>
              </w:rPr>
              <w:t>Opis i mjesto postupka</w:t>
            </w:r>
          </w:p>
        </w:tc>
        <w:tc>
          <w:tcPr>
            <w:tcW w:w="1134" w:type="dxa"/>
            <w:shd w:val="clear" w:color="auto" w:fill="E6E6E6"/>
          </w:tcPr>
          <w:p w:rsidR="004157D5" w:rsidRPr="00755EDB" w:rsidRDefault="004157D5" w:rsidP="00D96BB7">
            <w:pPr>
              <w:jc w:val="center"/>
              <w:rPr>
                <w:rFonts w:ascii="Times New Roman" w:hAnsi="Times New Roman"/>
                <w:b/>
                <w:sz w:val="20"/>
              </w:rPr>
            </w:pPr>
            <w:r w:rsidRPr="00755EDB">
              <w:rPr>
                <w:rFonts w:ascii="Times New Roman" w:hAnsi="Times New Roman"/>
                <w:b/>
                <w:sz w:val="20"/>
              </w:rPr>
              <w:t>Planirana</w:t>
            </w:r>
          </w:p>
          <w:p w:rsidR="004157D5" w:rsidRPr="00755EDB" w:rsidRDefault="004157D5" w:rsidP="004157D5">
            <w:pPr>
              <w:jc w:val="center"/>
              <w:rPr>
                <w:rFonts w:ascii="Times New Roman" w:hAnsi="Times New Roman"/>
                <w:b/>
                <w:sz w:val="20"/>
              </w:rPr>
            </w:pPr>
            <w:r w:rsidRPr="00755EDB">
              <w:rPr>
                <w:rFonts w:ascii="Times New Roman" w:hAnsi="Times New Roman"/>
                <w:b/>
                <w:sz w:val="20"/>
              </w:rPr>
              <w:t xml:space="preserve">godišnja </w:t>
            </w:r>
            <w:r>
              <w:rPr>
                <w:rFonts w:ascii="Times New Roman" w:hAnsi="Times New Roman"/>
                <w:b/>
                <w:sz w:val="20"/>
              </w:rPr>
              <w:t xml:space="preserve">količina </w:t>
            </w:r>
          </w:p>
        </w:tc>
        <w:tc>
          <w:tcPr>
            <w:tcW w:w="1417" w:type="dxa"/>
            <w:shd w:val="clear" w:color="auto" w:fill="E6E6E6"/>
          </w:tcPr>
          <w:p w:rsidR="004157D5" w:rsidRPr="00755EDB" w:rsidRDefault="004157D5" w:rsidP="00D96BB7">
            <w:pPr>
              <w:jc w:val="center"/>
              <w:rPr>
                <w:rFonts w:ascii="Times New Roman" w:hAnsi="Times New Roman"/>
                <w:b/>
                <w:sz w:val="20"/>
              </w:rPr>
            </w:pPr>
            <w:r w:rsidRPr="00755EDB">
              <w:rPr>
                <w:rFonts w:ascii="Times New Roman" w:hAnsi="Times New Roman"/>
                <w:b/>
                <w:sz w:val="20"/>
              </w:rPr>
              <w:t>Cijena u KN/jed. mjere bez PDV-a</w:t>
            </w:r>
          </w:p>
        </w:tc>
        <w:tc>
          <w:tcPr>
            <w:tcW w:w="1560" w:type="dxa"/>
            <w:shd w:val="clear" w:color="auto" w:fill="E6E6E6"/>
          </w:tcPr>
          <w:p w:rsidR="004157D5" w:rsidRPr="00755EDB" w:rsidRDefault="004157D5" w:rsidP="00D96BB7">
            <w:pPr>
              <w:jc w:val="center"/>
              <w:rPr>
                <w:rFonts w:ascii="Times New Roman" w:hAnsi="Times New Roman"/>
                <w:b/>
                <w:sz w:val="20"/>
              </w:rPr>
            </w:pPr>
          </w:p>
          <w:p w:rsidR="004157D5" w:rsidRPr="00755EDB" w:rsidRDefault="004157D5" w:rsidP="00D96BB7">
            <w:pPr>
              <w:jc w:val="center"/>
              <w:rPr>
                <w:rFonts w:ascii="Times New Roman" w:hAnsi="Times New Roman"/>
                <w:b/>
                <w:sz w:val="20"/>
              </w:rPr>
            </w:pPr>
            <w:r w:rsidRPr="00755EDB">
              <w:rPr>
                <w:rFonts w:ascii="Times New Roman" w:hAnsi="Times New Roman"/>
                <w:b/>
                <w:sz w:val="20"/>
              </w:rPr>
              <w:t>UKUPNO KN bez PDV-a</w:t>
            </w:r>
          </w:p>
        </w:tc>
      </w:tr>
      <w:tr w:rsidR="00261178" w:rsidRPr="00755EDB" w:rsidTr="00A001F0">
        <w:trPr>
          <w:trHeight w:val="563"/>
        </w:trPr>
        <w:tc>
          <w:tcPr>
            <w:tcW w:w="10173" w:type="dxa"/>
            <w:gridSpan w:val="5"/>
            <w:shd w:val="clear" w:color="auto" w:fill="auto"/>
            <w:vAlign w:val="center"/>
          </w:tcPr>
          <w:p w:rsidR="00261178" w:rsidRPr="00D25D55" w:rsidRDefault="00261178" w:rsidP="00261178">
            <w:pPr>
              <w:rPr>
                <w:rFonts w:ascii="Times New Roman" w:hAnsi="Times New Roman"/>
                <w:b/>
                <w:sz w:val="28"/>
                <w:szCs w:val="28"/>
              </w:rPr>
            </w:pPr>
            <w:r w:rsidRPr="00D25D55">
              <w:rPr>
                <w:rFonts w:cs="Arial"/>
                <w:b/>
                <w:sz w:val="28"/>
                <w:szCs w:val="28"/>
              </w:rPr>
              <w:t>Usluga deratizacije i dezinsekcije (4 x godišnje)</w:t>
            </w:r>
          </w:p>
        </w:tc>
      </w:tr>
      <w:tr w:rsidR="00261178" w:rsidRPr="00755EDB" w:rsidTr="00A001F0">
        <w:trPr>
          <w:trHeight w:val="401"/>
        </w:trPr>
        <w:tc>
          <w:tcPr>
            <w:tcW w:w="763" w:type="dxa"/>
            <w:shd w:val="clear" w:color="auto" w:fill="auto"/>
            <w:vAlign w:val="center"/>
          </w:tcPr>
          <w:p w:rsidR="00261178" w:rsidRDefault="00261178" w:rsidP="00D25D55">
            <w:pPr>
              <w:rPr>
                <w:rFonts w:ascii="Arial" w:hAnsi="Arial" w:cs="Arial"/>
                <w:sz w:val="20"/>
              </w:rPr>
            </w:pPr>
            <w:r>
              <w:rPr>
                <w:rFonts w:ascii="Arial" w:hAnsi="Arial" w:cs="Arial"/>
                <w:sz w:val="20"/>
              </w:rPr>
              <w:t>1</w:t>
            </w:r>
          </w:p>
        </w:tc>
        <w:tc>
          <w:tcPr>
            <w:tcW w:w="5299" w:type="dxa"/>
            <w:shd w:val="clear" w:color="auto" w:fill="auto"/>
            <w:vAlign w:val="center"/>
          </w:tcPr>
          <w:p w:rsidR="00261178" w:rsidRPr="00261178" w:rsidRDefault="00261178" w:rsidP="00D25D55">
            <w:pPr>
              <w:rPr>
                <w:rFonts w:ascii="Arial" w:hAnsi="Arial" w:cs="Arial"/>
                <w:color w:val="000000"/>
                <w:sz w:val="16"/>
                <w:szCs w:val="16"/>
              </w:rPr>
            </w:pPr>
            <w:r w:rsidRPr="00261178">
              <w:rPr>
                <w:rFonts w:ascii="Arial" w:hAnsi="Arial" w:cs="Arial"/>
                <w:color w:val="000000"/>
                <w:sz w:val="16"/>
                <w:szCs w:val="16"/>
              </w:rPr>
              <w:t>USLUGA DEZINSEKCIJE I DERATIZACIJE - GINEKOLOGIJA,TRANSFUZIJA</w:t>
            </w:r>
          </w:p>
        </w:tc>
        <w:tc>
          <w:tcPr>
            <w:tcW w:w="1134" w:type="dxa"/>
            <w:shd w:val="clear" w:color="auto" w:fill="auto"/>
            <w:vAlign w:val="center"/>
          </w:tcPr>
          <w:p w:rsidR="00261178" w:rsidRPr="00755EDB" w:rsidRDefault="00261178" w:rsidP="00D25D55">
            <w:pPr>
              <w:jc w:val="center"/>
              <w:rPr>
                <w:rFonts w:ascii="Times New Roman" w:hAnsi="Times New Roman"/>
                <w:sz w:val="20"/>
              </w:rPr>
            </w:pPr>
            <w:r>
              <w:rPr>
                <w:rFonts w:ascii="Times New Roman" w:hAnsi="Times New Roman"/>
                <w:sz w:val="20"/>
              </w:rPr>
              <w:t>4</w:t>
            </w:r>
          </w:p>
        </w:tc>
        <w:tc>
          <w:tcPr>
            <w:tcW w:w="1417" w:type="dxa"/>
            <w:shd w:val="clear" w:color="auto" w:fill="auto"/>
          </w:tcPr>
          <w:p w:rsidR="00261178" w:rsidRPr="00755EDB" w:rsidRDefault="00261178" w:rsidP="00D96BB7">
            <w:pPr>
              <w:rPr>
                <w:rFonts w:ascii="Times New Roman" w:hAnsi="Times New Roman"/>
                <w:sz w:val="20"/>
              </w:rPr>
            </w:pPr>
          </w:p>
        </w:tc>
        <w:tc>
          <w:tcPr>
            <w:tcW w:w="1560" w:type="dxa"/>
            <w:shd w:val="clear" w:color="auto" w:fill="auto"/>
          </w:tcPr>
          <w:p w:rsidR="00261178" w:rsidRPr="00755EDB" w:rsidRDefault="00261178" w:rsidP="00D96BB7">
            <w:pPr>
              <w:rPr>
                <w:rFonts w:ascii="Times New Roman" w:hAnsi="Times New Roman"/>
                <w:sz w:val="20"/>
              </w:rPr>
            </w:pPr>
          </w:p>
        </w:tc>
      </w:tr>
      <w:tr w:rsidR="00D25D55" w:rsidRPr="00755EDB" w:rsidTr="00A001F0">
        <w:trPr>
          <w:trHeight w:val="421"/>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2</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PEDIJATRIJA,OFTALMOLOGIJA,CITOLOGIJA,PULMOLOGIJA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3"/>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3</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 TORAKALNA I NEURO KIRURGIJA, HEMODILALIZA…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9"/>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4</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 KIRURGIJA JIL I KIRURŠKA POLIKLINIKA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1"/>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5</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UROLOGIJA, OTORINOLARINGOLOGIJA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7"/>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6</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 UPRAVNA ZGRADA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23"/>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7</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 INTERNA, RADIOLOGIJA I HITNI PRIJEM</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5"/>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8</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 INFEKTOLOGIJA, DERMATOLOGIJA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07"/>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9</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-CENTRALNI LABORATORIJ, AMBULANTE</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4"/>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10</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 PATOLOGIJA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9"/>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11</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-PULMOLOŠKA AMBULANTA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1"/>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12</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-STRUČNA KNJIŽNICA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7"/>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13</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-ZGRADA POLIKLINIKE</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23"/>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14</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DEZINSEKCIJE I DERATIZACIJE -ZGRADA CENTRALNE KUHINJE</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603CE6">
        <w:trPr>
          <w:trHeight w:val="415"/>
        </w:trPr>
        <w:tc>
          <w:tcPr>
            <w:tcW w:w="763" w:type="dxa"/>
            <w:shd w:val="clear" w:color="auto" w:fill="auto"/>
            <w:vAlign w:val="center"/>
          </w:tcPr>
          <w:p w:rsidR="00D25D55" w:rsidRDefault="00D25D55" w:rsidP="00D25D55">
            <w:pPr>
              <w:rPr>
                <w:rFonts w:ascii="Arial" w:hAnsi="Arial" w:cs="Arial"/>
                <w:sz w:val="20"/>
              </w:rPr>
            </w:pPr>
            <w:r>
              <w:rPr>
                <w:rFonts w:ascii="Arial" w:hAnsi="Arial" w:cs="Arial"/>
                <w:sz w:val="20"/>
              </w:rPr>
              <w:t>15</w:t>
            </w:r>
          </w:p>
        </w:tc>
        <w:tc>
          <w:tcPr>
            <w:tcW w:w="5299" w:type="dxa"/>
            <w:shd w:val="clear" w:color="auto" w:fill="auto"/>
            <w:vAlign w:val="center"/>
          </w:tcPr>
          <w:p w:rsidR="00D25D55" w:rsidRPr="00261178" w:rsidRDefault="00D25D55" w:rsidP="00D25D55">
            <w:pPr>
              <w:rPr>
                <w:rFonts w:ascii="Arial" w:hAnsi="Arial" w:cs="Arial"/>
                <w:color w:val="000000"/>
                <w:sz w:val="16"/>
                <w:szCs w:val="16"/>
              </w:rPr>
            </w:pPr>
            <w:r w:rsidRPr="00261178">
              <w:rPr>
                <w:rFonts w:ascii="Arial" w:hAnsi="Arial" w:cs="Arial"/>
                <w:color w:val="000000"/>
                <w:sz w:val="16"/>
                <w:szCs w:val="16"/>
              </w:rPr>
              <w:t>USLUGA  DERATIZACIJE -OKOLIŠ SVIH OBJEKATA</w:t>
            </w:r>
          </w:p>
        </w:tc>
        <w:tc>
          <w:tcPr>
            <w:tcW w:w="1134" w:type="dxa"/>
            <w:shd w:val="clear" w:color="auto" w:fill="auto"/>
            <w:vAlign w:val="center"/>
          </w:tcPr>
          <w:p w:rsidR="00D25D55" w:rsidRDefault="00D25D55" w:rsidP="00D25D55">
            <w:pPr>
              <w:jc w:val="center"/>
            </w:pPr>
            <w:r w:rsidRPr="005324CC">
              <w:rPr>
                <w:rFonts w:ascii="Times New Roman" w:hAnsi="Times New Roman"/>
                <w:sz w:val="20"/>
              </w:rPr>
              <w:t>4</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6C3F42" w:rsidRPr="00755EDB" w:rsidTr="00A001F0">
        <w:trPr>
          <w:trHeight w:val="561"/>
        </w:trPr>
        <w:tc>
          <w:tcPr>
            <w:tcW w:w="8613" w:type="dxa"/>
            <w:gridSpan w:val="4"/>
            <w:shd w:val="clear" w:color="auto" w:fill="auto"/>
            <w:vAlign w:val="center"/>
          </w:tcPr>
          <w:p w:rsidR="006C3F42" w:rsidRPr="00D25D55" w:rsidRDefault="006C3F42" w:rsidP="006C3F42">
            <w:pPr>
              <w:rPr>
                <w:rFonts w:cs="Arial"/>
                <w:b/>
                <w:sz w:val="28"/>
                <w:szCs w:val="28"/>
              </w:rPr>
            </w:pPr>
            <w:r w:rsidRPr="00D25D55">
              <w:rPr>
                <w:rFonts w:cs="Arial"/>
                <w:b/>
                <w:sz w:val="28"/>
                <w:szCs w:val="28"/>
              </w:rPr>
              <w:t>Usluga deratizacije i dezinsekcije (4 x godišnje)</w:t>
            </w:r>
            <w:r>
              <w:rPr>
                <w:rFonts w:cs="Arial"/>
                <w:b/>
                <w:sz w:val="28"/>
                <w:szCs w:val="28"/>
              </w:rPr>
              <w:t xml:space="preserve">  </w:t>
            </w:r>
            <w:r>
              <w:rPr>
                <w:rFonts w:ascii="Times New Roman" w:hAnsi="Times New Roman"/>
                <w:b/>
                <w:sz w:val="20"/>
              </w:rPr>
              <w:t>SVE</w:t>
            </w:r>
            <w:r w:rsidRPr="00755EDB">
              <w:rPr>
                <w:rFonts w:ascii="Times New Roman" w:hAnsi="Times New Roman"/>
                <w:b/>
                <w:sz w:val="20"/>
              </w:rPr>
              <w:t>UKUPNO KN bez PDV-a</w:t>
            </w:r>
          </w:p>
        </w:tc>
        <w:tc>
          <w:tcPr>
            <w:tcW w:w="1560" w:type="dxa"/>
            <w:shd w:val="clear" w:color="auto" w:fill="auto"/>
            <w:vAlign w:val="center"/>
          </w:tcPr>
          <w:p w:rsidR="006C3F42" w:rsidRPr="00D25D55" w:rsidRDefault="006C3F42" w:rsidP="00D25D55">
            <w:pPr>
              <w:rPr>
                <w:rFonts w:cs="Arial"/>
                <w:b/>
                <w:sz w:val="28"/>
                <w:szCs w:val="28"/>
              </w:rPr>
            </w:pPr>
          </w:p>
        </w:tc>
      </w:tr>
      <w:tr w:rsidR="006C3F42" w:rsidRPr="00755EDB" w:rsidTr="00A001F0">
        <w:trPr>
          <w:trHeight w:val="561"/>
        </w:trPr>
        <w:tc>
          <w:tcPr>
            <w:tcW w:w="10173" w:type="dxa"/>
            <w:gridSpan w:val="5"/>
            <w:shd w:val="clear" w:color="auto" w:fill="auto"/>
            <w:vAlign w:val="center"/>
          </w:tcPr>
          <w:p w:rsidR="006C3F42" w:rsidRDefault="006C3F42" w:rsidP="006C3F42">
            <w:pPr>
              <w:rPr>
                <w:rFonts w:cs="Arial"/>
                <w:b/>
                <w:sz w:val="20"/>
              </w:rPr>
            </w:pPr>
            <w:r w:rsidRPr="006C3F42">
              <w:rPr>
                <w:rFonts w:cs="Arial"/>
                <w:b/>
                <w:sz w:val="20"/>
              </w:rPr>
              <w:t xml:space="preserve">- gornji dio predmeta nabave će se plaćati u 12 anuiteta za vrijeme trajanja ugovora (jednom mjesečno) </w:t>
            </w:r>
          </w:p>
          <w:p w:rsidR="006C3F42" w:rsidRPr="006C3F42" w:rsidRDefault="006C3F42" w:rsidP="006C3F42">
            <w:pPr>
              <w:rPr>
                <w:rFonts w:cs="Arial"/>
                <w:b/>
                <w:sz w:val="20"/>
              </w:rPr>
            </w:pPr>
            <w:r>
              <w:rPr>
                <w:rFonts w:cs="Arial"/>
                <w:b/>
                <w:sz w:val="20"/>
              </w:rPr>
              <w:t>- način izvršenja: 4 puta godišnje prema Planu provedbe mjera, a sve u dogovoru s Naručiteljem</w:t>
            </w:r>
          </w:p>
        </w:tc>
      </w:tr>
      <w:tr w:rsidR="00D25D55" w:rsidRPr="00755EDB" w:rsidTr="00A001F0">
        <w:trPr>
          <w:trHeight w:val="561"/>
        </w:trPr>
        <w:tc>
          <w:tcPr>
            <w:tcW w:w="10173" w:type="dxa"/>
            <w:gridSpan w:val="5"/>
            <w:shd w:val="clear" w:color="auto" w:fill="auto"/>
            <w:vAlign w:val="center"/>
          </w:tcPr>
          <w:p w:rsidR="00D25D55" w:rsidRPr="00D25D55" w:rsidRDefault="00D25D55" w:rsidP="00D25D55">
            <w:pPr>
              <w:rPr>
                <w:rFonts w:ascii="Times New Roman" w:hAnsi="Times New Roman"/>
                <w:sz w:val="28"/>
                <w:szCs w:val="28"/>
              </w:rPr>
            </w:pPr>
            <w:r w:rsidRPr="00D25D55">
              <w:rPr>
                <w:rFonts w:cs="Arial"/>
                <w:b/>
                <w:sz w:val="28"/>
                <w:szCs w:val="28"/>
              </w:rPr>
              <w:t>Usluge po pozivu</w:t>
            </w:r>
          </w:p>
        </w:tc>
      </w:tr>
      <w:tr w:rsidR="00D25D55" w:rsidRPr="00755EDB" w:rsidTr="00A001F0">
        <w:trPr>
          <w:trHeight w:val="413"/>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1</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MRAVI (do 100m</w:t>
            </w:r>
            <w:r w:rsidRPr="00D25D55">
              <w:rPr>
                <w:rFonts w:ascii="Calibri" w:hAnsi="Calibri" w:cs="Arial"/>
                <w:color w:val="000000"/>
                <w:sz w:val="16"/>
                <w:szCs w:val="16"/>
              </w:rPr>
              <w:t>²</w:t>
            </w:r>
            <w:r w:rsidRPr="00D25D55">
              <w:rPr>
                <w:rFonts w:ascii="Arial" w:hAnsi="Arial" w:cs="Arial"/>
                <w:color w:val="000000"/>
                <w:sz w:val="16"/>
                <w:szCs w:val="16"/>
              </w:rPr>
              <w:t>)</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20"/>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2</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MUHA(do 100m²)</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2"/>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3</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OSA</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7"/>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4</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KOMARACA(do 100m²)</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23"/>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5</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DERATIZACIJE (do 100m²)</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02"/>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6</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MRAVI (do 500m</w:t>
            </w:r>
            <w:r w:rsidRPr="00D25D55">
              <w:rPr>
                <w:rFonts w:ascii="Calibri" w:hAnsi="Calibri" w:cs="Arial"/>
                <w:color w:val="000000"/>
                <w:sz w:val="16"/>
                <w:szCs w:val="16"/>
              </w:rPr>
              <w:t>²</w:t>
            </w:r>
            <w:r w:rsidRPr="00D25D55">
              <w:rPr>
                <w:rFonts w:ascii="Arial" w:hAnsi="Arial" w:cs="Arial"/>
                <w:color w:val="000000"/>
                <w:sz w:val="16"/>
                <w:szCs w:val="16"/>
              </w:rPr>
              <w:t>)</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22"/>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7</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MUHA(do 500m²)</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3"/>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lastRenderedPageBreak/>
              <w:t>8</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OSA</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9"/>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9</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DEZINSEKCIJE KOMARACA(do 500m²)</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25D55" w:rsidRPr="00755EDB" w:rsidTr="00A001F0">
        <w:trPr>
          <w:trHeight w:val="412"/>
        </w:trPr>
        <w:tc>
          <w:tcPr>
            <w:tcW w:w="763" w:type="dxa"/>
            <w:shd w:val="clear" w:color="auto" w:fill="auto"/>
            <w:vAlign w:val="bottom"/>
          </w:tcPr>
          <w:p w:rsidR="00D25D55" w:rsidRDefault="00D25D55">
            <w:pPr>
              <w:jc w:val="center"/>
              <w:rPr>
                <w:rFonts w:ascii="Arial" w:hAnsi="Arial" w:cs="Arial"/>
                <w:sz w:val="20"/>
              </w:rPr>
            </w:pPr>
            <w:r>
              <w:rPr>
                <w:rFonts w:ascii="Arial" w:hAnsi="Arial" w:cs="Arial"/>
                <w:sz w:val="20"/>
              </w:rPr>
              <w:t>10</w:t>
            </w:r>
          </w:p>
        </w:tc>
        <w:tc>
          <w:tcPr>
            <w:tcW w:w="5299" w:type="dxa"/>
            <w:shd w:val="clear" w:color="auto" w:fill="auto"/>
            <w:vAlign w:val="bottom"/>
          </w:tcPr>
          <w:p w:rsidR="00D25D55" w:rsidRPr="00D25D55" w:rsidRDefault="00D25D55">
            <w:pPr>
              <w:rPr>
                <w:rFonts w:ascii="Arial" w:hAnsi="Arial" w:cs="Arial"/>
                <w:color w:val="000000"/>
                <w:sz w:val="16"/>
                <w:szCs w:val="16"/>
              </w:rPr>
            </w:pPr>
            <w:r w:rsidRPr="00D25D55">
              <w:rPr>
                <w:rFonts w:ascii="Arial" w:hAnsi="Arial" w:cs="Arial"/>
                <w:color w:val="000000"/>
                <w:sz w:val="16"/>
                <w:szCs w:val="16"/>
              </w:rPr>
              <w:t>USLUGA DERATIZACIJE (do 500m²)</w:t>
            </w:r>
          </w:p>
        </w:tc>
        <w:tc>
          <w:tcPr>
            <w:tcW w:w="1134" w:type="dxa"/>
            <w:shd w:val="clear" w:color="auto" w:fill="auto"/>
            <w:vAlign w:val="bottom"/>
          </w:tcPr>
          <w:p w:rsidR="00D25D55" w:rsidRDefault="00D25D55">
            <w:pPr>
              <w:jc w:val="center"/>
              <w:rPr>
                <w:rFonts w:ascii="Arial" w:hAnsi="Arial" w:cs="Arial"/>
                <w:color w:val="000000"/>
                <w:sz w:val="20"/>
              </w:rPr>
            </w:pPr>
            <w:r>
              <w:rPr>
                <w:rFonts w:ascii="Arial" w:hAnsi="Arial" w:cs="Arial"/>
                <w:color w:val="000000"/>
                <w:sz w:val="20"/>
              </w:rPr>
              <w:t>1</w:t>
            </w:r>
          </w:p>
        </w:tc>
        <w:tc>
          <w:tcPr>
            <w:tcW w:w="1417" w:type="dxa"/>
            <w:shd w:val="clear" w:color="auto" w:fill="auto"/>
          </w:tcPr>
          <w:p w:rsidR="00D25D55" w:rsidRPr="00755EDB" w:rsidRDefault="00D25D55" w:rsidP="00D96BB7">
            <w:pPr>
              <w:rPr>
                <w:rFonts w:ascii="Times New Roman" w:hAnsi="Times New Roman"/>
                <w:sz w:val="20"/>
              </w:rPr>
            </w:pPr>
          </w:p>
        </w:tc>
        <w:tc>
          <w:tcPr>
            <w:tcW w:w="1560" w:type="dxa"/>
            <w:shd w:val="clear" w:color="auto" w:fill="auto"/>
          </w:tcPr>
          <w:p w:rsidR="00D25D55" w:rsidRPr="00755EDB" w:rsidRDefault="00D25D55" w:rsidP="00D96BB7">
            <w:pPr>
              <w:rPr>
                <w:rFonts w:ascii="Times New Roman" w:hAnsi="Times New Roman"/>
                <w:sz w:val="20"/>
              </w:rPr>
            </w:pPr>
          </w:p>
        </w:tc>
      </w:tr>
      <w:tr w:rsidR="00D56124" w:rsidRPr="00755EDB" w:rsidTr="00AE7EEF">
        <w:trPr>
          <w:trHeight w:val="561"/>
        </w:trPr>
        <w:tc>
          <w:tcPr>
            <w:tcW w:w="10173" w:type="dxa"/>
            <w:gridSpan w:val="5"/>
            <w:shd w:val="clear" w:color="auto" w:fill="auto"/>
            <w:vAlign w:val="bottom"/>
          </w:tcPr>
          <w:p w:rsidR="00DF6D9C" w:rsidRDefault="00DF6D9C" w:rsidP="00DF6D9C">
            <w:pPr>
              <w:rPr>
                <w:rFonts w:cs="Arial"/>
                <w:b/>
                <w:sz w:val="20"/>
              </w:rPr>
            </w:pPr>
            <w:r w:rsidRPr="006C3F42">
              <w:rPr>
                <w:rFonts w:cs="Arial"/>
                <w:b/>
                <w:sz w:val="20"/>
              </w:rPr>
              <w:t xml:space="preserve">- </w:t>
            </w:r>
            <w:r>
              <w:rPr>
                <w:rFonts w:cs="Arial"/>
                <w:b/>
                <w:sz w:val="20"/>
              </w:rPr>
              <w:t xml:space="preserve">za </w:t>
            </w:r>
            <w:r w:rsidRPr="006C3F42">
              <w:rPr>
                <w:rFonts w:cs="Arial"/>
                <w:b/>
                <w:sz w:val="20"/>
              </w:rPr>
              <w:t xml:space="preserve">gornji dio predmeta nabave </w:t>
            </w:r>
            <w:r>
              <w:rPr>
                <w:rFonts w:cs="Arial"/>
                <w:b/>
                <w:sz w:val="20"/>
              </w:rPr>
              <w:t>količine su okvirne i Naručitelj će ih naručivati prema svojim stvarnim potrebama</w:t>
            </w:r>
            <w:r w:rsidRPr="006C3F42">
              <w:rPr>
                <w:rFonts w:cs="Arial"/>
                <w:b/>
                <w:sz w:val="20"/>
              </w:rPr>
              <w:t xml:space="preserve"> </w:t>
            </w:r>
          </w:p>
          <w:p w:rsidR="00D56124" w:rsidRPr="00755EDB" w:rsidRDefault="00DF6D9C" w:rsidP="00DF6D9C">
            <w:pPr>
              <w:rPr>
                <w:rFonts w:ascii="Times New Roman" w:hAnsi="Times New Roman"/>
                <w:sz w:val="20"/>
              </w:rPr>
            </w:pPr>
            <w:r>
              <w:rPr>
                <w:rFonts w:cs="Arial"/>
                <w:b/>
                <w:sz w:val="20"/>
              </w:rPr>
              <w:t>- način izvršenja: prema nar</w:t>
            </w:r>
            <w:r w:rsidR="00A001F0">
              <w:rPr>
                <w:rFonts w:cs="Arial"/>
                <w:b/>
                <w:sz w:val="20"/>
              </w:rPr>
              <w:t>u</w:t>
            </w:r>
            <w:r>
              <w:rPr>
                <w:rFonts w:cs="Arial"/>
                <w:b/>
                <w:sz w:val="20"/>
              </w:rPr>
              <w:t>džbenicama Naručitelja</w:t>
            </w:r>
          </w:p>
        </w:tc>
      </w:tr>
      <w:tr w:rsidR="006C3F42" w:rsidRPr="00755EDB" w:rsidTr="00AE7EEF">
        <w:trPr>
          <w:trHeight w:val="555"/>
        </w:trPr>
        <w:tc>
          <w:tcPr>
            <w:tcW w:w="8613" w:type="dxa"/>
            <w:gridSpan w:val="4"/>
            <w:shd w:val="clear" w:color="auto" w:fill="auto"/>
            <w:vAlign w:val="bottom"/>
          </w:tcPr>
          <w:p w:rsidR="006C3F42" w:rsidRPr="00755EDB" w:rsidRDefault="006C3F42" w:rsidP="006C3F42">
            <w:pPr>
              <w:jc w:val="right"/>
              <w:rPr>
                <w:rFonts w:ascii="Times New Roman" w:hAnsi="Times New Roman"/>
                <w:sz w:val="20"/>
              </w:rPr>
            </w:pPr>
            <w:r>
              <w:rPr>
                <w:rFonts w:ascii="Times New Roman" w:hAnsi="Times New Roman"/>
                <w:b/>
                <w:sz w:val="20"/>
              </w:rPr>
              <w:t>SVE</w:t>
            </w:r>
            <w:r w:rsidRPr="00755EDB">
              <w:rPr>
                <w:rFonts w:ascii="Times New Roman" w:hAnsi="Times New Roman"/>
                <w:b/>
                <w:sz w:val="20"/>
              </w:rPr>
              <w:t>UKUPNO KN bez PDV-a</w:t>
            </w:r>
          </w:p>
        </w:tc>
        <w:tc>
          <w:tcPr>
            <w:tcW w:w="1560" w:type="dxa"/>
            <w:shd w:val="clear" w:color="auto" w:fill="auto"/>
          </w:tcPr>
          <w:p w:rsidR="006C3F42" w:rsidRPr="00755EDB" w:rsidRDefault="006C3F42" w:rsidP="00D96BB7">
            <w:pPr>
              <w:rPr>
                <w:rFonts w:ascii="Times New Roman" w:hAnsi="Times New Roman"/>
                <w:sz w:val="20"/>
              </w:rPr>
            </w:pPr>
          </w:p>
        </w:tc>
      </w:tr>
      <w:tr w:rsidR="006C3F42" w:rsidRPr="00755EDB" w:rsidTr="00AE7EEF">
        <w:trPr>
          <w:trHeight w:val="563"/>
        </w:trPr>
        <w:tc>
          <w:tcPr>
            <w:tcW w:w="8613" w:type="dxa"/>
            <w:gridSpan w:val="4"/>
            <w:shd w:val="clear" w:color="auto" w:fill="auto"/>
            <w:vAlign w:val="bottom"/>
          </w:tcPr>
          <w:p w:rsidR="006C3F42" w:rsidRPr="00755EDB" w:rsidRDefault="006C3F42" w:rsidP="006C3F42">
            <w:pPr>
              <w:jc w:val="right"/>
              <w:rPr>
                <w:rFonts w:ascii="Times New Roman" w:hAnsi="Times New Roman"/>
                <w:sz w:val="20"/>
              </w:rPr>
            </w:pPr>
            <w:r w:rsidRPr="00755EDB">
              <w:rPr>
                <w:rFonts w:ascii="Times New Roman" w:hAnsi="Times New Roman"/>
                <w:b/>
                <w:sz w:val="20"/>
              </w:rPr>
              <w:t>PDV</w:t>
            </w:r>
          </w:p>
        </w:tc>
        <w:tc>
          <w:tcPr>
            <w:tcW w:w="1560" w:type="dxa"/>
            <w:shd w:val="clear" w:color="auto" w:fill="auto"/>
          </w:tcPr>
          <w:p w:rsidR="006C3F42" w:rsidRPr="00755EDB" w:rsidRDefault="006C3F42" w:rsidP="00D96BB7">
            <w:pPr>
              <w:rPr>
                <w:rFonts w:ascii="Times New Roman" w:hAnsi="Times New Roman"/>
                <w:sz w:val="20"/>
              </w:rPr>
            </w:pPr>
          </w:p>
        </w:tc>
      </w:tr>
      <w:tr w:rsidR="006C3F42" w:rsidRPr="00755EDB" w:rsidTr="00AE7EEF">
        <w:trPr>
          <w:trHeight w:val="543"/>
        </w:trPr>
        <w:tc>
          <w:tcPr>
            <w:tcW w:w="8613" w:type="dxa"/>
            <w:gridSpan w:val="4"/>
            <w:shd w:val="clear" w:color="auto" w:fill="auto"/>
            <w:vAlign w:val="bottom"/>
          </w:tcPr>
          <w:p w:rsidR="006C3F42" w:rsidRPr="00755EDB" w:rsidRDefault="006C3F42" w:rsidP="006C3F42">
            <w:pPr>
              <w:jc w:val="right"/>
              <w:rPr>
                <w:rFonts w:ascii="Times New Roman" w:hAnsi="Times New Roman"/>
                <w:sz w:val="20"/>
              </w:rPr>
            </w:pPr>
            <w:r>
              <w:rPr>
                <w:rFonts w:ascii="Times New Roman" w:hAnsi="Times New Roman"/>
                <w:b/>
                <w:sz w:val="20"/>
              </w:rPr>
              <w:t>SVE</w:t>
            </w:r>
            <w:r w:rsidRPr="00755EDB">
              <w:rPr>
                <w:rFonts w:ascii="Times New Roman" w:hAnsi="Times New Roman"/>
                <w:b/>
                <w:sz w:val="20"/>
              </w:rPr>
              <w:t xml:space="preserve">UKUPNO KN </w:t>
            </w:r>
            <w:r>
              <w:rPr>
                <w:rFonts w:ascii="Times New Roman" w:hAnsi="Times New Roman"/>
                <w:b/>
                <w:sz w:val="20"/>
              </w:rPr>
              <w:t>sa</w:t>
            </w:r>
            <w:r w:rsidRPr="00755EDB">
              <w:rPr>
                <w:rFonts w:ascii="Times New Roman" w:hAnsi="Times New Roman"/>
                <w:b/>
                <w:sz w:val="20"/>
              </w:rPr>
              <w:t xml:space="preserve"> PDV-</w:t>
            </w:r>
            <w:r>
              <w:rPr>
                <w:rFonts w:ascii="Times New Roman" w:hAnsi="Times New Roman"/>
                <w:b/>
                <w:sz w:val="20"/>
              </w:rPr>
              <w:t>om</w:t>
            </w:r>
          </w:p>
        </w:tc>
        <w:tc>
          <w:tcPr>
            <w:tcW w:w="1560" w:type="dxa"/>
            <w:shd w:val="clear" w:color="auto" w:fill="auto"/>
          </w:tcPr>
          <w:p w:rsidR="006C3F42" w:rsidRPr="00755EDB" w:rsidRDefault="006C3F42" w:rsidP="00D96BB7">
            <w:pPr>
              <w:rPr>
                <w:rFonts w:ascii="Times New Roman" w:hAnsi="Times New Roman"/>
                <w:sz w:val="20"/>
              </w:rPr>
            </w:pPr>
          </w:p>
        </w:tc>
      </w:tr>
      <w:tr w:rsidR="00D25D55" w:rsidRPr="00755EDB" w:rsidTr="00A001F0">
        <w:tc>
          <w:tcPr>
            <w:tcW w:w="10173" w:type="dxa"/>
            <w:gridSpan w:val="5"/>
            <w:shd w:val="clear" w:color="auto" w:fill="auto"/>
          </w:tcPr>
          <w:p w:rsidR="00D25D55" w:rsidRPr="00755EDB" w:rsidRDefault="00D25D55" w:rsidP="00D96BB7">
            <w:pPr>
              <w:rPr>
                <w:rFonts w:ascii="Times New Roman" w:hAnsi="Times New Roman"/>
                <w:sz w:val="20"/>
              </w:rPr>
            </w:pPr>
            <w:r w:rsidRPr="00D25D55">
              <w:rPr>
                <w:rFonts w:cs="Arial"/>
                <w:b/>
                <w:sz w:val="28"/>
                <w:szCs w:val="28"/>
              </w:rPr>
              <w:t>Uvjeti:</w:t>
            </w:r>
          </w:p>
        </w:tc>
      </w:tr>
      <w:tr w:rsidR="00D25D55" w:rsidRPr="00755EDB" w:rsidTr="00AE7EEF">
        <w:trPr>
          <w:trHeight w:val="811"/>
        </w:trPr>
        <w:tc>
          <w:tcPr>
            <w:tcW w:w="10173" w:type="dxa"/>
            <w:gridSpan w:val="5"/>
            <w:shd w:val="clear" w:color="auto" w:fill="auto"/>
            <w:vAlign w:val="center"/>
          </w:tcPr>
          <w:p w:rsidR="00D25D55" w:rsidRPr="00755EDB" w:rsidRDefault="00D25D55" w:rsidP="00AE7EEF">
            <w:pPr>
              <w:rPr>
                <w:rFonts w:ascii="Times New Roman" w:hAnsi="Times New Roman"/>
                <w:sz w:val="20"/>
              </w:rPr>
            </w:pPr>
            <w:r>
              <w:rPr>
                <w:rFonts w:ascii="Times New Roman" w:hAnsi="Times New Roman"/>
                <w:sz w:val="20"/>
              </w:rPr>
              <w:t xml:space="preserve">- </w:t>
            </w:r>
            <w:r>
              <w:rPr>
                <w:sz w:val="20"/>
              </w:rPr>
              <w:t>Ponuđena usluga mora u cijelosti zadovoljiti sve tražene specifikacije koje se nalaze u troškovniku odnosno, ukoliko ponuditelj nudi drugi jednakovrijedan proizvod isti treba imati karakteristike na koji se naručitelj pozvao u troškovniku ovog postupka nabave.</w:t>
            </w:r>
          </w:p>
        </w:tc>
      </w:tr>
      <w:tr w:rsidR="00D25D55" w:rsidRPr="00755EDB" w:rsidTr="00AE7EEF">
        <w:trPr>
          <w:trHeight w:val="411"/>
        </w:trPr>
        <w:tc>
          <w:tcPr>
            <w:tcW w:w="10173" w:type="dxa"/>
            <w:gridSpan w:val="5"/>
            <w:shd w:val="clear" w:color="auto" w:fill="auto"/>
            <w:vAlign w:val="center"/>
          </w:tcPr>
          <w:p w:rsidR="00D25D55" w:rsidRPr="00755EDB" w:rsidRDefault="00D25D55" w:rsidP="00AE7EEF">
            <w:pPr>
              <w:rPr>
                <w:rFonts w:ascii="Times New Roman" w:hAnsi="Times New Roman"/>
                <w:sz w:val="20"/>
              </w:rPr>
            </w:pPr>
            <w:r>
              <w:rPr>
                <w:rFonts w:ascii="Times New Roman" w:hAnsi="Times New Roman"/>
                <w:sz w:val="20"/>
              </w:rPr>
              <w:t xml:space="preserve">- </w:t>
            </w:r>
            <w:r>
              <w:rPr>
                <w:sz w:val="20"/>
              </w:rPr>
              <w:t>Ponuditelj je dužan ponuditi cjelokupnu količinu koja se traži. Ponude samo za dio tražene količine neće se razmatrati.</w:t>
            </w:r>
          </w:p>
        </w:tc>
      </w:tr>
      <w:tr w:rsidR="00D25D55" w:rsidRPr="00755EDB" w:rsidTr="00AE7EEF">
        <w:trPr>
          <w:trHeight w:val="829"/>
        </w:trPr>
        <w:tc>
          <w:tcPr>
            <w:tcW w:w="10173" w:type="dxa"/>
            <w:gridSpan w:val="5"/>
            <w:shd w:val="clear" w:color="auto" w:fill="auto"/>
            <w:vAlign w:val="center"/>
          </w:tcPr>
          <w:p w:rsidR="00D25D55" w:rsidRPr="00755EDB" w:rsidRDefault="00D25D55" w:rsidP="00AE7EEF">
            <w:pPr>
              <w:rPr>
                <w:rFonts w:ascii="Times New Roman" w:hAnsi="Times New Roman"/>
                <w:sz w:val="20"/>
              </w:rPr>
            </w:pPr>
            <w:r>
              <w:rPr>
                <w:rFonts w:ascii="Times New Roman" w:hAnsi="Times New Roman"/>
                <w:sz w:val="20"/>
              </w:rPr>
              <w:t xml:space="preserve">- </w:t>
            </w:r>
            <w:r w:rsidR="006C3F42" w:rsidRPr="006C3F42">
              <w:rPr>
                <w:rFonts w:ascii="Times New Roman" w:hAnsi="Times New Roman"/>
                <w:sz w:val="20"/>
              </w:rPr>
              <w:t>u cijenu ponude bez PDV-a ura</w:t>
            </w:r>
            <w:r w:rsidR="006C3F42" w:rsidRPr="006C3F42">
              <w:rPr>
                <w:rFonts w:ascii="Times New Roman" w:hAnsi="Times New Roman" w:hint="eastAsia"/>
                <w:sz w:val="20"/>
              </w:rPr>
              <w:t>č</w:t>
            </w:r>
            <w:r w:rsidR="006C3F42" w:rsidRPr="006C3F42">
              <w:rPr>
                <w:rFonts w:ascii="Times New Roman" w:hAnsi="Times New Roman"/>
                <w:sz w:val="20"/>
              </w:rPr>
              <w:t>unavaju se svi troškovi i popusti ponuditelja; cijenu ponude potrebno je prikazati na na</w:t>
            </w:r>
            <w:r w:rsidR="006C3F42" w:rsidRPr="006C3F42">
              <w:rPr>
                <w:rFonts w:ascii="Times New Roman" w:hAnsi="Times New Roman" w:hint="eastAsia"/>
                <w:sz w:val="20"/>
              </w:rPr>
              <w:t>č</w:t>
            </w:r>
            <w:r w:rsidR="006C3F42" w:rsidRPr="006C3F42">
              <w:rPr>
                <w:rFonts w:ascii="Times New Roman" w:hAnsi="Times New Roman"/>
                <w:sz w:val="20"/>
              </w:rPr>
              <w:t>in da se iskaže: cijena ponude bez PDV-a, iznos PDV-a te cijena ponude sa PDV-om. Ponuditelj izražava cijenu ponude u kunama u apsolutnom iznosu na najviše dvije decimale. Cijena ponude piše se brojkama</w:t>
            </w:r>
          </w:p>
        </w:tc>
      </w:tr>
      <w:tr w:rsidR="00A001F0" w:rsidRPr="00755EDB" w:rsidTr="00AE7EEF">
        <w:trPr>
          <w:trHeight w:val="415"/>
        </w:trPr>
        <w:tc>
          <w:tcPr>
            <w:tcW w:w="10173" w:type="dxa"/>
            <w:gridSpan w:val="5"/>
            <w:shd w:val="clear" w:color="auto" w:fill="auto"/>
            <w:vAlign w:val="center"/>
          </w:tcPr>
          <w:p w:rsidR="00A001F0" w:rsidRDefault="00A001F0" w:rsidP="00AE7EEF">
            <w:pPr>
              <w:rPr>
                <w:rFonts w:ascii="Times New Roman" w:hAnsi="Times New Roman"/>
                <w:sz w:val="20"/>
              </w:rPr>
            </w:pPr>
            <w:r>
              <w:rPr>
                <w:rFonts w:ascii="Times New Roman" w:hAnsi="Times New Roman"/>
                <w:sz w:val="20"/>
              </w:rPr>
              <w:t>-  R</w:t>
            </w:r>
            <w:r w:rsidRPr="00755EDB">
              <w:rPr>
                <w:rFonts w:ascii="Times New Roman" w:hAnsi="Times New Roman"/>
                <w:sz w:val="20"/>
              </w:rPr>
              <w:t xml:space="preserve">ok plaćanja </w:t>
            </w:r>
            <w:r>
              <w:rPr>
                <w:rFonts w:ascii="Times New Roman" w:hAnsi="Times New Roman"/>
                <w:sz w:val="20"/>
              </w:rPr>
              <w:t>je</w:t>
            </w:r>
            <w:r w:rsidRPr="00755EDB">
              <w:rPr>
                <w:rFonts w:ascii="Times New Roman" w:hAnsi="Times New Roman"/>
                <w:sz w:val="20"/>
              </w:rPr>
              <w:t xml:space="preserve"> 60 dana od dana ispostavljanja računa za izvršenu uslugu. </w:t>
            </w:r>
          </w:p>
        </w:tc>
      </w:tr>
      <w:tr w:rsidR="00D25D55" w:rsidRPr="00755EDB" w:rsidTr="00AE7EEF">
        <w:trPr>
          <w:trHeight w:val="421"/>
        </w:trPr>
        <w:tc>
          <w:tcPr>
            <w:tcW w:w="10173" w:type="dxa"/>
            <w:gridSpan w:val="5"/>
            <w:shd w:val="clear" w:color="auto" w:fill="auto"/>
            <w:vAlign w:val="center"/>
          </w:tcPr>
          <w:p w:rsidR="00D25D55" w:rsidRPr="00755EDB" w:rsidRDefault="00A001F0" w:rsidP="00AE7EEF">
            <w:pPr>
              <w:rPr>
                <w:rFonts w:ascii="Times New Roman" w:hAnsi="Times New Roman"/>
                <w:sz w:val="20"/>
              </w:rPr>
            </w:pPr>
            <w:r>
              <w:rPr>
                <w:rFonts w:ascii="Times New Roman" w:hAnsi="Times New Roman"/>
                <w:sz w:val="20"/>
              </w:rPr>
              <w:t xml:space="preserve">- </w:t>
            </w:r>
            <w:r>
              <w:rPr>
                <w:sz w:val="20"/>
              </w:rPr>
              <w:t>rok pružanja usluge: u roku ne dužem od 2 sata od  izdavanja narudžbenice</w:t>
            </w:r>
          </w:p>
        </w:tc>
      </w:tr>
      <w:tr w:rsidR="00A001F0" w:rsidRPr="00755EDB" w:rsidTr="00AE7EEF">
        <w:trPr>
          <w:trHeight w:val="425"/>
        </w:trPr>
        <w:tc>
          <w:tcPr>
            <w:tcW w:w="10173" w:type="dxa"/>
            <w:gridSpan w:val="5"/>
            <w:shd w:val="clear" w:color="auto" w:fill="auto"/>
            <w:vAlign w:val="center"/>
          </w:tcPr>
          <w:p w:rsidR="00A001F0" w:rsidRDefault="00A001F0" w:rsidP="00AE7EEF">
            <w:pPr>
              <w:rPr>
                <w:rFonts w:ascii="Times New Roman" w:hAnsi="Times New Roman"/>
                <w:sz w:val="20"/>
              </w:rPr>
            </w:pPr>
            <w:r w:rsidRPr="00A001F0">
              <w:rPr>
                <w:rFonts w:ascii="Times New Roman" w:hAnsi="Times New Roman"/>
                <w:sz w:val="20"/>
              </w:rPr>
              <w:t>-  Predujam isklju</w:t>
            </w:r>
            <w:r w:rsidRPr="00A001F0">
              <w:rPr>
                <w:rFonts w:ascii="Times New Roman" w:hAnsi="Times New Roman" w:hint="eastAsia"/>
                <w:sz w:val="20"/>
              </w:rPr>
              <w:t>č</w:t>
            </w:r>
            <w:r w:rsidRPr="00A001F0">
              <w:rPr>
                <w:rFonts w:ascii="Times New Roman" w:hAnsi="Times New Roman"/>
                <w:sz w:val="20"/>
              </w:rPr>
              <w:t>en, kao i traženje garancije i mjeni</w:t>
            </w:r>
            <w:r w:rsidRPr="00A001F0">
              <w:rPr>
                <w:rFonts w:ascii="Times New Roman" w:hAnsi="Times New Roman" w:hint="eastAsia"/>
                <w:sz w:val="20"/>
              </w:rPr>
              <w:t>č</w:t>
            </w:r>
            <w:r w:rsidRPr="00A001F0">
              <w:rPr>
                <w:rFonts w:ascii="Times New Roman" w:hAnsi="Times New Roman"/>
                <w:sz w:val="20"/>
              </w:rPr>
              <w:t>nih izjava.</w:t>
            </w:r>
          </w:p>
        </w:tc>
      </w:tr>
      <w:tr w:rsidR="000869A2" w:rsidRPr="00755EDB" w:rsidTr="00AE7EEF">
        <w:trPr>
          <w:trHeight w:val="425"/>
        </w:trPr>
        <w:tc>
          <w:tcPr>
            <w:tcW w:w="10173" w:type="dxa"/>
            <w:gridSpan w:val="5"/>
            <w:shd w:val="clear" w:color="auto" w:fill="auto"/>
            <w:vAlign w:val="center"/>
          </w:tcPr>
          <w:p w:rsidR="000869A2" w:rsidRPr="00A001F0" w:rsidRDefault="000869A2" w:rsidP="00AE7EEF">
            <w:pPr>
              <w:rPr>
                <w:rFonts w:ascii="Times New Roman" w:hAnsi="Times New Roman"/>
                <w:sz w:val="20"/>
              </w:rPr>
            </w:pPr>
            <w:r>
              <w:rPr>
                <w:rFonts w:ascii="Times New Roman" w:hAnsi="Times New Roman"/>
                <w:sz w:val="20"/>
              </w:rPr>
              <w:t xml:space="preserve">- </w:t>
            </w:r>
            <w:r w:rsidRPr="000869A2">
              <w:rPr>
                <w:rFonts w:ascii="Times New Roman" w:hAnsi="Times New Roman"/>
                <w:sz w:val="20"/>
              </w:rPr>
              <w:t>Obvezujemo se isporu</w:t>
            </w:r>
            <w:r w:rsidRPr="000869A2">
              <w:rPr>
                <w:rFonts w:ascii="Times New Roman" w:hAnsi="Times New Roman" w:hint="eastAsia"/>
                <w:sz w:val="20"/>
              </w:rPr>
              <w:t>č</w:t>
            </w:r>
            <w:r w:rsidRPr="000869A2">
              <w:rPr>
                <w:rFonts w:ascii="Times New Roman" w:hAnsi="Times New Roman"/>
                <w:sz w:val="20"/>
              </w:rPr>
              <w:t>iti ugovoreni predmet nabave Naru</w:t>
            </w:r>
            <w:r w:rsidRPr="000869A2">
              <w:rPr>
                <w:rFonts w:ascii="Times New Roman" w:hAnsi="Times New Roman" w:hint="eastAsia"/>
                <w:sz w:val="20"/>
              </w:rPr>
              <w:t>č</w:t>
            </w:r>
            <w:r w:rsidRPr="000869A2">
              <w:rPr>
                <w:rFonts w:ascii="Times New Roman" w:hAnsi="Times New Roman"/>
                <w:sz w:val="20"/>
              </w:rPr>
              <w:t>itelju prema traženoj kvaliteti te u potpunosti poštivati pozitivne propise Republike Hrvatske koji se odnose na stavljanje u promet ugovorenog predmeta nabave koji je predmet ovog javnog nadmetanja.</w:t>
            </w:r>
          </w:p>
        </w:tc>
      </w:tr>
    </w:tbl>
    <w:p w:rsidR="00182E74" w:rsidRDefault="00182E74" w:rsidP="00D13C08">
      <w:pPr>
        <w:jc w:val="both"/>
        <w:rPr>
          <w:rFonts w:ascii="Times New Roman" w:hAnsi="Times New Roman"/>
          <w:sz w:val="20"/>
        </w:rPr>
      </w:pPr>
    </w:p>
    <w:p w:rsidR="00182E74" w:rsidRDefault="00182E74" w:rsidP="00D13C08">
      <w:pPr>
        <w:jc w:val="both"/>
        <w:rPr>
          <w:rFonts w:ascii="Times New Roman" w:hAnsi="Times New Roman"/>
          <w:sz w:val="20"/>
        </w:rPr>
      </w:pPr>
    </w:p>
    <w:p w:rsidR="00182E74" w:rsidRDefault="00182E74" w:rsidP="00D13C08">
      <w:pPr>
        <w:jc w:val="both"/>
        <w:rPr>
          <w:rFonts w:ascii="Times New Roman" w:hAnsi="Times New Roman"/>
          <w:sz w:val="20"/>
        </w:rPr>
      </w:pPr>
    </w:p>
    <w:p w:rsidR="00182E74" w:rsidRPr="00755EDB" w:rsidRDefault="00182E74" w:rsidP="00D13C08">
      <w:pPr>
        <w:jc w:val="both"/>
        <w:rPr>
          <w:rFonts w:ascii="Times New Roman" w:hAnsi="Times New Roman"/>
          <w:sz w:val="20"/>
        </w:rPr>
      </w:pPr>
    </w:p>
    <w:p w:rsidR="00271AB4" w:rsidRPr="00755EDB" w:rsidRDefault="00271AB4" w:rsidP="00CC1F4F">
      <w:pPr>
        <w:rPr>
          <w:rFonts w:ascii="Times New Roman" w:hAnsi="Times New Roman"/>
          <w:sz w:val="20"/>
        </w:rPr>
      </w:pPr>
    </w:p>
    <w:p w:rsidR="00271AB4" w:rsidRPr="00755EDB" w:rsidRDefault="00271AB4" w:rsidP="00271AB4">
      <w:pPr>
        <w:ind w:left="6237"/>
        <w:rPr>
          <w:rFonts w:ascii="Times New Roman" w:hAnsi="Times New Roman"/>
          <w:sz w:val="20"/>
          <w:u w:val="single"/>
        </w:rPr>
      </w:pPr>
      <w:r w:rsidRPr="00755EDB">
        <w:rPr>
          <w:rFonts w:ascii="Times New Roman" w:hAnsi="Times New Roman"/>
          <w:sz w:val="20"/>
        </w:rPr>
        <w:t>__________________________</w:t>
      </w:r>
    </w:p>
    <w:p w:rsidR="00271AB4" w:rsidRPr="00755EDB" w:rsidRDefault="00271AB4" w:rsidP="00271AB4">
      <w:pPr>
        <w:ind w:left="6237"/>
        <w:rPr>
          <w:rFonts w:ascii="Times New Roman" w:hAnsi="Times New Roman"/>
          <w:bCs/>
          <w:sz w:val="20"/>
        </w:rPr>
      </w:pPr>
      <w:r w:rsidRPr="00755EDB">
        <w:rPr>
          <w:rFonts w:ascii="Times New Roman" w:hAnsi="Times New Roman"/>
          <w:sz w:val="20"/>
        </w:rPr>
        <w:t>Ovjera ponuditelja (potpis i pečat)</w:t>
      </w:r>
    </w:p>
    <w:p w:rsidR="00BB63AB" w:rsidRPr="00755EDB" w:rsidRDefault="00C031BB" w:rsidP="00CC1F4F">
      <w:pPr>
        <w:rPr>
          <w:rFonts w:ascii="Times New Roman" w:hAnsi="Times New Roman"/>
          <w:b/>
          <w:sz w:val="22"/>
          <w:szCs w:val="22"/>
        </w:rPr>
      </w:pPr>
      <w:r w:rsidRPr="00755EDB">
        <w:rPr>
          <w:rFonts w:ascii="Times New Roman" w:hAnsi="Times New Roman"/>
          <w:sz w:val="20"/>
        </w:rPr>
        <w:br w:type="page"/>
      </w:r>
      <w:r w:rsidR="00BB63AB" w:rsidRPr="00755EDB">
        <w:rPr>
          <w:rFonts w:ascii="Times New Roman" w:hAnsi="Times New Roman"/>
          <w:b/>
          <w:sz w:val="22"/>
          <w:szCs w:val="22"/>
        </w:rPr>
        <w:lastRenderedPageBreak/>
        <w:t xml:space="preserve">OBRAZAC PONUDE </w:t>
      </w:r>
    </w:p>
    <w:p w:rsidR="00BB63AB" w:rsidRDefault="00BB63AB" w:rsidP="008B7108">
      <w:pPr>
        <w:rPr>
          <w:rFonts w:ascii="Times New Roman" w:hAnsi="Times New Roman"/>
          <w:sz w:val="22"/>
          <w:szCs w:val="22"/>
        </w:rPr>
      </w:pPr>
      <w:r w:rsidRPr="00755EDB">
        <w:rPr>
          <w:rFonts w:ascii="Times New Roman" w:hAnsi="Times New Roman"/>
          <w:sz w:val="22"/>
          <w:szCs w:val="22"/>
        </w:rPr>
        <w:t xml:space="preserve">na temelju poziva na dostavu ponuda </w:t>
      </w:r>
    </w:p>
    <w:p w:rsidR="00CF3EA0" w:rsidRDefault="00CF3EA0" w:rsidP="00CF3EA0">
      <w:pPr>
        <w:rPr>
          <w:rFonts w:ascii="Times New Roman" w:hAnsi="Times New Roman"/>
          <w:b/>
          <w:color w:val="FF0000"/>
          <w:sz w:val="22"/>
          <w:szCs w:val="22"/>
        </w:rPr>
      </w:pPr>
      <w:r>
        <w:rPr>
          <w:rFonts w:ascii="Times New Roman" w:hAnsi="Times New Roman"/>
          <w:b/>
          <w:sz w:val="36"/>
          <w:szCs w:val="36"/>
        </w:rPr>
        <w:t>Deratizacija i dezinsekcija</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55EDB" w:rsidTr="00E30106">
        <w:trPr>
          <w:trHeight w:val="865"/>
        </w:trPr>
        <w:tc>
          <w:tcPr>
            <w:tcW w:w="4089" w:type="dxa"/>
            <w:vAlign w:val="center"/>
          </w:tcPr>
          <w:p w:rsidR="00BB63AB" w:rsidRPr="00755EDB" w:rsidRDefault="00BB63AB" w:rsidP="008B7108">
            <w:pPr>
              <w:pStyle w:val="BodyTextIndent"/>
              <w:ind w:firstLine="0"/>
              <w:rPr>
                <w:sz w:val="22"/>
                <w:szCs w:val="22"/>
              </w:rPr>
            </w:pPr>
            <w:r w:rsidRPr="00755EDB">
              <w:rPr>
                <w:sz w:val="22"/>
                <w:szCs w:val="22"/>
              </w:rPr>
              <w:t>Naziv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95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Adresa sjedišta ponuditelja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414"/>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OIB</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65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Žiro-račun i banka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69"/>
        </w:trPr>
        <w:tc>
          <w:tcPr>
            <w:tcW w:w="4089" w:type="dxa"/>
            <w:vAlign w:val="center"/>
          </w:tcPr>
          <w:p w:rsidR="00BB63AB" w:rsidRPr="00755EDB" w:rsidRDefault="00BB63AB" w:rsidP="008B7108">
            <w:pPr>
              <w:pStyle w:val="BodyTextIndent"/>
              <w:ind w:firstLine="0"/>
              <w:rPr>
                <w:sz w:val="22"/>
                <w:szCs w:val="22"/>
              </w:rPr>
            </w:pPr>
            <w:r w:rsidRPr="00755EDB">
              <w:rPr>
                <w:sz w:val="22"/>
                <w:szCs w:val="22"/>
              </w:rPr>
              <w:t xml:space="preserve">Telefon, faks i adresa (elektroničke) pošte ponuditelja </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8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Osoba za kontakt</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811"/>
        </w:trPr>
        <w:tc>
          <w:tcPr>
            <w:tcW w:w="4089" w:type="dxa"/>
            <w:vAlign w:val="center"/>
          </w:tcPr>
          <w:p w:rsidR="00BB63AB" w:rsidRPr="00755EDB" w:rsidRDefault="00BB63AB" w:rsidP="008B7108">
            <w:pPr>
              <w:pStyle w:val="BodyTextIndent"/>
              <w:ind w:firstLine="0"/>
              <w:rPr>
                <w:sz w:val="22"/>
                <w:szCs w:val="22"/>
              </w:rPr>
            </w:pPr>
            <w:r w:rsidRPr="00755EDB">
              <w:rPr>
                <w:sz w:val="22"/>
                <w:szCs w:val="22"/>
              </w:rPr>
              <w:t>Ime i prezime osobe ovlaštene za zastupanje ponuditelja i potpisivanje ugovora, funkcija koju obnaša</w:t>
            </w:r>
          </w:p>
        </w:tc>
        <w:tc>
          <w:tcPr>
            <w:tcW w:w="5811" w:type="dxa"/>
            <w:vAlign w:val="center"/>
          </w:tcPr>
          <w:p w:rsidR="00BB63AB" w:rsidRPr="00755EDB" w:rsidRDefault="00BB63AB" w:rsidP="008B7108">
            <w:pPr>
              <w:pStyle w:val="BodyTextIndent"/>
              <w:ind w:firstLine="0"/>
              <w:rPr>
                <w:sz w:val="22"/>
                <w:szCs w:val="22"/>
              </w:rPr>
            </w:pPr>
          </w:p>
        </w:tc>
      </w:tr>
      <w:tr w:rsidR="00BB63AB" w:rsidRPr="00755EDB" w:rsidTr="00E30106">
        <w:trPr>
          <w:trHeight w:val="522"/>
        </w:trPr>
        <w:tc>
          <w:tcPr>
            <w:tcW w:w="4089" w:type="dxa"/>
            <w:vAlign w:val="center"/>
          </w:tcPr>
          <w:p w:rsidR="00BB63AB" w:rsidRPr="00755EDB" w:rsidRDefault="00BB63AB" w:rsidP="008B7108">
            <w:pPr>
              <w:pStyle w:val="BodyTextIndent"/>
              <w:ind w:firstLine="0"/>
              <w:rPr>
                <w:sz w:val="22"/>
                <w:szCs w:val="22"/>
              </w:rPr>
            </w:pPr>
            <w:r w:rsidRPr="00755EDB">
              <w:rPr>
                <w:sz w:val="22"/>
                <w:szCs w:val="22"/>
              </w:rPr>
              <w:t>Rok valjanosti ponude</w:t>
            </w:r>
          </w:p>
        </w:tc>
        <w:tc>
          <w:tcPr>
            <w:tcW w:w="5811" w:type="dxa"/>
            <w:vAlign w:val="center"/>
          </w:tcPr>
          <w:p w:rsidR="00BB63AB" w:rsidRPr="00755EDB" w:rsidRDefault="00CF3EA0" w:rsidP="008B7108">
            <w:pPr>
              <w:pStyle w:val="BodyTextIndent"/>
              <w:ind w:firstLine="0"/>
              <w:rPr>
                <w:sz w:val="22"/>
                <w:szCs w:val="22"/>
              </w:rPr>
            </w:pPr>
            <w:r>
              <w:rPr>
                <w:sz w:val="22"/>
                <w:szCs w:val="22"/>
              </w:rPr>
              <w:t>6</w:t>
            </w:r>
            <w:r w:rsidR="0076105E" w:rsidRPr="00755EDB">
              <w:rPr>
                <w:sz w:val="22"/>
                <w:szCs w:val="22"/>
              </w:rPr>
              <w:t>0</w:t>
            </w:r>
            <w:r w:rsidR="00BB63AB" w:rsidRPr="00755EDB">
              <w:rPr>
                <w:sz w:val="22"/>
                <w:szCs w:val="22"/>
              </w:rPr>
              <w:t xml:space="preserve"> dana od dana </w:t>
            </w:r>
            <w:r w:rsidR="00695380" w:rsidRPr="00755EDB">
              <w:rPr>
                <w:sz w:val="22"/>
                <w:szCs w:val="22"/>
              </w:rPr>
              <w:t>za dostavu ponuda</w:t>
            </w:r>
          </w:p>
        </w:tc>
      </w:tr>
      <w:tr w:rsidR="00BB63AB" w:rsidRPr="00755EDB" w:rsidTr="00E30106">
        <w:trPr>
          <w:trHeight w:val="20"/>
        </w:trPr>
        <w:tc>
          <w:tcPr>
            <w:tcW w:w="9900" w:type="dxa"/>
            <w:gridSpan w:val="2"/>
            <w:vAlign w:val="center"/>
          </w:tcPr>
          <w:p w:rsidR="00BB63AB" w:rsidRPr="00755EDB" w:rsidRDefault="00BB63AB" w:rsidP="008B7108">
            <w:pPr>
              <w:pStyle w:val="BodyTextIndent"/>
              <w:ind w:firstLine="0"/>
              <w:rPr>
                <w:i/>
                <w:iCs/>
                <w:sz w:val="22"/>
                <w:szCs w:val="22"/>
              </w:rPr>
            </w:pPr>
            <w:r w:rsidRPr="00755EDB">
              <w:rPr>
                <w:i/>
                <w:iCs/>
                <w:sz w:val="22"/>
                <w:szCs w:val="22"/>
              </w:rPr>
              <w:t>Izjavljujemo da su nam poznate odredbe iz dokumentacije za nadmetanje, prihvaćamo ih i izvršiti ćemo predmet nabave za ponuđenu cijenu (</w:t>
            </w:r>
            <w:r w:rsidRPr="00755EDB">
              <w:rPr>
                <w:i/>
                <w:sz w:val="22"/>
                <w:szCs w:val="22"/>
              </w:rPr>
              <w:t>specifikacija predmeta nabave – Troškovnik)</w:t>
            </w:r>
            <w:r w:rsidRPr="00755EDB">
              <w:rPr>
                <w:i/>
                <w:iCs/>
                <w:sz w:val="22"/>
                <w:szCs w:val="22"/>
              </w:rPr>
              <w:t>, bez mijenjanja cijena tijekom trajanja Ugovora.</w:t>
            </w:r>
          </w:p>
        </w:tc>
      </w:tr>
      <w:tr w:rsidR="00BB63AB" w:rsidRPr="00755EDB" w:rsidTr="00E30106">
        <w:trPr>
          <w:trHeight w:val="20"/>
        </w:trPr>
        <w:tc>
          <w:tcPr>
            <w:tcW w:w="9900" w:type="dxa"/>
            <w:gridSpan w:val="2"/>
            <w:vAlign w:val="center"/>
          </w:tcPr>
          <w:p w:rsidR="00BB63AB" w:rsidRPr="00755EDB" w:rsidRDefault="00BB63AB" w:rsidP="008B7108">
            <w:pPr>
              <w:pStyle w:val="BodyTextIndent"/>
              <w:ind w:firstLine="0"/>
              <w:rPr>
                <w:i/>
                <w:iCs/>
                <w:sz w:val="22"/>
                <w:szCs w:val="22"/>
              </w:rPr>
            </w:pPr>
            <w:r w:rsidRPr="00755EDB">
              <w:rPr>
                <w:i/>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55EDB" w:rsidTr="00E30106">
        <w:trPr>
          <w:trHeight w:val="1107"/>
        </w:trPr>
        <w:tc>
          <w:tcPr>
            <w:tcW w:w="4089" w:type="dxa"/>
            <w:vAlign w:val="center"/>
          </w:tcPr>
          <w:p w:rsidR="00BB63AB" w:rsidRPr="00755EDB" w:rsidRDefault="00BB63AB" w:rsidP="008B7108">
            <w:pPr>
              <w:pStyle w:val="BodyTextIndent"/>
              <w:ind w:firstLine="0"/>
              <w:rPr>
                <w:sz w:val="22"/>
                <w:szCs w:val="22"/>
              </w:rPr>
            </w:pPr>
            <w:r w:rsidRPr="00755EDB">
              <w:rPr>
                <w:sz w:val="22"/>
                <w:szCs w:val="22"/>
              </w:rPr>
              <w:t>Ponuditelj je u sustavu poreza na dodanu vrijednost (DA/NE):</w:t>
            </w:r>
          </w:p>
          <w:p w:rsidR="00BB63AB" w:rsidRPr="00755EDB" w:rsidRDefault="00BB63AB" w:rsidP="008B7108">
            <w:pPr>
              <w:pStyle w:val="FootnoteText"/>
              <w:rPr>
                <w:sz w:val="22"/>
                <w:szCs w:val="22"/>
                <w:lang w:val="hr-HR"/>
              </w:rPr>
            </w:pPr>
            <w:r w:rsidRPr="00755EDB">
              <w:rPr>
                <w:sz w:val="22"/>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p w:rsidR="00BB63AB" w:rsidRPr="00755EDB" w:rsidRDefault="00BB63AB" w:rsidP="008B7108">
            <w:pPr>
              <w:pStyle w:val="BodyTextIndent"/>
              <w:ind w:firstLine="0"/>
              <w:rPr>
                <w:sz w:val="22"/>
                <w:szCs w:val="22"/>
              </w:rPr>
            </w:pPr>
          </w:p>
        </w:tc>
        <w:tc>
          <w:tcPr>
            <w:tcW w:w="5811" w:type="dxa"/>
            <w:vAlign w:val="center"/>
          </w:tcPr>
          <w:p w:rsidR="00BB63AB" w:rsidRPr="00755EDB" w:rsidRDefault="00BB63AB" w:rsidP="008B7108">
            <w:pPr>
              <w:pStyle w:val="BodyTextIndent"/>
              <w:ind w:firstLine="0"/>
              <w:rPr>
                <w:sz w:val="22"/>
                <w:szCs w:val="22"/>
              </w:rPr>
            </w:pPr>
          </w:p>
        </w:tc>
      </w:tr>
    </w:tbl>
    <w:p w:rsidR="00BB63AB" w:rsidRPr="00755EDB" w:rsidRDefault="00BB63AB" w:rsidP="008B7108">
      <w:pPr>
        <w:rPr>
          <w:rFonts w:ascii="Times New Roman" w:hAnsi="Times New Roman"/>
          <w:bCs/>
          <w:sz w:val="22"/>
          <w:szCs w:val="22"/>
        </w:rPr>
      </w:pPr>
    </w:p>
    <w:p w:rsidR="00BB63AB" w:rsidRDefault="00BB63AB" w:rsidP="008B7108">
      <w:pPr>
        <w:rPr>
          <w:rFonts w:ascii="Times New Roman" w:hAnsi="Times New Roman"/>
          <w:bCs/>
          <w:sz w:val="22"/>
          <w:szCs w:val="22"/>
        </w:rPr>
      </w:pPr>
    </w:p>
    <w:p w:rsidR="00CF3EA0" w:rsidRPr="00755EDB" w:rsidRDefault="00CF3EA0" w:rsidP="008B7108">
      <w:pPr>
        <w:rPr>
          <w:rFonts w:ascii="Times New Roman" w:hAnsi="Times New Roman"/>
          <w:bCs/>
          <w:sz w:val="22"/>
          <w:szCs w:val="22"/>
        </w:rPr>
      </w:pPr>
    </w:p>
    <w:p w:rsidR="00BB63AB" w:rsidRPr="00755EDB" w:rsidRDefault="00BB63AB" w:rsidP="008B7108">
      <w:pPr>
        <w:rPr>
          <w:rFonts w:ascii="Times New Roman" w:hAnsi="Times New Roman"/>
          <w:bCs/>
          <w:sz w:val="22"/>
          <w:szCs w:val="22"/>
        </w:rPr>
      </w:pPr>
    </w:p>
    <w:p w:rsidR="00BB63AB" w:rsidRPr="00755EDB" w:rsidRDefault="00BB63AB" w:rsidP="008B7108">
      <w:pPr>
        <w:ind w:left="6237"/>
        <w:rPr>
          <w:rFonts w:ascii="Times New Roman" w:hAnsi="Times New Roman"/>
          <w:sz w:val="22"/>
          <w:szCs w:val="22"/>
          <w:u w:val="single"/>
        </w:rPr>
      </w:pPr>
      <w:r w:rsidRPr="00755EDB">
        <w:rPr>
          <w:rFonts w:ascii="Times New Roman" w:hAnsi="Times New Roman"/>
          <w:sz w:val="22"/>
          <w:szCs w:val="22"/>
        </w:rPr>
        <w:t>__________________________</w:t>
      </w:r>
    </w:p>
    <w:p w:rsidR="00BB63AB" w:rsidRPr="00755EDB" w:rsidRDefault="00BB63AB" w:rsidP="008B7108">
      <w:pPr>
        <w:ind w:left="6237"/>
        <w:rPr>
          <w:rFonts w:ascii="Times New Roman" w:hAnsi="Times New Roman"/>
          <w:bCs/>
          <w:sz w:val="22"/>
          <w:szCs w:val="22"/>
        </w:rPr>
      </w:pPr>
      <w:r w:rsidRPr="00755EDB">
        <w:rPr>
          <w:rFonts w:ascii="Times New Roman" w:hAnsi="Times New Roman"/>
          <w:sz w:val="22"/>
          <w:szCs w:val="22"/>
        </w:rPr>
        <w:t>Ovjera ponuditelja (potpis i pečat)</w:t>
      </w:r>
    </w:p>
    <w:p w:rsidR="00BB63AB" w:rsidRPr="00755EDB" w:rsidRDefault="00BB63AB" w:rsidP="008B7108">
      <w:pPr>
        <w:jc w:val="both"/>
        <w:rPr>
          <w:rFonts w:ascii="Times New Roman" w:hAnsi="Times New Roman"/>
          <w:bCs/>
          <w:sz w:val="22"/>
          <w:szCs w:val="22"/>
        </w:rPr>
      </w:pPr>
    </w:p>
    <w:p w:rsidR="00634FB9" w:rsidRPr="00755EDB" w:rsidRDefault="00634FB9" w:rsidP="008B7108">
      <w:pPr>
        <w:jc w:val="both"/>
        <w:rPr>
          <w:rFonts w:ascii="Times New Roman" w:hAnsi="Times New Roman"/>
          <w:sz w:val="22"/>
          <w:szCs w:val="22"/>
        </w:rPr>
      </w:pPr>
    </w:p>
    <w:p w:rsidR="00634FB9" w:rsidRPr="00755EDB" w:rsidRDefault="00634FB9" w:rsidP="008B7108">
      <w:pPr>
        <w:jc w:val="both"/>
        <w:rPr>
          <w:rFonts w:ascii="Times New Roman" w:hAnsi="Times New Roman"/>
          <w:sz w:val="22"/>
          <w:szCs w:val="22"/>
        </w:rPr>
      </w:pP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lastRenderedPageBreak/>
        <w:t>OSOBA ILI SLUŽBA ZADUŽENA ZA KONTAKT: Nino Funčić, dipl. oec. – voditelj Od</w:t>
      </w:r>
      <w:r w:rsidR="00FB7914">
        <w:rPr>
          <w:rFonts w:ascii="Times New Roman" w:hAnsi="Times New Roman"/>
          <w:sz w:val="20"/>
        </w:rPr>
        <w:t>sjeka</w:t>
      </w:r>
      <w:r w:rsidRPr="000B78A5">
        <w:rPr>
          <w:rFonts w:ascii="Times New Roman" w:hAnsi="Times New Roman"/>
          <w:sz w:val="20"/>
        </w:rPr>
        <w:t xml:space="preserve"> za poslove nabave;  gsm: 091/315-6813. </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TELEFON: 023/505-491</w:t>
      </w:r>
      <w:r w:rsidR="000B78A5">
        <w:rPr>
          <w:rFonts w:ascii="Times New Roman" w:hAnsi="Times New Roman"/>
          <w:sz w:val="20"/>
        </w:rPr>
        <w:t>, 023/505-232</w:t>
      </w:r>
    </w:p>
    <w:p w:rsidR="004E1B7C" w:rsidRPr="000B78A5" w:rsidRDefault="004E1B7C" w:rsidP="008B7108">
      <w:pPr>
        <w:jc w:val="both"/>
        <w:rPr>
          <w:rFonts w:ascii="Times New Roman" w:hAnsi="Times New Roman"/>
          <w:b/>
          <w:sz w:val="20"/>
          <w:u w:val="single"/>
        </w:rPr>
      </w:pPr>
      <w:r w:rsidRPr="000B78A5">
        <w:rPr>
          <w:rFonts w:ascii="Times New Roman" w:hAnsi="Times New Roman"/>
          <w:sz w:val="20"/>
        </w:rPr>
        <w:t>TELEFAKS: 023/312-386</w:t>
      </w:r>
    </w:p>
    <w:p w:rsidR="004E1B7C" w:rsidRPr="00CE3BE8" w:rsidRDefault="004E1B7C" w:rsidP="008B7108">
      <w:pPr>
        <w:jc w:val="both"/>
        <w:rPr>
          <w:rStyle w:val="Hyperlink"/>
          <w:color w:val="auto"/>
          <w:u w:val="none"/>
        </w:rPr>
      </w:pPr>
      <w:r w:rsidRPr="000B78A5">
        <w:rPr>
          <w:rFonts w:ascii="Times New Roman" w:hAnsi="Times New Roman"/>
          <w:sz w:val="20"/>
        </w:rPr>
        <w:t xml:space="preserve">ADRESA ELEKTRONIČKE POŠTE: </w:t>
      </w:r>
      <w:r w:rsidR="00EA38BA">
        <w:fldChar w:fldCharType="begin"/>
      </w:r>
      <w:r w:rsidR="00EA38BA">
        <w:instrText>HYPERLINK "mailto:nino.funcic@zd.t-com.hr"</w:instrText>
      </w:r>
      <w:r w:rsidR="00EA38BA">
        <w:fldChar w:fldCharType="separate"/>
      </w:r>
      <w:r w:rsidRPr="000B78A5">
        <w:rPr>
          <w:rStyle w:val="Hyperlink"/>
          <w:rFonts w:ascii="Times New Roman" w:hAnsi="Times New Roman"/>
          <w:bCs/>
          <w:color w:val="auto"/>
          <w:sz w:val="20"/>
          <w:u w:val="none"/>
        </w:rPr>
        <w:t>nino.funcic@zd.t-com.hr</w:t>
      </w:r>
      <w:r w:rsidR="00EA38BA">
        <w:fldChar w:fldCharType="end"/>
      </w:r>
      <w:r w:rsidR="00CE3BE8" w:rsidRPr="00CE3BE8">
        <w:rPr>
          <w:rStyle w:val="Hyperlink"/>
          <w:rFonts w:ascii="Times New Roman" w:hAnsi="Times New Roman"/>
          <w:bCs/>
          <w:color w:val="auto"/>
          <w:sz w:val="20"/>
          <w:u w:val="none"/>
        </w:rPr>
        <w:t>; robertina.katic@bolnica-zadar.hr</w:t>
      </w:r>
    </w:p>
    <w:p w:rsidR="00E15AEC" w:rsidRPr="000B78A5" w:rsidRDefault="00E15AEC" w:rsidP="008B7108">
      <w:pPr>
        <w:jc w:val="both"/>
        <w:rPr>
          <w:rFonts w:ascii="Times New Roman" w:hAnsi="Times New Roman"/>
          <w:sz w:val="20"/>
        </w:rPr>
      </w:pPr>
      <w:r w:rsidRPr="000B78A5">
        <w:rPr>
          <w:rFonts w:ascii="Times New Roman" w:hAnsi="Times New Roman"/>
          <w:sz w:val="20"/>
        </w:rPr>
        <w:t>SKLAPA SE UGOVOR O JAVNOJ NABAVI ILI OKVIRNI SPORAZUM: ugovor o javnoj nabavi.</w:t>
      </w:r>
    </w:p>
    <w:p w:rsidR="004E1B7C" w:rsidRPr="000B78A5" w:rsidRDefault="004E1B7C" w:rsidP="008B7108">
      <w:pPr>
        <w:jc w:val="both"/>
        <w:rPr>
          <w:rFonts w:ascii="Times New Roman" w:hAnsi="Times New Roman"/>
          <w:sz w:val="20"/>
        </w:rPr>
      </w:pPr>
      <w:r w:rsidRPr="000B78A5">
        <w:rPr>
          <w:rFonts w:ascii="Times New Roman" w:hAnsi="Times New Roman"/>
          <w:sz w:val="20"/>
        </w:rPr>
        <w:t>MJESTO IZVOĐENJA RADOVA, ISPORUKE ROBE ILI PRUŽANJA USLUGA: OPĆA BOLNICA ZADAR, Bože Peričića 5., 23000 ZADAR.</w:t>
      </w:r>
    </w:p>
    <w:p w:rsidR="00C27A8C" w:rsidRPr="000B78A5" w:rsidRDefault="004E1B7C" w:rsidP="008B7108">
      <w:pPr>
        <w:rPr>
          <w:rFonts w:ascii="Times New Roman" w:hAnsi="Times New Roman"/>
          <w:sz w:val="20"/>
        </w:rPr>
      </w:pPr>
      <w:r w:rsidRPr="000B78A5">
        <w:rPr>
          <w:rFonts w:ascii="Times New Roman" w:hAnsi="Times New Roman"/>
          <w:sz w:val="20"/>
        </w:rPr>
        <w:t>TRAJANJE UGOVORA ODNOSNO POČETAK I ZAVRŠETAK RADOVA, ISPORUKE ROBE ILI PRUŽANJA USLUGA</w:t>
      </w:r>
      <w:r w:rsidR="00654D8A" w:rsidRPr="000B78A5">
        <w:rPr>
          <w:rFonts w:ascii="Times New Roman" w:hAnsi="Times New Roman"/>
          <w:sz w:val="20"/>
        </w:rPr>
        <w:t>:</w:t>
      </w:r>
      <w:r w:rsidR="00CA19BC" w:rsidRPr="000B78A5">
        <w:rPr>
          <w:rFonts w:ascii="Times New Roman" w:hAnsi="Times New Roman"/>
          <w:sz w:val="20"/>
        </w:rPr>
        <w:t xml:space="preserve"> </w:t>
      </w:r>
      <w:r w:rsidR="000B78A5" w:rsidRPr="000B78A5">
        <w:rPr>
          <w:rFonts w:ascii="Times New Roman" w:hAnsi="Times New Roman"/>
          <w:sz w:val="20"/>
        </w:rPr>
        <w:t>365</w:t>
      </w:r>
      <w:r w:rsidR="000B78A5">
        <w:rPr>
          <w:rFonts w:ascii="Times New Roman" w:hAnsi="Times New Roman"/>
          <w:sz w:val="20"/>
        </w:rPr>
        <w:t xml:space="preserve"> dana</w:t>
      </w:r>
      <w:r w:rsidR="00B5600A" w:rsidRPr="000B78A5">
        <w:rPr>
          <w:rFonts w:ascii="Times New Roman" w:hAnsi="Times New Roman"/>
          <w:sz w:val="20"/>
        </w:rPr>
        <w:t xml:space="preserve"> od dana potpisivanja ugovora</w:t>
      </w:r>
      <w:r w:rsidR="00CA19BC" w:rsidRPr="000B78A5">
        <w:rPr>
          <w:rFonts w:ascii="Times New Roman" w:hAnsi="Times New Roman"/>
          <w:sz w:val="20"/>
        </w:rPr>
        <w:t>.</w:t>
      </w:r>
    </w:p>
    <w:p w:rsidR="005D7D33" w:rsidRPr="00755EDB" w:rsidRDefault="005D7D33" w:rsidP="008B7108">
      <w:pPr>
        <w:rPr>
          <w:rFonts w:ascii="Times New Roman" w:hAnsi="Times New Roman"/>
          <w:sz w:val="22"/>
          <w:szCs w:val="22"/>
        </w:rPr>
      </w:pPr>
    </w:p>
    <w:p w:rsidR="00D13C08" w:rsidRPr="00F26F96" w:rsidRDefault="00D13C08" w:rsidP="00D13C08">
      <w:pPr>
        <w:jc w:val="both"/>
        <w:rPr>
          <w:rFonts w:ascii="Times New Roman" w:hAnsi="Times New Roman"/>
          <w:sz w:val="20"/>
        </w:rPr>
      </w:pPr>
      <w:r w:rsidRPr="00F26F96">
        <w:rPr>
          <w:rFonts w:ascii="Times New Roman" w:hAnsi="Times New Roman"/>
          <w:b/>
          <w:bCs/>
          <w:color w:val="FF0000"/>
          <w:sz w:val="20"/>
          <w:u w:val="single"/>
        </w:rPr>
        <w:t>KRITERIJ ZA KVALITATIVNI ODABIR GOSPODARSKOG SUBJEKTA</w:t>
      </w:r>
    </w:p>
    <w:p w:rsidR="00D13C08" w:rsidRPr="00F26F96" w:rsidRDefault="00D13C08" w:rsidP="00D13C08">
      <w:pPr>
        <w:pStyle w:val="ListParagraph"/>
        <w:numPr>
          <w:ilvl w:val="0"/>
          <w:numId w:val="48"/>
        </w:numPr>
        <w:jc w:val="both"/>
        <w:rPr>
          <w:rFonts w:ascii="Times New Roman" w:hAnsi="Times New Roman"/>
          <w:sz w:val="20"/>
        </w:rPr>
      </w:pPr>
      <w:r w:rsidRPr="00F26F96">
        <w:rPr>
          <w:rFonts w:ascii="Times New Roman" w:hAnsi="Times New Roman"/>
          <w:b/>
          <w:sz w:val="20"/>
        </w:rPr>
        <w:t>OSNOVE ZA ISKLJUČENJE GOSPODARSKOG SUBJEKTA</w:t>
      </w:r>
      <w:r w:rsidRPr="00F26F96">
        <w:rPr>
          <w:rFonts w:ascii="Times New Roman" w:hAnsi="Times New Roman"/>
          <w:sz w:val="20"/>
        </w:rPr>
        <w:t>:</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Naručitelj je obavezan u bilo kojem trenutku tijekom postupka javne nabave isključiti gospodarskog subjekta iz postupka javne nabave ako utvrdi da: </w:t>
      </w:r>
    </w:p>
    <w:p w:rsidR="00D13C08" w:rsidRPr="00F26F96" w:rsidRDefault="00D13C08" w:rsidP="00D13C08">
      <w:pPr>
        <w:numPr>
          <w:ilvl w:val="1"/>
          <w:numId w:val="47"/>
        </w:numPr>
        <w:suppressAutoHyphens/>
        <w:spacing w:before="100" w:beforeAutospacing="1" w:after="100" w:afterAutospacing="1"/>
        <w:jc w:val="both"/>
        <w:rPr>
          <w:rFonts w:ascii="Times New Roman" w:eastAsia="Droid Sans Fallback" w:hAnsi="Times New Roman"/>
          <w:bCs/>
          <w:color w:val="000000"/>
          <w:sz w:val="20"/>
          <w:lang w:bidi="hi-IN"/>
        </w:rPr>
      </w:pPr>
      <w:r w:rsidRPr="00F26F96">
        <w:rPr>
          <w:rFonts w:ascii="Times New Roman" w:eastAsia="Droid Sans Fallback" w:hAnsi="Times New Roman"/>
          <w:bCs/>
          <w:color w:val="000000"/>
          <w:sz w:val="20"/>
          <w:lang w:bidi="hi-IN"/>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D13C08" w:rsidRPr="00F26F96" w:rsidRDefault="00D13C08" w:rsidP="00D13C08">
      <w:pPr>
        <w:pStyle w:val="Default"/>
        <w:jc w:val="both"/>
        <w:rPr>
          <w:rFonts w:ascii="Times New Roman" w:hAnsi="Times New Roman" w:cs="Times New Roman"/>
          <w:bCs/>
          <w:sz w:val="20"/>
          <w:szCs w:val="20"/>
        </w:rPr>
      </w:pPr>
      <w:r w:rsidRPr="00F26F96">
        <w:rPr>
          <w:rFonts w:ascii="Times New Roman" w:hAnsi="Times New Roman" w:cs="Times New Roman"/>
          <w:bCs/>
          <w:sz w:val="20"/>
          <w:szCs w:val="20"/>
        </w:rPr>
        <w:t xml:space="preserve">(a) sudjelovanje u zločinačkoj organizaciji, na temelju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328. (zločinačko udruženje) i članka 329. (počinjenje kaznenog djela u sastavu zločinačkog udruženja) Kaznenog zakona </w:t>
      </w:r>
    </w:p>
    <w:p w:rsidR="00D13C08" w:rsidRPr="00F26F96" w:rsidRDefault="00D13C08" w:rsidP="00D13C08">
      <w:pPr>
        <w:pStyle w:val="Default"/>
        <w:jc w:val="both"/>
        <w:rPr>
          <w:rFonts w:ascii="Times New Roman" w:hAnsi="Times New Roman" w:cs="Times New Roman"/>
          <w:sz w:val="20"/>
          <w:szCs w:val="20"/>
        </w:rPr>
      </w:pPr>
      <w:r w:rsidRPr="00F26F96">
        <w:rPr>
          <w:rFonts w:ascii="Times New Roman" w:hAnsi="Times New Roman" w:cs="Times New Roman"/>
          <w:bCs/>
          <w:sz w:val="20"/>
          <w:szCs w:val="20"/>
        </w:rPr>
        <w:t xml:space="preserve">- članka 333. (udruživanje za počinjenje kaznenih djela), iz Kaznenog zakona („Narodne novine“, br. 110/97., 27/98., 50/00., 129/00., 51/01., 111/03., 190/03., 105/04., 84/05., 71/06., 110/07., 152/08., 57/11., 77/11. i 143/12.) </w:t>
      </w:r>
      <w:r w:rsidRPr="00F26F96">
        <w:rPr>
          <w:rFonts w:ascii="Times New Roman" w:hAnsi="Times New Roman" w:cs="Times New Roman"/>
          <w:sz w:val="20"/>
          <w:szCs w:val="20"/>
        </w:rPr>
        <w:t xml:space="preserve">7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(b) korupciju,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(c) prijevaru,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236. (prijevara), članka 247. (prijevara u gospodarskom poslovanju), članka 256. (utaja poreza ili carine) i članka 258. (subvencijska prijevara)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(d) terorizam ili kaznena djela povezana s terorističkim aktivnostima,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97. (terorizam) članka 99. (javno poticanje na terorizam), članka 100. (novačenje za terorizam), članka 101. (obuka za terorizam) i članka 102. (terorističko udruženje)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(e) pranje novca ili financiranje terorizma, na temelju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 članka 98. (financiranje terorizma) i članka 265. (pranje novca)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279. (pranje novca) iz Kaznenog zakona („Narodne novine“, br. 110/97., 27/98., 50/00., 129/00., 51/01., 111/03., 190/03., 105/04., 84/05., 71/06., 110/07., 152/08., 57/11., 77/11. i 143/12.)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Cs/>
          <w:color w:val="auto"/>
          <w:sz w:val="20"/>
          <w:szCs w:val="20"/>
        </w:rPr>
        <w:t xml:space="preserve">(f) dječji rad ili druge oblike trgovanja ljudima, na temelju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xml:space="preserve">- članka 106. (trgovanje ljudima) Kaznenog zakona </w:t>
      </w:r>
    </w:p>
    <w:p w:rsidR="00D13C08" w:rsidRPr="00F26F96" w:rsidRDefault="00D13C08" w:rsidP="00D13C08">
      <w:pPr>
        <w:pStyle w:val="Default"/>
        <w:jc w:val="both"/>
        <w:rPr>
          <w:rFonts w:ascii="Times New Roman" w:hAnsi="Times New Roman" w:cs="Times New Roman"/>
          <w:bCs/>
          <w:color w:val="auto"/>
          <w:sz w:val="20"/>
          <w:szCs w:val="20"/>
        </w:rPr>
      </w:pPr>
      <w:r w:rsidRPr="00F26F96">
        <w:rPr>
          <w:rFonts w:ascii="Times New Roman" w:hAnsi="Times New Roman" w:cs="Times New Roman"/>
          <w:bCs/>
          <w:color w:val="auto"/>
          <w:sz w:val="20"/>
          <w:szCs w:val="20"/>
        </w:rPr>
        <w:t>- članka 175. (trgovanje ljudima i ropstvo) iz Kaznenog zakona („Narodne novine“, br. 110/97., 27/98., 50/00., 129/00., 51/01., 111/03., 190/03., 105/04., 84/05., 71/06., 110/07., 152/08., 57/11., 77/11. i 143/12.),</w:t>
      </w:r>
    </w:p>
    <w:p w:rsidR="00D13C08" w:rsidRPr="00F26F96" w:rsidRDefault="00D13C08" w:rsidP="00D13C08">
      <w:pPr>
        <w:pStyle w:val="Default"/>
        <w:rPr>
          <w:rFonts w:ascii="Times New Roman" w:hAnsi="Times New Roman" w:cs="Times New Roman"/>
        </w:rPr>
      </w:pPr>
    </w:p>
    <w:p w:rsidR="00D13C08" w:rsidRPr="00F26F96" w:rsidRDefault="00D13C08" w:rsidP="00D13C08">
      <w:pPr>
        <w:pStyle w:val="Default"/>
        <w:numPr>
          <w:ilvl w:val="1"/>
          <w:numId w:val="47"/>
        </w:numPr>
        <w:jc w:val="both"/>
        <w:rPr>
          <w:rFonts w:ascii="Times New Roman" w:hAnsi="Times New Roman" w:cs="Times New Roman"/>
          <w:sz w:val="20"/>
          <w:szCs w:val="20"/>
        </w:rPr>
      </w:pPr>
      <w:r w:rsidRPr="00F26F96">
        <w:rPr>
          <w:rFonts w:ascii="Times New Roman" w:hAnsi="Times New Roman" w:cs="Times New Roman"/>
          <w:bCs/>
          <w:sz w:val="20"/>
          <w:szCs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F26F96">
        <w:rPr>
          <w:rFonts w:ascii="Times New Roman" w:hAnsi="Times New Roman" w:cs="Times New Roman"/>
          <w:bCs/>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D13C08" w:rsidRPr="00F26F96" w:rsidRDefault="00D13C08" w:rsidP="00D13C08">
      <w:pPr>
        <w:pStyle w:val="Default"/>
        <w:ind w:left="720"/>
        <w:rPr>
          <w:rFonts w:ascii="Times New Roman" w:hAnsi="Times New Roman" w:cs="Times New Roman"/>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Poduzimanje mjera gospodarski subjekt dokazuje: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 odgovarajućim tehničkim, organizacijskim i kadrovskim mjerama radi sprječavanja daljnjih kaznenih djela ili propusta.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rsidR="00D13C08" w:rsidRPr="00F26F96" w:rsidRDefault="00D13C08" w:rsidP="00D13C08">
      <w:pPr>
        <w:pStyle w:val="Default"/>
        <w:rPr>
          <w:rFonts w:ascii="Times New Roman" w:hAnsi="Times New Roman" w:cs="Times New Roman"/>
          <w:color w:val="auto"/>
          <w:sz w:val="22"/>
          <w:szCs w:val="22"/>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b/>
          <w:bCs/>
          <w:color w:val="auto"/>
          <w:sz w:val="20"/>
          <w:szCs w:val="20"/>
        </w:rPr>
        <w:t xml:space="preserve">Za potrebe utvrđivanja okolnosti iz točke 1., gospodarski subjekt u ponudi dostavlja: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b/>
          <w:bCs/>
          <w:color w:val="auto"/>
          <w:sz w:val="20"/>
          <w:szCs w:val="20"/>
        </w:rPr>
      </w:pPr>
      <w:r w:rsidRPr="00F26F96">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p>
    <w:p w:rsidR="00D13C08" w:rsidRPr="00F26F96" w:rsidRDefault="00D13C08" w:rsidP="00D13C08">
      <w:pPr>
        <w:pStyle w:val="Default"/>
        <w:jc w:val="both"/>
        <w:rPr>
          <w:rFonts w:ascii="Times New Roman" w:hAnsi="Times New Roman" w:cs="Times New Roman"/>
          <w:color w:val="auto"/>
          <w:sz w:val="20"/>
          <w:szCs w:val="20"/>
        </w:rPr>
      </w:pPr>
    </w:p>
    <w:p w:rsidR="00D13C08" w:rsidRPr="00F26F96" w:rsidRDefault="00D13C08" w:rsidP="00D13C08">
      <w:pPr>
        <w:pStyle w:val="Default"/>
        <w:jc w:val="both"/>
        <w:rPr>
          <w:rFonts w:ascii="Times New Roman" w:hAnsi="Times New Roman" w:cs="Times New Roman"/>
          <w:color w:val="auto"/>
          <w:sz w:val="20"/>
          <w:szCs w:val="20"/>
        </w:rPr>
      </w:pPr>
      <w:r w:rsidRPr="00F26F96">
        <w:rPr>
          <w:rFonts w:ascii="Times New Roman" w:hAnsi="Times New Roman" w:cs="Times New Roman"/>
          <w:color w:val="auto"/>
          <w:sz w:val="20"/>
          <w:szCs w:val="20"/>
        </w:rPr>
        <w:t xml:space="preserve">Ako se u državi poslovnog nastana gospodarskog subjekta, odnosno državi čiji je osoba državljanin ne izdaju takvi dokumenti ili ako ne obuhvaćaju sve okolnosti, oni mogu biti zamijenjeni </w:t>
      </w:r>
      <w:r w:rsidRPr="00CE3BE8">
        <w:rPr>
          <w:rFonts w:ascii="Times New Roman" w:hAnsi="Times New Roman" w:cs="Times New Roman"/>
          <w:b/>
          <w:color w:val="auto"/>
          <w:sz w:val="20"/>
          <w:szCs w:val="20"/>
        </w:rPr>
        <w:t>izjavom pod prisegom</w:t>
      </w:r>
      <w:r w:rsidRPr="00F26F96">
        <w:rPr>
          <w:rFonts w:ascii="Times New Roman" w:hAnsi="Times New Roman" w:cs="Times New Roman"/>
          <w:color w:val="auto"/>
          <w:sz w:val="20"/>
          <w:szCs w:val="20"/>
        </w:rPr>
        <w:t xml:space="preserve"> ili, ako izjava pod prisegom prema pravu dotične države ne postoji, </w:t>
      </w:r>
      <w:r w:rsidRPr="00CE3BE8">
        <w:rPr>
          <w:rFonts w:ascii="Times New Roman" w:hAnsi="Times New Roman" w:cs="Times New Roman"/>
          <w:b/>
          <w:color w:val="auto"/>
          <w:sz w:val="20"/>
          <w:szCs w:val="20"/>
        </w:rPr>
        <w:t>izjavom davatelja s ovjerenim potpisom kod nadležne sudske ili upravne vlasti, javnog bilježnika ili strukovnog ili trgovinskog tijela u državi poslovnog nastana gospodarskog subjekta</w:t>
      </w:r>
      <w:r w:rsidRPr="00F26F96">
        <w:rPr>
          <w:rFonts w:ascii="Times New Roman" w:hAnsi="Times New Roman" w:cs="Times New Roman"/>
          <w:color w:val="auto"/>
          <w:sz w:val="20"/>
          <w:szCs w:val="20"/>
        </w:rPr>
        <w:t>, odnosno državi čiji je osoba državljanin.</w:t>
      </w:r>
      <w:r w:rsidRPr="00F26F96">
        <w:rPr>
          <w:rFonts w:ascii="Times New Roman" w:hAnsi="Times New Roman" w:cs="Times New Roman"/>
          <w:color w:val="auto"/>
          <w:sz w:val="22"/>
          <w:szCs w:val="22"/>
        </w:rPr>
        <w:t xml:space="preserve"> </w:t>
      </w:r>
      <w:r w:rsidRPr="00F26F96">
        <w:rPr>
          <w:rFonts w:ascii="Times New Roman" w:hAnsi="Times New Roman" w:cs="Times New Roman"/>
          <w:color w:val="auto"/>
          <w:sz w:val="20"/>
          <w:szCs w:val="20"/>
        </w:rPr>
        <w:t xml:space="preserve"> </w:t>
      </w:r>
    </w:p>
    <w:p w:rsidR="00D13C08" w:rsidRPr="00F26F96" w:rsidRDefault="00D13C08" w:rsidP="00D13C08">
      <w:pPr>
        <w:pStyle w:val="Default"/>
        <w:jc w:val="both"/>
        <w:rPr>
          <w:rFonts w:ascii="Times New Roman" w:hAnsi="Times New Roman" w:cs="Times New Roman"/>
          <w:color w:val="auto"/>
        </w:rPr>
      </w:pPr>
    </w:p>
    <w:p w:rsidR="00D13C08" w:rsidRPr="00F26F96" w:rsidRDefault="00D13C08" w:rsidP="00D13C08">
      <w:pPr>
        <w:pStyle w:val="Default"/>
        <w:jc w:val="both"/>
        <w:rPr>
          <w:rFonts w:ascii="Times New Roman" w:hAnsi="Times New Roman" w:cs="Times New Roman"/>
          <w:bCs/>
          <w:color w:val="auto"/>
          <w:sz w:val="20"/>
          <w:szCs w:val="22"/>
        </w:rPr>
      </w:pPr>
      <w:r w:rsidRPr="00F26F96">
        <w:rPr>
          <w:rFonts w:ascii="Times New Roman" w:hAnsi="Times New Roman" w:cs="Times New Roman"/>
          <w:bCs/>
          <w:color w:val="auto"/>
          <w:sz w:val="20"/>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državi poslovnog nastana gospodarskog subjekta, odnosno državi čiji je osoba državljanin, ista mora sadržavati sve traženo točkom 1. ove Dokumentacije o nabavi.</w:t>
      </w:r>
    </w:p>
    <w:p w:rsidR="00D13C08" w:rsidRPr="00F26F96" w:rsidRDefault="00D13C08" w:rsidP="00D13C08">
      <w:pPr>
        <w:pStyle w:val="Default"/>
        <w:jc w:val="both"/>
        <w:rPr>
          <w:rFonts w:ascii="Times New Roman" w:hAnsi="Times New Roman" w:cs="Times New Roman"/>
          <w:sz w:val="22"/>
        </w:rPr>
      </w:pPr>
    </w:p>
    <w:p w:rsidR="00D13C08" w:rsidRPr="00F26F96" w:rsidRDefault="00D13C08" w:rsidP="00D13C08">
      <w:pPr>
        <w:pStyle w:val="Default"/>
        <w:numPr>
          <w:ilvl w:val="1"/>
          <w:numId w:val="47"/>
        </w:numPr>
        <w:jc w:val="both"/>
        <w:rPr>
          <w:rFonts w:ascii="Times New Roman" w:hAnsi="Times New Roman" w:cs="Times New Roman"/>
          <w:sz w:val="20"/>
          <w:szCs w:val="22"/>
        </w:rPr>
      </w:pPr>
      <w:r w:rsidRPr="00F26F96">
        <w:rPr>
          <w:rFonts w:ascii="Times New Roman" w:hAnsi="Times New Roman" w:cs="Times New Roman"/>
          <w:bCs/>
          <w:sz w:val="20"/>
          <w:szCs w:val="22"/>
        </w:rPr>
        <w:t xml:space="preserve">Naručitelj je obavezan isključiti gospodarskog subjekta iz postupka javne nabave ako utvrdi da gospodarski subjekt nije ispunio obveze plaćanja dospjelih poreznih obveza i obveza za mirovinsko i zdravstveno osiguranje: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1.        u Republici Hrvatskoj, ako gospodarski subjekt ima poslovni nastan u Republici Hrvatskoj, ili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numPr>
          <w:ilvl w:val="0"/>
          <w:numId w:val="47"/>
        </w:numPr>
        <w:jc w:val="both"/>
        <w:rPr>
          <w:rFonts w:ascii="Times New Roman" w:hAnsi="Times New Roman" w:cs="Times New Roman"/>
          <w:sz w:val="20"/>
          <w:szCs w:val="22"/>
        </w:rPr>
      </w:pPr>
      <w:r w:rsidRPr="00F26F96">
        <w:rPr>
          <w:rFonts w:ascii="Times New Roman" w:hAnsi="Times New Roman" w:cs="Times New Roman"/>
          <w:sz w:val="20"/>
          <w:szCs w:val="22"/>
        </w:rPr>
        <w:t xml:space="preserve">u Republici Hrvatskoj ili u državi poslovnog nastana gospodarskog subjekta, ako gospodarski subjekt nema poslovni nastan u Republici Hrvatskoj. </w:t>
      </w:r>
    </w:p>
    <w:p w:rsidR="00D13C08" w:rsidRPr="00F26F96" w:rsidRDefault="00D13C08" w:rsidP="00D13C08">
      <w:pPr>
        <w:pStyle w:val="Default"/>
        <w:ind w:left="552"/>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t xml:space="preserve">Naručitelj neće isključiti gospodarskog subjekta iz postupka javne nabave ako mu sukladno posebnom propisu plaćanje obveza nije dopušteno ili mu je odobrena odgoda plaćanja.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b/>
          <w:bCs/>
          <w:sz w:val="20"/>
          <w:szCs w:val="22"/>
        </w:rPr>
        <w:t xml:space="preserve">Za potrebe utvrđivanja okolnosti iz točke 1.3., gospodarski subjekt u ponudi dostavlja: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 potvrdu porezne uprave ili drugog nadležnog tijela u državi poslovnog nastana gospodarskog subjekta kojom se dokazuje da ne postoje navedene osnove za isključenje.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sz w:val="20"/>
          <w:szCs w:val="22"/>
        </w:rPr>
      </w:pPr>
      <w:r w:rsidRPr="00F26F96">
        <w:rPr>
          <w:rFonts w:ascii="Times New Roman" w:hAnsi="Times New Roman" w:cs="Times New Roman"/>
          <w:sz w:val="20"/>
          <w:szCs w:val="22"/>
        </w:rPr>
        <w:lastRenderedPageBreak/>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rsidR="00D13C08" w:rsidRPr="00F26F96" w:rsidRDefault="00D13C08" w:rsidP="00D13C08">
      <w:pPr>
        <w:pStyle w:val="Default"/>
        <w:jc w:val="both"/>
        <w:rPr>
          <w:rFonts w:ascii="Times New Roman" w:hAnsi="Times New Roman" w:cs="Times New Roman"/>
          <w:sz w:val="20"/>
          <w:szCs w:val="22"/>
        </w:rPr>
      </w:pPr>
    </w:p>
    <w:p w:rsidR="00D13C08" w:rsidRPr="00F26F96" w:rsidRDefault="00D13C08" w:rsidP="00D13C08">
      <w:pPr>
        <w:pStyle w:val="Default"/>
        <w:jc w:val="both"/>
        <w:rPr>
          <w:rFonts w:ascii="Times New Roman" w:hAnsi="Times New Roman" w:cs="Times New Roman"/>
          <w:b/>
          <w:bCs/>
          <w:sz w:val="20"/>
          <w:szCs w:val="22"/>
        </w:rPr>
      </w:pPr>
      <w:r w:rsidRPr="00F26F96">
        <w:rPr>
          <w:rFonts w:ascii="Times New Roman" w:hAnsi="Times New Roman" w:cs="Times New Roman"/>
          <w:b/>
          <w:bCs/>
          <w:sz w:val="20"/>
          <w:szCs w:val="22"/>
        </w:rPr>
        <w:t xml:space="preserve">Odredbe točke 1. odnose se i na podugovaratelje. Ako Naručitelj utvrdi da postoji osnova za isključenje podugovaratelja, zatražiti će od gospodarskog subjekta zamjenu tog podugovaratelja u primjernom roku, ne kraćem od 5 dana. </w:t>
      </w:r>
    </w:p>
    <w:p w:rsidR="007C71DF" w:rsidRPr="007C71DF" w:rsidRDefault="00D13C08" w:rsidP="00D13C08">
      <w:pPr>
        <w:pStyle w:val="t-9-8"/>
        <w:jc w:val="both"/>
        <w:rPr>
          <w:color w:val="000000"/>
          <w:sz w:val="22"/>
          <w:szCs w:val="22"/>
        </w:rPr>
      </w:pPr>
      <w:r w:rsidRPr="00F26F96">
        <w:rPr>
          <w:b/>
          <w:bCs/>
          <w:sz w:val="20"/>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D13C08" w:rsidRPr="004B2D27" w:rsidRDefault="00D13C08" w:rsidP="00D13C08">
      <w:pPr>
        <w:jc w:val="both"/>
        <w:rPr>
          <w:rFonts w:ascii="Times New Roman" w:hAnsi="Times New Roman"/>
          <w:sz w:val="20"/>
        </w:rPr>
      </w:pPr>
      <w:r w:rsidRPr="004B2D27">
        <w:rPr>
          <w:rFonts w:ascii="Times New Roman" w:hAnsi="Times New Roman"/>
          <w:b/>
          <w:bCs/>
          <w:sz w:val="20"/>
          <w:u w:val="single"/>
        </w:rPr>
        <w:t>KRITERIJI ZA ODABIR GOSPODARSKOG SUBJEKTA (UVJETI SPOSOBNOSTI):</w:t>
      </w:r>
    </w:p>
    <w:p w:rsidR="00D13C08" w:rsidRPr="004B2D27" w:rsidRDefault="00D13C08" w:rsidP="00D13C08">
      <w:pPr>
        <w:jc w:val="both"/>
        <w:rPr>
          <w:rFonts w:ascii="Times New Roman" w:hAnsi="Times New Roman"/>
          <w:sz w:val="20"/>
        </w:rPr>
      </w:pPr>
      <w:r w:rsidRPr="004B2D27">
        <w:rPr>
          <w:rFonts w:ascii="Times New Roman" w:hAnsi="Times New Roman"/>
          <w:b/>
          <w:sz w:val="20"/>
        </w:rPr>
        <w:t>Sposobnost za obavljanje profesionalne djelatnosti</w:t>
      </w:r>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te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dokumenti</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kojima</w:t>
      </w:r>
      <w:proofErr w:type="spellEnd"/>
      <w:r w:rsidRPr="004B2D27">
        <w:rPr>
          <w:rFonts w:ascii="Times New Roman" w:hAnsi="Times New Roman"/>
          <w:b/>
          <w:bCs/>
          <w:iCs/>
          <w:sz w:val="20"/>
          <w:lang w:val="en-US"/>
        </w:rPr>
        <w:t xml:space="preserve"> se </w:t>
      </w:r>
      <w:proofErr w:type="spellStart"/>
      <w:r w:rsidRPr="004B2D27">
        <w:rPr>
          <w:rFonts w:ascii="Times New Roman" w:hAnsi="Times New Roman"/>
          <w:b/>
          <w:bCs/>
          <w:iCs/>
          <w:sz w:val="20"/>
          <w:lang w:val="en-US"/>
        </w:rPr>
        <w:t>dokazuje</w:t>
      </w:r>
      <w:proofErr w:type="spellEnd"/>
      <w:r w:rsidRPr="004B2D27">
        <w:rPr>
          <w:rFonts w:ascii="Times New Roman" w:hAnsi="Times New Roman"/>
          <w:b/>
          <w:bCs/>
          <w:iCs/>
          <w:sz w:val="20"/>
          <w:lang w:val="en-US"/>
        </w:rPr>
        <w:t xml:space="preserve"> </w:t>
      </w:r>
      <w:proofErr w:type="spellStart"/>
      <w:r w:rsidRPr="004B2D27">
        <w:rPr>
          <w:rFonts w:ascii="Times New Roman" w:hAnsi="Times New Roman"/>
          <w:b/>
          <w:bCs/>
          <w:iCs/>
          <w:sz w:val="20"/>
          <w:lang w:val="en-US"/>
        </w:rPr>
        <w:t>sposobnost</w:t>
      </w:r>
      <w:proofErr w:type="spellEnd"/>
      <w:r w:rsidRPr="004B2D27">
        <w:rPr>
          <w:rFonts w:ascii="Times New Roman" w:hAnsi="Times New Roman"/>
          <w:b/>
          <w:bCs/>
          <w:iCs/>
          <w:sz w:val="20"/>
          <w:lang w:val="en-US"/>
        </w:rPr>
        <w:t>:</w:t>
      </w:r>
    </w:p>
    <w:p w:rsidR="00AE6457" w:rsidRPr="00D13C08" w:rsidRDefault="00D13C08" w:rsidP="000A2C79">
      <w:pPr>
        <w:pStyle w:val="ListParagraph"/>
        <w:numPr>
          <w:ilvl w:val="0"/>
          <w:numId w:val="33"/>
        </w:numPr>
        <w:spacing w:after="120"/>
        <w:jc w:val="both"/>
        <w:rPr>
          <w:rFonts w:ascii="Times New Roman" w:hAnsi="Times New Roman"/>
          <w:b/>
          <w:bCs/>
          <w:iCs/>
          <w:sz w:val="22"/>
          <w:szCs w:val="22"/>
          <w:lang w:val="en-US"/>
        </w:rPr>
      </w:pPr>
      <w:r w:rsidRPr="00D13C08">
        <w:rPr>
          <w:rFonts w:ascii="Times New Roman" w:hAnsi="Times New Roman"/>
          <w:sz w:val="20"/>
        </w:rPr>
        <w:t xml:space="preserve">Gospodarski subjekt ( ponuditelj ) mora dokazati svoj </w:t>
      </w:r>
      <w:r w:rsidRPr="00CE3BE8">
        <w:rPr>
          <w:rFonts w:ascii="Times New Roman" w:hAnsi="Times New Roman"/>
          <w:b/>
          <w:sz w:val="20"/>
        </w:rPr>
        <w:t xml:space="preserve">upis u sudski, obrtni, strukovni ili drugi odgovarajući registar </w:t>
      </w:r>
      <w:r w:rsidRPr="00D13C08">
        <w:rPr>
          <w:rFonts w:ascii="Times New Roman" w:hAnsi="Times New Roman"/>
          <w:sz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rsidR="002878A9" w:rsidRDefault="002878A9" w:rsidP="00DC091C">
      <w:pPr>
        <w:spacing w:after="120"/>
        <w:jc w:val="both"/>
        <w:rPr>
          <w:rFonts w:ascii="Times New Roman" w:hAnsi="Times New Roman"/>
          <w:b/>
          <w:bCs/>
          <w:iCs/>
          <w:sz w:val="20"/>
          <w:lang w:val="en-US"/>
        </w:rPr>
      </w:pPr>
    </w:p>
    <w:p w:rsidR="00DC091C" w:rsidRPr="00D13C08" w:rsidRDefault="00DC091C" w:rsidP="00DC091C">
      <w:pPr>
        <w:spacing w:after="120"/>
        <w:jc w:val="both"/>
        <w:rPr>
          <w:rFonts w:ascii="Times New Roman" w:hAnsi="Times New Roman"/>
          <w:sz w:val="20"/>
        </w:rPr>
      </w:pPr>
      <w:proofErr w:type="spellStart"/>
      <w:r w:rsidRPr="00D13C08">
        <w:rPr>
          <w:rFonts w:ascii="Times New Roman" w:hAnsi="Times New Roman"/>
          <w:b/>
          <w:bCs/>
          <w:iCs/>
          <w:sz w:val="20"/>
          <w:lang w:val="en-US"/>
        </w:rPr>
        <w:t>Tehni</w:t>
      </w:r>
      <w:proofErr w:type="spellEnd"/>
      <w:r w:rsidRPr="00D13C08">
        <w:rPr>
          <w:rFonts w:ascii="Times New Roman" w:hAnsi="Times New Roman"/>
          <w:b/>
          <w:bCs/>
          <w:iCs/>
          <w:sz w:val="20"/>
        </w:rPr>
        <w:t xml:space="preserve">čka i stručna sposobnost gospodarskog subjekta (ponuditelja), </w:t>
      </w:r>
      <w:proofErr w:type="gramStart"/>
      <w:r w:rsidRPr="00D13C08">
        <w:rPr>
          <w:rFonts w:ascii="Times New Roman" w:hAnsi="Times New Roman"/>
          <w:b/>
          <w:bCs/>
          <w:iCs/>
          <w:sz w:val="20"/>
        </w:rPr>
        <w:t>te</w:t>
      </w:r>
      <w:proofErr w:type="gramEnd"/>
      <w:r w:rsidRPr="00D13C08">
        <w:rPr>
          <w:rFonts w:ascii="Times New Roman" w:hAnsi="Times New Roman"/>
          <w:b/>
          <w:bCs/>
          <w:iCs/>
          <w:sz w:val="20"/>
        </w:rPr>
        <w:t xml:space="preserve"> dokumenti kojima se dokazuje sposobnost</w:t>
      </w:r>
      <w:r w:rsidRPr="00D13C08">
        <w:rPr>
          <w:rFonts w:ascii="Times New Roman" w:hAnsi="Times New Roman"/>
          <w:sz w:val="20"/>
        </w:rPr>
        <w:t xml:space="preserve">:                   </w:t>
      </w:r>
    </w:p>
    <w:p w:rsidR="00182E74" w:rsidRPr="002878A9" w:rsidRDefault="002878A9" w:rsidP="002878A9">
      <w:pPr>
        <w:tabs>
          <w:tab w:val="num" w:pos="0"/>
        </w:tabs>
        <w:jc w:val="both"/>
        <w:rPr>
          <w:rFonts w:ascii="Times New Roman" w:hAnsi="Times New Roman"/>
          <w:sz w:val="20"/>
          <w:lang w:val="sl-SI"/>
        </w:rPr>
      </w:pPr>
      <w:r>
        <w:rPr>
          <w:rFonts w:ascii="Times New Roman" w:hAnsi="Times New Roman"/>
          <w:sz w:val="20"/>
          <w:lang w:val="sl-SI"/>
        </w:rPr>
        <w:t xml:space="preserve">- </w:t>
      </w:r>
      <w:r w:rsidR="00CC1F4F" w:rsidRPr="002878A9">
        <w:rPr>
          <w:rFonts w:ascii="Times New Roman" w:hAnsi="Times New Roman"/>
          <w:sz w:val="20"/>
          <w:lang w:val="sl-SI"/>
        </w:rPr>
        <w:t>Dokaz o posjedovanju određenog ovlaštenja, suglasnosti i slično koji su gospodarskom subjektu potrebni u zemlji sjedišta za obavljanje djelatnosti povezane s predmetom nabave</w:t>
      </w:r>
      <w:r w:rsidR="00EA0E2E" w:rsidRPr="002878A9">
        <w:rPr>
          <w:rFonts w:ascii="Times New Roman" w:hAnsi="Times New Roman"/>
          <w:sz w:val="20"/>
          <w:lang w:val="sl-SI"/>
        </w:rPr>
        <w:t>:</w:t>
      </w:r>
    </w:p>
    <w:p w:rsidR="002878A9" w:rsidRPr="002878A9" w:rsidRDefault="002878A9" w:rsidP="002878A9">
      <w:pPr>
        <w:autoSpaceDE w:val="0"/>
        <w:autoSpaceDN w:val="0"/>
        <w:adjustRightInd w:val="0"/>
        <w:jc w:val="both"/>
        <w:rPr>
          <w:rFonts w:ascii="Times New Roman" w:hAnsi="Times New Roman"/>
          <w:b/>
          <w:sz w:val="20"/>
          <w:lang w:val="sl-SI"/>
        </w:rPr>
      </w:pPr>
      <w:r w:rsidRPr="002878A9">
        <w:rPr>
          <w:rFonts w:ascii="Times New Roman" w:hAnsi="Times New Roman"/>
          <w:sz w:val="20"/>
          <w:lang w:val="sl-SI"/>
        </w:rPr>
        <w:t xml:space="preserve">a) </w:t>
      </w:r>
      <w:r w:rsidRPr="002878A9">
        <w:rPr>
          <w:rFonts w:ascii="Times New Roman" w:hAnsi="Times New Roman"/>
          <w:b/>
          <w:sz w:val="20"/>
          <w:lang w:val="sl-SI"/>
        </w:rPr>
        <w:t xml:space="preserve">Odobrenje Ministarstva zdravlja za obavljanje poslova dezinsekcije, dezinfekcije i deratizacije uz korištenje opasnih kemikalija; </w:t>
      </w:r>
    </w:p>
    <w:p w:rsidR="002878A9" w:rsidRPr="002878A9" w:rsidRDefault="002878A9" w:rsidP="002878A9">
      <w:pPr>
        <w:autoSpaceDE w:val="0"/>
        <w:autoSpaceDN w:val="0"/>
        <w:adjustRightInd w:val="0"/>
        <w:jc w:val="both"/>
        <w:rPr>
          <w:rFonts w:ascii="Times New Roman" w:hAnsi="Times New Roman"/>
          <w:b/>
          <w:sz w:val="20"/>
          <w:lang w:val="sl-SI"/>
        </w:rPr>
      </w:pPr>
      <w:r w:rsidRPr="002878A9">
        <w:rPr>
          <w:rFonts w:ascii="Times New Roman" w:hAnsi="Times New Roman"/>
          <w:sz w:val="20"/>
          <w:lang w:val="sl-SI"/>
        </w:rPr>
        <w:t xml:space="preserve">b) </w:t>
      </w:r>
      <w:r w:rsidRPr="002878A9">
        <w:rPr>
          <w:rFonts w:ascii="Times New Roman" w:hAnsi="Times New Roman"/>
          <w:b/>
          <w:sz w:val="20"/>
          <w:lang w:val="sl-SI"/>
        </w:rPr>
        <w:t>Norme osiguranja kvalitete – potvrde (certifikati) o uskla</w:t>
      </w:r>
      <w:r w:rsidRPr="002878A9">
        <w:rPr>
          <w:rFonts w:ascii="Times New Roman" w:hAnsi="Times New Roman" w:hint="eastAsia"/>
          <w:b/>
          <w:sz w:val="20"/>
          <w:lang w:val="sl-SI"/>
        </w:rPr>
        <w:t>đ</w:t>
      </w:r>
      <w:r w:rsidRPr="002878A9">
        <w:rPr>
          <w:rFonts w:ascii="Times New Roman" w:hAnsi="Times New Roman"/>
          <w:b/>
          <w:sz w:val="20"/>
          <w:lang w:val="sl-SI"/>
        </w:rPr>
        <w:t>enosti sa normama kojima su prihva</w:t>
      </w:r>
      <w:r w:rsidRPr="002878A9">
        <w:rPr>
          <w:rFonts w:ascii="Times New Roman" w:hAnsi="Times New Roman" w:hint="eastAsia"/>
          <w:b/>
          <w:sz w:val="20"/>
          <w:lang w:val="sl-SI"/>
        </w:rPr>
        <w:t>ć</w:t>
      </w:r>
      <w:r w:rsidRPr="002878A9">
        <w:rPr>
          <w:rFonts w:ascii="Times New Roman" w:hAnsi="Times New Roman"/>
          <w:b/>
          <w:sz w:val="20"/>
          <w:lang w:val="sl-SI"/>
        </w:rPr>
        <w:t>ene europske norme   ISO 9001:2015 ( za osiguranje kvalitete), ISO 14001:2015 (za upravljanje okolišem), OHSAS 18001:2007( za upravljanje zdravljem i sigurnoš</w:t>
      </w:r>
      <w:r w:rsidRPr="002878A9">
        <w:rPr>
          <w:rFonts w:ascii="Times New Roman" w:hAnsi="Times New Roman" w:hint="eastAsia"/>
          <w:b/>
          <w:sz w:val="20"/>
          <w:lang w:val="sl-SI"/>
        </w:rPr>
        <w:t>ć</w:t>
      </w:r>
      <w:r w:rsidRPr="002878A9">
        <w:rPr>
          <w:rFonts w:ascii="Times New Roman" w:hAnsi="Times New Roman"/>
          <w:b/>
          <w:sz w:val="20"/>
          <w:lang w:val="sl-SI"/>
        </w:rPr>
        <w:t>u radnika) izdane od neovisnih tjela.</w:t>
      </w:r>
    </w:p>
    <w:p w:rsidR="002878A9" w:rsidRDefault="002878A9" w:rsidP="002878A9">
      <w:pPr>
        <w:autoSpaceDE w:val="0"/>
        <w:autoSpaceDN w:val="0"/>
        <w:adjustRightInd w:val="0"/>
        <w:jc w:val="both"/>
        <w:rPr>
          <w:rFonts w:ascii="Times New Roman" w:hAnsi="Times New Roman"/>
          <w:sz w:val="20"/>
          <w:lang w:val="sl-SI"/>
        </w:rPr>
      </w:pPr>
    </w:p>
    <w:p w:rsidR="002878A9" w:rsidRPr="002878A9" w:rsidRDefault="002878A9" w:rsidP="002878A9">
      <w:pPr>
        <w:autoSpaceDE w:val="0"/>
        <w:autoSpaceDN w:val="0"/>
        <w:adjustRightInd w:val="0"/>
        <w:jc w:val="both"/>
        <w:rPr>
          <w:rFonts w:ascii="Times New Roman" w:hAnsi="Times New Roman"/>
          <w:sz w:val="20"/>
          <w:lang w:val="sl-SI"/>
        </w:rPr>
      </w:pPr>
      <w:r>
        <w:rPr>
          <w:rFonts w:ascii="Times New Roman" w:hAnsi="Times New Roman"/>
          <w:sz w:val="20"/>
          <w:lang w:val="sl-SI"/>
        </w:rPr>
        <w:t xml:space="preserve">- </w:t>
      </w:r>
      <w:r w:rsidRPr="002878A9">
        <w:rPr>
          <w:rFonts w:ascii="Times New Roman" w:hAnsi="Times New Roman"/>
          <w:sz w:val="20"/>
          <w:lang w:val="sl-SI"/>
        </w:rPr>
        <w:t xml:space="preserve">Popis kvalifikacija struktura djelatnika te popis strojeva i opreme kojima </w:t>
      </w:r>
      <w:r w:rsidRPr="002878A9">
        <w:rPr>
          <w:rFonts w:ascii="Times New Roman" w:hAnsi="Times New Roman" w:hint="eastAsia"/>
          <w:sz w:val="20"/>
          <w:lang w:val="sl-SI"/>
        </w:rPr>
        <w:t>ć</w:t>
      </w:r>
      <w:r w:rsidRPr="002878A9">
        <w:rPr>
          <w:rFonts w:ascii="Times New Roman" w:hAnsi="Times New Roman"/>
          <w:sz w:val="20"/>
          <w:lang w:val="sl-SI"/>
        </w:rPr>
        <w:t xml:space="preserve">e se realizirati poslovi: </w:t>
      </w:r>
    </w:p>
    <w:p w:rsidR="002878A9" w:rsidRPr="002878A9" w:rsidRDefault="002878A9" w:rsidP="002878A9">
      <w:pPr>
        <w:autoSpaceDE w:val="0"/>
        <w:autoSpaceDN w:val="0"/>
        <w:adjustRightInd w:val="0"/>
        <w:jc w:val="both"/>
        <w:rPr>
          <w:rFonts w:ascii="Times New Roman" w:hAnsi="Times New Roman"/>
          <w:b/>
          <w:sz w:val="20"/>
          <w:lang w:val="sl-SI"/>
        </w:rPr>
      </w:pPr>
      <w:r w:rsidRPr="002878A9">
        <w:rPr>
          <w:rFonts w:ascii="Times New Roman" w:hAnsi="Times New Roman"/>
          <w:sz w:val="20"/>
          <w:lang w:val="sl-SI"/>
        </w:rPr>
        <w:t xml:space="preserve">a) </w:t>
      </w:r>
      <w:r w:rsidRPr="002878A9">
        <w:rPr>
          <w:rFonts w:ascii="Times New Roman" w:hAnsi="Times New Roman"/>
          <w:b/>
          <w:sz w:val="20"/>
          <w:lang w:val="sl-SI"/>
        </w:rPr>
        <w:t xml:space="preserve">najmanje 10 stalno zaposlenih djelatnika od </w:t>
      </w:r>
      <w:r w:rsidRPr="002878A9">
        <w:rPr>
          <w:rFonts w:ascii="Times New Roman" w:hAnsi="Times New Roman" w:hint="eastAsia"/>
          <w:b/>
          <w:sz w:val="20"/>
          <w:lang w:val="sl-SI"/>
        </w:rPr>
        <w:t>č</w:t>
      </w:r>
      <w:r w:rsidRPr="002878A9">
        <w:rPr>
          <w:rFonts w:ascii="Times New Roman" w:hAnsi="Times New Roman"/>
          <w:b/>
          <w:sz w:val="20"/>
          <w:lang w:val="sl-SI"/>
        </w:rPr>
        <w:t>ega najmanje 6 zaposlenih sanitarnih tehni</w:t>
      </w:r>
      <w:r w:rsidRPr="002878A9">
        <w:rPr>
          <w:rFonts w:ascii="Times New Roman" w:hAnsi="Times New Roman" w:hint="eastAsia"/>
          <w:b/>
          <w:sz w:val="20"/>
          <w:lang w:val="sl-SI"/>
        </w:rPr>
        <w:t>č</w:t>
      </w:r>
      <w:r w:rsidRPr="002878A9">
        <w:rPr>
          <w:rFonts w:ascii="Times New Roman" w:hAnsi="Times New Roman"/>
          <w:b/>
          <w:sz w:val="20"/>
          <w:lang w:val="sl-SI"/>
        </w:rPr>
        <w:t xml:space="preserve">ara, najmanje 1 dipl. sanitarni inženjer, 1 sanitarni inženjer,  - dokazuje se potpisanom izjavom s popisanim imenima i prezimenima osoba; </w:t>
      </w:r>
    </w:p>
    <w:p w:rsidR="002878A9" w:rsidRPr="002878A9" w:rsidRDefault="002878A9" w:rsidP="002878A9">
      <w:pPr>
        <w:autoSpaceDE w:val="0"/>
        <w:autoSpaceDN w:val="0"/>
        <w:adjustRightInd w:val="0"/>
        <w:jc w:val="both"/>
        <w:rPr>
          <w:rFonts w:ascii="Times New Roman" w:hAnsi="Times New Roman"/>
          <w:b/>
          <w:sz w:val="20"/>
          <w:lang w:val="sl-SI"/>
        </w:rPr>
      </w:pPr>
      <w:r w:rsidRPr="002878A9">
        <w:rPr>
          <w:rFonts w:ascii="Times New Roman" w:hAnsi="Times New Roman"/>
          <w:b/>
          <w:sz w:val="20"/>
          <w:lang w:val="sl-SI"/>
        </w:rPr>
        <w:t xml:space="preserve">b) najmanje </w:t>
      </w:r>
      <w:r>
        <w:rPr>
          <w:rFonts w:ascii="Times New Roman" w:hAnsi="Times New Roman"/>
          <w:b/>
          <w:sz w:val="20"/>
          <w:lang w:val="sl-SI"/>
        </w:rPr>
        <w:t>6</w:t>
      </w:r>
      <w:r w:rsidRPr="002878A9">
        <w:rPr>
          <w:rFonts w:ascii="Times New Roman" w:hAnsi="Times New Roman"/>
          <w:b/>
          <w:sz w:val="20"/>
          <w:lang w:val="sl-SI"/>
        </w:rPr>
        <w:t xml:space="preserve"> radnih vozila u vlasništvu što se dokazuje preslikama knjižica vozila;</w:t>
      </w:r>
    </w:p>
    <w:p w:rsidR="002878A9" w:rsidRPr="002878A9" w:rsidRDefault="002878A9" w:rsidP="002878A9">
      <w:pPr>
        <w:autoSpaceDE w:val="0"/>
        <w:autoSpaceDN w:val="0"/>
        <w:adjustRightInd w:val="0"/>
        <w:jc w:val="both"/>
        <w:rPr>
          <w:rFonts w:ascii="Times New Roman" w:hAnsi="Times New Roman"/>
          <w:b/>
          <w:sz w:val="20"/>
          <w:lang w:val="sl-SI"/>
        </w:rPr>
      </w:pPr>
      <w:r w:rsidRPr="002878A9">
        <w:rPr>
          <w:rFonts w:ascii="Times New Roman" w:hAnsi="Times New Roman"/>
          <w:b/>
          <w:sz w:val="20"/>
          <w:lang w:val="sl-SI"/>
        </w:rPr>
        <w:t>c) Potvrde o položenim te</w:t>
      </w:r>
      <w:r w:rsidRPr="002878A9">
        <w:rPr>
          <w:rFonts w:ascii="Times New Roman" w:hAnsi="Times New Roman" w:hint="eastAsia"/>
          <w:b/>
          <w:sz w:val="20"/>
          <w:lang w:val="sl-SI"/>
        </w:rPr>
        <w:t>č</w:t>
      </w:r>
      <w:r w:rsidRPr="002878A9">
        <w:rPr>
          <w:rFonts w:ascii="Times New Roman" w:hAnsi="Times New Roman"/>
          <w:b/>
          <w:sz w:val="20"/>
          <w:lang w:val="sl-SI"/>
        </w:rPr>
        <w:t xml:space="preserve">ajevima iz toksikologije – za  sve djelatnike (najmanje za osam) od Hrvatskog zavoda za toksikologiju prema Zakonu o kemikalijama i Pravilniku. </w:t>
      </w:r>
    </w:p>
    <w:p w:rsidR="002878A9" w:rsidRPr="002878A9" w:rsidRDefault="002878A9" w:rsidP="002878A9">
      <w:pPr>
        <w:autoSpaceDE w:val="0"/>
        <w:autoSpaceDN w:val="0"/>
        <w:adjustRightInd w:val="0"/>
        <w:jc w:val="both"/>
        <w:rPr>
          <w:rFonts w:ascii="Times New Roman" w:hAnsi="Times New Roman"/>
          <w:b/>
          <w:sz w:val="20"/>
          <w:lang w:val="sl-SI"/>
        </w:rPr>
      </w:pPr>
      <w:r w:rsidRPr="002878A9">
        <w:rPr>
          <w:rFonts w:ascii="Times New Roman" w:hAnsi="Times New Roman"/>
          <w:b/>
          <w:sz w:val="20"/>
          <w:lang w:val="sl-SI"/>
        </w:rPr>
        <w:t>d) Potvrde o kontinuiranom poha</w:t>
      </w:r>
      <w:r w:rsidRPr="002878A9">
        <w:rPr>
          <w:rFonts w:ascii="Times New Roman" w:hAnsi="Times New Roman" w:hint="eastAsia"/>
          <w:b/>
          <w:sz w:val="20"/>
          <w:lang w:val="sl-SI"/>
        </w:rPr>
        <w:t>đ</w:t>
      </w:r>
      <w:r w:rsidRPr="002878A9">
        <w:rPr>
          <w:rFonts w:ascii="Times New Roman" w:hAnsi="Times New Roman"/>
          <w:b/>
          <w:sz w:val="20"/>
          <w:lang w:val="sl-SI"/>
        </w:rPr>
        <w:t>anju radionica trajne edukacije sukladno Odluci Ministarstva zdravstva RH od 2007. godine za sve djelatnike (najmanje za osam djelatnika). Potrebno je priložiti preslike za pet godina, a tvrtke koje su osnovane kasnije potvrde za sve radionice od osnutka.</w:t>
      </w:r>
    </w:p>
    <w:p w:rsidR="002878A9" w:rsidRDefault="002878A9" w:rsidP="002878A9">
      <w:pPr>
        <w:autoSpaceDE w:val="0"/>
        <w:autoSpaceDN w:val="0"/>
        <w:adjustRightInd w:val="0"/>
        <w:jc w:val="both"/>
        <w:rPr>
          <w:rFonts w:ascii="Times New Roman" w:hAnsi="Times New Roman"/>
          <w:sz w:val="20"/>
          <w:lang w:val="sl-SI"/>
        </w:rPr>
      </w:pPr>
    </w:p>
    <w:p w:rsidR="002878A9" w:rsidRDefault="002878A9" w:rsidP="002878A9">
      <w:pPr>
        <w:autoSpaceDE w:val="0"/>
        <w:autoSpaceDN w:val="0"/>
        <w:adjustRightInd w:val="0"/>
        <w:jc w:val="both"/>
        <w:rPr>
          <w:rFonts w:ascii="Times New Roman" w:hAnsi="Times New Roman"/>
          <w:sz w:val="20"/>
          <w:lang w:val="sl-SI"/>
        </w:rPr>
      </w:pPr>
      <w:r>
        <w:rPr>
          <w:rFonts w:ascii="Times New Roman" w:hAnsi="Times New Roman"/>
          <w:sz w:val="20"/>
          <w:lang w:val="sl-SI"/>
        </w:rPr>
        <w:t xml:space="preserve">- </w:t>
      </w:r>
      <w:r w:rsidRPr="002878A9">
        <w:rPr>
          <w:rFonts w:ascii="Times New Roman" w:hAnsi="Times New Roman"/>
          <w:b/>
          <w:sz w:val="20"/>
          <w:lang w:val="sl-SI"/>
        </w:rPr>
        <w:t>Reference do sada obavljenih poslova sa potvrdama</w:t>
      </w:r>
      <w:r w:rsidRPr="002878A9">
        <w:rPr>
          <w:rFonts w:ascii="Times New Roman" w:hAnsi="Times New Roman"/>
          <w:sz w:val="20"/>
          <w:lang w:val="sl-SI"/>
        </w:rPr>
        <w:t xml:space="preserve"> o dobro obavljenim uslugama za iste ili sli</w:t>
      </w:r>
      <w:r w:rsidRPr="002878A9">
        <w:rPr>
          <w:rFonts w:ascii="Times New Roman" w:hAnsi="Times New Roman" w:hint="eastAsia"/>
          <w:sz w:val="20"/>
          <w:lang w:val="sl-SI"/>
        </w:rPr>
        <w:t>č</w:t>
      </w:r>
      <w:r w:rsidRPr="002878A9">
        <w:rPr>
          <w:rFonts w:ascii="Times New Roman" w:hAnsi="Times New Roman"/>
          <w:sz w:val="20"/>
          <w:lang w:val="sl-SI"/>
        </w:rPr>
        <w:t>ne poslove. Potvrde moraju biti za posljednje tri godine. Potvrda o uredno ispunjenim ugovorima mora sadržavati sljede</w:t>
      </w:r>
      <w:r w:rsidRPr="002878A9">
        <w:rPr>
          <w:rFonts w:ascii="Times New Roman" w:hAnsi="Times New Roman" w:hint="eastAsia"/>
          <w:sz w:val="20"/>
          <w:lang w:val="sl-SI"/>
        </w:rPr>
        <w:t>ć</w:t>
      </w:r>
      <w:r w:rsidRPr="002878A9">
        <w:rPr>
          <w:rFonts w:ascii="Times New Roman" w:hAnsi="Times New Roman"/>
          <w:sz w:val="20"/>
          <w:lang w:val="sl-SI"/>
        </w:rPr>
        <w:t>e podatke: naziv i sjedište ugovornih strana, predmet ugovora, vrijednost ugovora,  vrijeme i mjesto ispunjenja ugovora,  navod o uredno ispunjenim ugovorima.</w:t>
      </w:r>
      <w:r>
        <w:rPr>
          <w:rFonts w:ascii="Times New Roman" w:hAnsi="Times New Roman"/>
          <w:sz w:val="20"/>
          <w:lang w:val="sl-SI"/>
        </w:rPr>
        <w:t xml:space="preserve"> </w:t>
      </w:r>
      <w:r w:rsidRPr="002878A9">
        <w:rPr>
          <w:rFonts w:ascii="Times New Roman" w:hAnsi="Times New Roman"/>
          <w:sz w:val="20"/>
          <w:lang w:val="sl-SI"/>
        </w:rPr>
        <w:t>Gospodarski subjekt mora dostaviti potvrdu o najmanje 3 (tri) uredno ispunjena ugovora.</w:t>
      </w:r>
    </w:p>
    <w:p w:rsidR="002878A9" w:rsidRDefault="002878A9" w:rsidP="002878A9">
      <w:pPr>
        <w:autoSpaceDE w:val="0"/>
        <w:autoSpaceDN w:val="0"/>
        <w:adjustRightInd w:val="0"/>
        <w:jc w:val="both"/>
        <w:rPr>
          <w:rFonts w:ascii="Times New Roman" w:hAnsi="Times New Roman"/>
          <w:sz w:val="20"/>
          <w:lang w:val="sl-SI"/>
        </w:rPr>
      </w:pPr>
    </w:p>
    <w:p w:rsidR="002878A9" w:rsidRPr="002878A9" w:rsidRDefault="002878A9" w:rsidP="002878A9">
      <w:pPr>
        <w:autoSpaceDE w:val="0"/>
        <w:autoSpaceDN w:val="0"/>
        <w:adjustRightInd w:val="0"/>
        <w:jc w:val="both"/>
        <w:rPr>
          <w:rFonts w:ascii="Times New Roman" w:hAnsi="Times New Roman"/>
          <w:b/>
          <w:sz w:val="20"/>
          <w:lang w:val="sl-SI"/>
        </w:rPr>
      </w:pPr>
      <w:r>
        <w:rPr>
          <w:rFonts w:ascii="Times New Roman" w:hAnsi="Times New Roman"/>
          <w:sz w:val="20"/>
          <w:lang w:val="sl-SI"/>
        </w:rPr>
        <w:t xml:space="preserve">- </w:t>
      </w:r>
      <w:r w:rsidRPr="002878A9">
        <w:rPr>
          <w:rFonts w:ascii="Times New Roman" w:hAnsi="Times New Roman"/>
          <w:b/>
          <w:sz w:val="20"/>
          <w:lang w:val="sl-SI"/>
        </w:rPr>
        <w:t>Osiguranje prema tre</w:t>
      </w:r>
      <w:r w:rsidRPr="002878A9">
        <w:rPr>
          <w:rFonts w:ascii="Times New Roman" w:hAnsi="Times New Roman" w:hint="eastAsia"/>
          <w:b/>
          <w:sz w:val="20"/>
          <w:lang w:val="sl-SI"/>
        </w:rPr>
        <w:t>ć</w:t>
      </w:r>
      <w:r w:rsidRPr="002878A9">
        <w:rPr>
          <w:rFonts w:ascii="Times New Roman" w:hAnsi="Times New Roman"/>
          <w:b/>
          <w:sz w:val="20"/>
          <w:lang w:val="sl-SI"/>
        </w:rPr>
        <w:t>im – javna odgovornost prema tre</w:t>
      </w:r>
      <w:r w:rsidRPr="002878A9">
        <w:rPr>
          <w:rFonts w:ascii="Times New Roman" w:hAnsi="Times New Roman" w:hint="eastAsia"/>
          <w:b/>
          <w:sz w:val="20"/>
          <w:lang w:val="sl-SI"/>
        </w:rPr>
        <w:t>ć</w:t>
      </w:r>
      <w:r w:rsidRPr="002878A9">
        <w:rPr>
          <w:rFonts w:ascii="Times New Roman" w:hAnsi="Times New Roman"/>
          <w:b/>
          <w:sz w:val="20"/>
          <w:lang w:val="sl-SI"/>
        </w:rPr>
        <w:t>im iz obavljanja registriranih djelatnosti.</w:t>
      </w:r>
    </w:p>
    <w:p w:rsidR="002878A9" w:rsidRDefault="002878A9" w:rsidP="002878A9">
      <w:pPr>
        <w:autoSpaceDE w:val="0"/>
        <w:autoSpaceDN w:val="0"/>
        <w:adjustRightInd w:val="0"/>
        <w:jc w:val="both"/>
        <w:rPr>
          <w:rFonts w:ascii="Times New Roman" w:hAnsi="Times New Roman"/>
          <w:sz w:val="20"/>
          <w:lang w:val="sl-SI"/>
        </w:rPr>
      </w:pPr>
      <w:r w:rsidRPr="002878A9">
        <w:rPr>
          <w:rFonts w:ascii="Times New Roman" w:hAnsi="Times New Roman"/>
          <w:sz w:val="20"/>
          <w:lang w:val="sl-SI"/>
        </w:rPr>
        <w:t>Ponuditelj je dužan imati ugovoreno osiguranje za odgovornost iz djelatnosti i  javne odgovornosti prema tre</w:t>
      </w:r>
      <w:r w:rsidRPr="002878A9">
        <w:rPr>
          <w:rFonts w:ascii="Times New Roman" w:hAnsi="Times New Roman" w:hint="eastAsia"/>
          <w:sz w:val="20"/>
          <w:lang w:val="sl-SI"/>
        </w:rPr>
        <w:t>ć</w:t>
      </w:r>
      <w:r w:rsidRPr="002878A9">
        <w:rPr>
          <w:rFonts w:ascii="Times New Roman" w:hAnsi="Times New Roman"/>
          <w:sz w:val="20"/>
          <w:lang w:val="sl-SI"/>
        </w:rPr>
        <w:t xml:space="preserve">im i </w:t>
      </w:r>
      <w:r w:rsidRPr="002878A9">
        <w:rPr>
          <w:rFonts w:ascii="Times New Roman" w:hAnsi="Times New Roman"/>
          <w:b/>
          <w:sz w:val="20"/>
          <w:lang w:val="sl-SI"/>
        </w:rPr>
        <w:t>priložiti preslike osiguranja</w:t>
      </w:r>
      <w:r w:rsidRPr="002878A9">
        <w:rPr>
          <w:rFonts w:ascii="Times New Roman" w:hAnsi="Times New Roman"/>
          <w:sz w:val="20"/>
          <w:lang w:val="sl-SI"/>
        </w:rPr>
        <w:t xml:space="preserve"> iz kojeg bi se Naru</w:t>
      </w:r>
      <w:r w:rsidRPr="002878A9">
        <w:rPr>
          <w:rFonts w:ascii="Times New Roman" w:hAnsi="Times New Roman" w:hint="eastAsia"/>
          <w:sz w:val="20"/>
          <w:lang w:val="sl-SI"/>
        </w:rPr>
        <w:t>č</w:t>
      </w:r>
      <w:r w:rsidRPr="002878A9">
        <w:rPr>
          <w:rFonts w:ascii="Times New Roman" w:hAnsi="Times New Roman"/>
          <w:sz w:val="20"/>
          <w:lang w:val="sl-SI"/>
        </w:rPr>
        <w:t>itelj naplatio u  slu</w:t>
      </w:r>
      <w:r w:rsidRPr="002878A9">
        <w:rPr>
          <w:rFonts w:ascii="Times New Roman" w:hAnsi="Times New Roman" w:hint="eastAsia"/>
          <w:sz w:val="20"/>
          <w:lang w:val="sl-SI"/>
        </w:rPr>
        <w:t>č</w:t>
      </w:r>
      <w:r w:rsidRPr="002878A9">
        <w:rPr>
          <w:rFonts w:ascii="Times New Roman" w:hAnsi="Times New Roman"/>
          <w:sz w:val="20"/>
          <w:lang w:val="sl-SI"/>
        </w:rPr>
        <w:t>aju profesionalnog propusta.</w:t>
      </w:r>
    </w:p>
    <w:p w:rsidR="002878A9" w:rsidRDefault="002878A9" w:rsidP="002878A9">
      <w:pPr>
        <w:autoSpaceDE w:val="0"/>
        <w:autoSpaceDN w:val="0"/>
        <w:adjustRightInd w:val="0"/>
        <w:jc w:val="both"/>
        <w:rPr>
          <w:rFonts w:ascii="Times New Roman" w:hAnsi="Times New Roman"/>
          <w:sz w:val="20"/>
          <w:lang w:val="sl-SI"/>
        </w:rPr>
      </w:pPr>
    </w:p>
    <w:p w:rsidR="002878A9" w:rsidRDefault="002878A9" w:rsidP="002878A9">
      <w:pPr>
        <w:autoSpaceDE w:val="0"/>
        <w:autoSpaceDN w:val="0"/>
        <w:adjustRightInd w:val="0"/>
        <w:jc w:val="both"/>
        <w:rPr>
          <w:rFonts w:ascii="Times New Roman" w:hAnsi="Times New Roman"/>
          <w:sz w:val="20"/>
          <w:lang w:val="sl-SI"/>
        </w:rPr>
      </w:pPr>
    </w:p>
    <w:p w:rsidR="000204E3" w:rsidRPr="00F26F96" w:rsidRDefault="002878A9" w:rsidP="002878A9">
      <w:pPr>
        <w:autoSpaceDE w:val="0"/>
        <w:autoSpaceDN w:val="0"/>
        <w:adjustRightInd w:val="0"/>
        <w:jc w:val="both"/>
        <w:rPr>
          <w:rFonts w:ascii="Times New Roman" w:hAnsi="Times New Roman"/>
          <w:sz w:val="20"/>
        </w:rPr>
      </w:pPr>
      <w:r w:rsidRPr="002878A9">
        <w:rPr>
          <w:rFonts w:ascii="Times New Roman" w:hAnsi="Times New Roman"/>
          <w:sz w:val="20"/>
          <w:lang w:val="sl-SI"/>
        </w:rPr>
        <w:t xml:space="preserve"> </w:t>
      </w:r>
      <w:r w:rsidR="000204E3" w:rsidRPr="00F26F96">
        <w:rPr>
          <w:rFonts w:ascii="Times New Roman" w:hAnsi="Times New Roman"/>
          <w:sz w:val="20"/>
        </w:rPr>
        <w:t>U slučaju zajednice gospodarskih subjekata (ponuditelja) svi članovi zajednice obvezni su pojedinačno dokazati svoju sposobnost.</w:t>
      </w:r>
    </w:p>
    <w:p w:rsidR="000204E3" w:rsidRPr="00F26F96" w:rsidRDefault="000204E3" w:rsidP="000204E3">
      <w:pPr>
        <w:jc w:val="both"/>
        <w:rPr>
          <w:rFonts w:ascii="Times New Roman" w:hAnsi="Times New Roman"/>
          <w:sz w:val="20"/>
        </w:rPr>
      </w:pPr>
    </w:p>
    <w:p w:rsidR="000204E3" w:rsidRPr="00F26F96" w:rsidRDefault="000204E3" w:rsidP="000204E3">
      <w:pPr>
        <w:spacing w:after="120"/>
        <w:jc w:val="both"/>
        <w:rPr>
          <w:rFonts w:ascii="Times New Roman" w:hAnsi="Times New Roman"/>
          <w:sz w:val="20"/>
        </w:rPr>
      </w:pPr>
      <w:r w:rsidRPr="00F26F96">
        <w:rPr>
          <w:rFonts w:ascii="Times New Roman" w:hAnsi="Times New Roman"/>
          <w:sz w:val="20"/>
        </w:rPr>
        <w:t>Dokumente koje javni naručitelj zahtijeva u ovoj dokumentaciji za nadmetanje, ponuditelj može dostaviti u neovjerenoj preslici. Neovjerenom preslikom smatra se i neovjereni ispis elektroničke isprave</w:t>
      </w:r>
    </w:p>
    <w:p w:rsidR="002878A9" w:rsidRDefault="002878A9" w:rsidP="000204E3">
      <w:pPr>
        <w:jc w:val="both"/>
        <w:rPr>
          <w:rFonts w:ascii="Times New Roman" w:hAnsi="Times New Roman"/>
          <w:sz w:val="20"/>
        </w:rPr>
      </w:pPr>
    </w:p>
    <w:p w:rsidR="002878A9" w:rsidRDefault="002878A9" w:rsidP="000204E3">
      <w:pPr>
        <w:jc w:val="both"/>
        <w:rPr>
          <w:rFonts w:ascii="Times New Roman" w:hAnsi="Times New Roman"/>
          <w:sz w:val="20"/>
        </w:rPr>
      </w:pPr>
    </w:p>
    <w:p w:rsidR="002878A9" w:rsidRDefault="002878A9" w:rsidP="000204E3">
      <w:pPr>
        <w:jc w:val="both"/>
        <w:rPr>
          <w:rFonts w:ascii="Times New Roman" w:hAnsi="Times New Roman"/>
          <w:sz w:val="20"/>
        </w:rPr>
      </w:pPr>
    </w:p>
    <w:p w:rsidR="000204E3" w:rsidRPr="008B7108" w:rsidRDefault="000204E3" w:rsidP="000204E3">
      <w:pPr>
        <w:jc w:val="both"/>
        <w:rPr>
          <w:rFonts w:ascii="Times New Roman" w:hAnsi="Times New Roman"/>
          <w:sz w:val="20"/>
        </w:rPr>
      </w:pPr>
      <w:r>
        <w:rPr>
          <w:rFonts w:ascii="Times New Roman" w:hAnsi="Times New Roman"/>
          <w:sz w:val="20"/>
        </w:rPr>
        <w:lastRenderedPageBreak/>
        <w:t>SADR</w:t>
      </w:r>
      <w:r w:rsidRPr="008B7108">
        <w:rPr>
          <w:rFonts w:ascii="Times New Roman" w:hAnsi="Times New Roman"/>
          <w:sz w:val="20"/>
        </w:rPr>
        <w:t xml:space="preserve">AJ I NAČIN IZRADE: </w:t>
      </w:r>
    </w:p>
    <w:p w:rsidR="000204E3" w:rsidRPr="008B7108" w:rsidRDefault="000204E3" w:rsidP="000204E3">
      <w:pPr>
        <w:jc w:val="both"/>
        <w:rPr>
          <w:rFonts w:ascii="Times New Roman" w:hAnsi="Times New Roman"/>
          <w:sz w:val="20"/>
        </w:rPr>
      </w:pPr>
      <w:r w:rsidRPr="008B7108">
        <w:rPr>
          <w:rFonts w:ascii="Times New Roman" w:hAnsi="Times New Roman"/>
          <w:sz w:val="20"/>
        </w:rPr>
        <w:t>Ponuda mora sadržavati:</w:t>
      </w:r>
    </w:p>
    <w:p w:rsidR="000204E3" w:rsidRPr="008B7108" w:rsidRDefault="000204E3" w:rsidP="000204E3">
      <w:pPr>
        <w:numPr>
          <w:ilvl w:val="0"/>
          <w:numId w:val="24"/>
        </w:numPr>
        <w:jc w:val="both"/>
        <w:rPr>
          <w:rFonts w:ascii="Times New Roman" w:hAnsi="Times New Roman"/>
          <w:sz w:val="20"/>
        </w:rPr>
      </w:pPr>
      <w:r w:rsidRPr="008B7108">
        <w:rPr>
          <w:rFonts w:ascii="Times New Roman" w:hAnsi="Times New Roman"/>
          <w:sz w:val="20"/>
        </w:rPr>
        <w:t xml:space="preserve">popunjen obrazac ponude, ovjeriti obrazac pečatom ponuditelja i potpisom ovlaštene osobe. </w:t>
      </w:r>
    </w:p>
    <w:p w:rsidR="000204E3" w:rsidRPr="008B7108" w:rsidRDefault="000204E3" w:rsidP="000204E3">
      <w:pPr>
        <w:numPr>
          <w:ilvl w:val="0"/>
          <w:numId w:val="24"/>
        </w:numPr>
        <w:rPr>
          <w:rFonts w:ascii="Times New Roman" w:hAnsi="Times New Roman"/>
          <w:b/>
          <w:sz w:val="20"/>
        </w:rPr>
      </w:pPr>
      <w:r w:rsidRPr="008B7108">
        <w:rPr>
          <w:rFonts w:ascii="Times New Roman" w:hAnsi="Times New Roman"/>
          <w:sz w:val="20"/>
        </w:rPr>
        <w:t>opis predmeta nabave - TROŠKOVNI</w:t>
      </w:r>
      <w:r>
        <w:rPr>
          <w:rFonts w:ascii="Times New Roman" w:hAnsi="Times New Roman"/>
          <w:sz w:val="20"/>
        </w:rPr>
        <w:t xml:space="preserve">K. Ponuditelj je dužan ispuniti obrazac </w:t>
      </w:r>
      <w:r w:rsidRPr="008B7108">
        <w:rPr>
          <w:rFonts w:ascii="Times New Roman" w:hAnsi="Times New Roman"/>
          <w:sz w:val="20"/>
        </w:rPr>
        <w:t xml:space="preserve"> kao uvjet prihvatljivosti ponude, ovjeriti obrazac pečatom ponuditelja i potpisom ovlaštene osobe.</w:t>
      </w:r>
    </w:p>
    <w:p w:rsidR="000204E3" w:rsidRPr="008B7108" w:rsidRDefault="000204E3" w:rsidP="000204E3">
      <w:pPr>
        <w:numPr>
          <w:ilvl w:val="0"/>
          <w:numId w:val="24"/>
        </w:numPr>
        <w:jc w:val="both"/>
        <w:rPr>
          <w:rFonts w:ascii="Times New Roman" w:hAnsi="Times New Roman"/>
          <w:sz w:val="20"/>
        </w:rPr>
      </w:pPr>
      <w:r w:rsidRPr="008B7108">
        <w:rPr>
          <w:rFonts w:ascii="Times New Roman" w:hAnsi="Times New Roman"/>
          <w:sz w:val="20"/>
        </w:rPr>
        <w:t>dokumente kojima ponuditelj dokazuje da ne postoje obvezni razlozi isključenja.</w:t>
      </w:r>
    </w:p>
    <w:p w:rsidR="000204E3" w:rsidRPr="008B7108" w:rsidRDefault="000204E3" w:rsidP="000204E3">
      <w:pPr>
        <w:numPr>
          <w:ilvl w:val="0"/>
          <w:numId w:val="24"/>
        </w:numPr>
        <w:jc w:val="both"/>
        <w:rPr>
          <w:rFonts w:ascii="Times New Roman" w:hAnsi="Times New Roman"/>
          <w:sz w:val="20"/>
        </w:rPr>
      </w:pPr>
      <w:r w:rsidRPr="008B7108">
        <w:rPr>
          <w:rFonts w:ascii="Times New Roman" w:hAnsi="Times New Roman"/>
          <w:sz w:val="20"/>
        </w:rPr>
        <w:t>Ostali traženi dokazi sposobnosti.</w:t>
      </w: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rsidR="000204E3" w:rsidRPr="008B7108" w:rsidRDefault="000204E3" w:rsidP="000204E3">
      <w:pPr>
        <w:ind w:left="786"/>
        <w:jc w:val="both"/>
        <w:rPr>
          <w:rFonts w:ascii="Times New Roman" w:hAnsi="Times New Roman"/>
          <w:sz w:val="20"/>
        </w:rPr>
      </w:pPr>
      <w:r w:rsidRPr="008B7108">
        <w:rPr>
          <w:rFonts w:ascii="Times New Roman" w:hAnsi="Times New Roman"/>
          <w:sz w:val="20"/>
        </w:rPr>
        <w:t>Ponuda se piše neizbrisivom tintom.</w:t>
      </w:r>
    </w:p>
    <w:p w:rsidR="000204E3" w:rsidRDefault="000204E3" w:rsidP="000204E3">
      <w:pPr>
        <w:ind w:left="786"/>
        <w:jc w:val="both"/>
        <w:rPr>
          <w:rFonts w:ascii="Times New Roman" w:hAnsi="Times New Roman"/>
          <w:sz w:val="20"/>
        </w:rPr>
      </w:pPr>
      <w:r w:rsidRPr="008B7108">
        <w:rPr>
          <w:rFonts w:ascii="Times New Roman" w:hAnsi="Times New Roman"/>
          <w:sz w:val="20"/>
        </w:rPr>
        <w:t>Ispravci u ponudi moraju biti izrađeni na način da su vidljivi, te moraju uz navod datuma ispravka biti potvrđeni potpisom ponuditelja.</w:t>
      </w:r>
    </w:p>
    <w:p w:rsidR="000204E3" w:rsidRPr="008B7108" w:rsidRDefault="000204E3" w:rsidP="000204E3">
      <w:pPr>
        <w:ind w:left="786"/>
        <w:jc w:val="both"/>
        <w:rPr>
          <w:rFonts w:ascii="Times New Roman" w:hAnsi="Times New Roman"/>
          <w:sz w:val="20"/>
        </w:rPr>
      </w:pPr>
    </w:p>
    <w:p w:rsidR="000204E3" w:rsidRDefault="000204E3" w:rsidP="000204E3">
      <w:pPr>
        <w:jc w:val="both"/>
        <w:rPr>
          <w:rFonts w:ascii="Times New Roman" w:hAnsi="Times New Roman"/>
          <w:sz w:val="20"/>
        </w:rPr>
      </w:pPr>
      <w:r w:rsidRPr="008B7108">
        <w:rPr>
          <w:rFonts w:ascii="Times New Roman" w:hAnsi="Times New Roman"/>
          <w:sz w:val="20"/>
        </w:rPr>
        <w:t>KRITERIJ ZA ODABIR PONUDE:  najniža cijena.</w:t>
      </w:r>
    </w:p>
    <w:p w:rsidR="000204E3" w:rsidRPr="008B7108" w:rsidRDefault="000204E3" w:rsidP="000204E3">
      <w:pPr>
        <w:jc w:val="both"/>
        <w:rPr>
          <w:rFonts w:ascii="Times New Roman" w:hAnsi="Times New Roman"/>
          <w:sz w:val="20"/>
        </w:rPr>
      </w:pPr>
    </w:p>
    <w:p w:rsidR="000204E3" w:rsidRPr="00CD7CC5" w:rsidRDefault="000204E3" w:rsidP="000204E3">
      <w:pPr>
        <w:jc w:val="both"/>
        <w:rPr>
          <w:rFonts w:ascii="Times New Roman" w:hAnsi="Times New Roman"/>
          <w:sz w:val="20"/>
        </w:rPr>
      </w:pPr>
      <w:smartTag w:uri="urn:schemas-microsoft-com:office:smarttags" w:element="stockticker">
        <w:r w:rsidRPr="008B7108">
          <w:rPr>
            <w:rFonts w:ascii="Times New Roman" w:hAnsi="Times New Roman"/>
            <w:sz w:val="20"/>
          </w:rPr>
          <w:t>ROK</w:t>
        </w:r>
      </w:smartTag>
      <w:r w:rsidRPr="008B7108">
        <w:rPr>
          <w:rFonts w:ascii="Times New Roman" w:hAnsi="Times New Roman"/>
          <w:sz w:val="20"/>
        </w:rPr>
        <w:t xml:space="preserve"> </w:t>
      </w:r>
      <w:r w:rsidRPr="00CD7CC5">
        <w:rPr>
          <w:rFonts w:ascii="Times New Roman" w:hAnsi="Times New Roman"/>
          <w:sz w:val="20"/>
        </w:rPr>
        <w:t>VALJANOSTI PONUDE: najmanje 60 dana od dana određenog za dostavu ponuda.</w:t>
      </w:r>
    </w:p>
    <w:p w:rsidR="00F900FE" w:rsidRDefault="00F900FE" w:rsidP="000204E3">
      <w:pPr>
        <w:jc w:val="both"/>
        <w:rPr>
          <w:rFonts w:ascii="Times New Roman" w:hAnsi="Times New Roman"/>
          <w:sz w:val="20"/>
        </w:rPr>
      </w:pPr>
    </w:p>
    <w:p w:rsidR="000204E3" w:rsidRPr="00CD7CC5" w:rsidRDefault="000204E3" w:rsidP="000204E3">
      <w:pPr>
        <w:jc w:val="both"/>
        <w:rPr>
          <w:rFonts w:ascii="Times New Roman" w:eastAsia="Arial Unicode MS" w:hAnsi="Times New Roman"/>
          <w:sz w:val="20"/>
        </w:rPr>
      </w:pPr>
      <w:r w:rsidRPr="00CD7CC5">
        <w:rPr>
          <w:rFonts w:ascii="Times New Roman" w:hAnsi="Times New Roman"/>
          <w:sz w:val="20"/>
        </w:rPr>
        <w:t xml:space="preserve">POSEBNI I OSTALI UVJETI: </w:t>
      </w:r>
      <w:r>
        <w:rPr>
          <w:rFonts w:ascii="Times New Roman" w:hAnsi="Times New Roman"/>
          <w:sz w:val="20"/>
        </w:rPr>
        <w:t>Nema.</w:t>
      </w:r>
    </w:p>
    <w:p w:rsidR="000204E3" w:rsidRPr="00CD7CC5" w:rsidRDefault="000204E3" w:rsidP="000204E3">
      <w:pPr>
        <w:tabs>
          <w:tab w:val="left" w:pos="3900"/>
        </w:tabs>
        <w:jc w:val="both"/>
        <w:rPr>
          <w:rFonts w:ascii="Times New Roman" w:hAnsi="Times New Roman"/>
          <w:sz w:val="20"/>
        </w:rPr>
      </w:pPr>
    </w:p>
    <w:p w:rsidR="000204E3" w:rsidRPr="00CD7CC5" w:rsidRDefault="000204E3" w:rsidP="000204E3">
      <w:pPr>
        <w:jc w:val="both"/>
        <w:rPr>
          <w:rFonts w:ascii="Times New Roman" w:hAnsi="Times New Roman"/>
          <w:sz w:val="20"/>
        </w:rPr>
      </w:pPr>
      <w:r w:rsidRPr="00CD7CC5">
        <w:rPr>
          <w:rFonts w:ascii="Times New Roman" w:hAnsi="Times New Roman"/>
          <w:sz w:val="20"/>
        </w:rPr>
        <w:t xml:space="preserve">ROK ZA DONOŠENJE ODLUKE O ODABIRU: u roku </w:t>
      </w:r>
      <w:r>
        <w:rPr>
          <w:rFonts w:ascii="Times New Roman" w:hAnsi="Times New Roman"/>
          <w:sz w:val="20"/>
        </w:rPr>
        <w:t>3</w:t>
      </w:r>
      <w:r w:rsidRPr="00CD7CC5">
        <w:rPr>
          <w:rFonts w:ascii="Times New Roman" w:hAnsi="Times New Roman"/>
          <w:sz w:val="20"/>
        </w:rPr>
        <w:t>0 dana nakon roka za dostavu ponuda.</w:t>
      </w:r>
    </w:p>
    <w:p w:rsidR="000204E3" w:rsidRPr="00CD7CC5" w:rsidRDefault="000204E3" w:rsidP="000204E3">
      <w:pPr>
        <w:jc w:val="both"/>
        <w:rPr>
          <w:rFonts w:ascii="Times New Roman" w:hAnsi="Times New Roman"/>
          <w:sz w:val="20"/>
        </w:rPr>
      </w:pPr>
    </w:p>
    <w:p w:rsidR="000204E3" w:rsidRPr="008B7108" w:rsidRDefault="000204E3" w:rsidP="000204E3">
      <w:pPr>
        <w:jc w:val="both"/>
        <w:rPr>
          <w:rFonts w:ascii="Times New Roman" w:hAnsi="Times New Roman"/>
          <w:sz w:val="20"/>
        </w:rPr>
      </w:pPr>
      <w:smartTag w:uri="urn:schemas-microsoft-com:office:smarttags" w:element="stockticker">
        <w:r w:rsidRPr="00CD7CC5">
          <w:rPr>
            <w:rFonts w:ascii="Times New Roman" w:hAnsi="Times New Roman"/>
            <w:sz w:val="20"/>
          </w:rPr>
          <w:t>ROK</w:t>
        </w:r>
      </w:smartTag>
      <w:r w:rsidRPr="00CD7CC5">
        <w:rPr>
          <w:rFonts w:ascii="Times New Roman" w:hAnsi="Times New Roman"/>
          <w:sz w:val="20"/>
        </w:rPr>
        <w:t>, NAČIN I UVJETI PLAĆANJA</w:t>
      </w:r>
      <w:r w:rsidRPr="008B7108">
        <w:rPr>
          <w:rFonts w:ascii="Times New Roman" w:hAnsi="Times New Roman"/>
          <w:sz w:val="20"/>
        </w:rPr>
        <w:t xml:space="preserve">: plaćanje će se obaviti na žiro račun isporučitelja  u roku od </w:t>
      </w:r>
      <w:r>
        <w:rPr>
          <w:rFonts w:ascii="Times New Roman" w:hAnsi="Times New Roman"/>
          <w:sz w:val="20"/>
        </w:rPr>
        <w:t>6</w:t>
      </w:r>
      <w:r w:rsidRPr="008B7108">
        <w:rPr>
          <w:rFonts w:ascii="Times New Roman" w:hAnsi="Times New Roman"/>
          <w:sz w:val="20"/>
        </w:rPr>
        <w:t xml:space="preserve">0 dana od dana primitka računa. </w:t>
      </w:r>
    </w:p>
    <w:p w:rsidR="001E1640" w:rsidRPr="00755EDB" w:rsidRDefault="001E1640" w:rsidP="001E1640">
      <w:pPr>
        <w:rPr>
          <w:rFonts w:ascii="Times New Roman" w:hAnsi="Times New Roman"/>
          <w:sz w:val="22"/>
          <w:szCs w:val="22"/>
        </w:rPr>
      </w:pPr>
    </w:p>
    <w:p w:rsidR="004B7FFE" w:rsidRPr="00755EDB" w:rsidRDefault="004B7FFE" w:rsidP="008B7108">
      <w:pPr>
        <w:rPr>
          <w:rFonts w:ascii="Times New Roman" w:hAnsi="Times New Roman"/>
          <w:sz w:val="22"/>
          <w:szCs w:val="22"/>
        </w:rPr>
      </w:pPr>
    </w:p>
    <w:p w:rsidR="007C1E4C" w:rsidRPr="00755EDB" w:rsidRDefault="007C1E4C" w:rsidP="008B7108">
      <w:pPr>
        <w:rPr>
          <w:rFonts w:ascii="Times New Roman" w:hAnsi="Times New Roman"/>
          <w:b/>
          <w:sz w:val="22"/>
          <w:szCs w:val="22"/>
        </w:rPr>
      </w:pPr>
    </w:p>
    <w:p w:rsidR="008B7108" w:rsidRPr="00755EDB" w:rsidRDefault="008B7108">
      <w:pPr>
        <w:rPr>
          <w:rFonts w:ascii="Times New Roman" w:hAnsi="Times New Roman"/>
          <w:b/>
          <w:sz w:val="22"/>
          <w:szCs w:val="22"/>
        </w:rPr>
      </w:pPr>
      <w:r w:rsidRPr="00755EDB">
        <w:rPr>
          <w:rFonts w:ascii="Times New Roman" w:hAnsi="Times New Roman"/>
          <w:b/>
          <w:sz w:val="22"/>
          <w:szCs w:val="22"/>
        </w:rPr>
        <w:br w:type="page"/>
      </w:r>
    </w:p>
    <w:p w:rsidR="00DC091C" w:rsidRPr="003373DF" w:rsidRDefault="00DC091C" w:rsidP="00DC091C">
      <w:pPr>
        <w:jc w:val="center"/>
        <w:rPr>
          <w:rFonts w:ascii="Times New Roman" w:hAnsi="Times New Roman"/>
          <w:b/>
        </w:rPr>
      </w:pPr>
      <w:r w:rsidRPr="003373DF">
        <w:rPr>
          <w:rFonts w:ascii="Times New Roman" w:hAnsi="Times New Roman"/>
          <w:b/>
        </w:rPr>
        <w:lastRenderedPageBreak/>
        <w:t>IZJAVA O NEKAŽNJAVANJU</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Ja,_____________________________ iz 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 ime i prezime )                                            ( mjesto prebivališta i adresa stanovanja )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osobna iskaznica br. _____________________________kao osoba ovlaštena po zakonu za zastupanje gospodarskog subjekta _______________________________________________________________                           </w:t>
      </w: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(naziv gospodarskog subjekta)</w:t>
      </w:r>
    </w:p>
    <w:p w:rsidR="00DC091C" w:rsidRPr="003373DF" w:rsidRDefault="00DC091C" w:rsidP="00DC091C">
      <w:pPr>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 xml:space="preserve"> 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DC091C" w:rsidRPr="003373DF" w:rsidRDefault="00DC091C" w:rsidP="00DC091C">
      <w:pPr>
        <w:rPr>
          <w:rFonts w:ascii="Times New Roman" w:hAnsi="Times New Roman"/>
          <w:sz w:val="20"/>
        </w:rPr>
      </w:pP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sudjelovanje u zločinačkoj organizaciji,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328. (zločinačko udruženje) i članka 329. (počinjenje kaznenog djela u sastavu zločinačkog udruženja)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333. (udruživanje za počinjenje kaznenih djela), iz Kaznenog zakona (»Narodne novine«, br. 110/97., 27/98., 50/00., 129/00., 51/01., 111/03., 190/03., 105/04., 84/05., 71/06., 110/07., 152/08., 57/11., 77/11. i 143/12.)</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korupciju,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prijevaru,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236. (prijevara), članka 247. (prijevara u gospodarskom poslovanju), članka 256. (utaja poreza ili carine) i članka 258. (subvencijska prijevara)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 xml:space="preserve">terorizam ili kaznena djela povezana s terorističkim aktivnostima, na temelju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97. (terorizam), članka 99. (javno poticanje na terorizam), članka 100. (novačenje za terorizam), članka 101. (obuka za terorizam) i članka 102. (terorističko udruženje)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169. (terorizam), članka 169.a (javno poticanje na terorizam) i članka 169.b (novačenje i obuka za terorizam) iz Kaznenog zakona (»Narodne novine«, br. 110/97., 27/98., 50/00., 129/00., 51/01., 111/03., 190/03., 105/04., 84/05., 71/06., 110/07., 152/08., 57/11., 77/11. i 143/12.) </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pranje novca ili financiranje terorizma,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98. (financiranje terorizma) i članka 265. (pranje novca) Kaznenog zakona</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279. (pranje novca) iz Kaznenog zakona (»Narodne novine«, br. 110/97., 27/98., 50/00., 129/00., 51/01., 111/03., 190/03., 105/04., 84/05., 71/06., 110/07., 152/08., 57/11., 77/11. i 143/12.) </w:t>
      </w:r>
    </w:p>
    <w:p w:rsidR="00DC091C" w:rsidRPr="003373DF" w:rsidRDefault="00DC091C" w:rsidP="00DC091C">
      <w:pPr>
        <w:numPr>
          <w:ilvl w:val="1"/>
          <w:numId w:val="50"/>
        </w:numPr>
        <w:jc w:val="both"/>
        <w:rPr>
          <w:rFonts w:ascii="Times New Roman" w:hAnsi="Times New Roman"/>
          <w:sz w:val="20"/>
        </w:rPr>
      </w:pPr>
      <w:r w:rsidRPr="003373DF">
        <w:rPr>
          <w:rFonts w:ascii="Times New Roman" w:hAnsi="Times New Roman"/>
          <w:sz w:val="20"/>
        </w:rPr>
        <w:t>dječji rad ili druge oblike trgovanja ljudima, na temelju</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 članka 106. (trgovanje ljudima) Kaznenog zakona </w:t>
      </w:r>
    </w:p>
    <w:p w:rsidR="00DC091C" w:rsidRPr="003373DF" w:rsidRDefault="00DC091C" w:rsidP="00DC091C">
      <w:pPr>
        <w:ind w:left="360"/>
        <w:jc w:val="both"/>
        <w:rPr>
          <w:rFonts w:ascii="Times New Roman" w:hAnsi="Times New Roman"/>
          <w:sz w:val="20"/>
        </w:rPr>
      </w:pPr>
      <w:r w:rsidRPr="003373DF">
        <w:rPr>
          <w:rFonts w:ascii="Times New Roman" w:hAnsi="Times New Roman"/>
          <w:sz w:val="20"/>
        </w:rPr>
        <w:t xml:space="preserve">– članka 175. (trgovanje ljudima i ropstvo) iz Kaznenog zakona (»Narodne novine«, br. 110/97., 27/98., 50/00., 129/00., 51/01., 111/03., 190/03., 105/04., 84/05., 71/06., 110/07., 152/08., 57/11., 77/11. i 143/12.) </w:t>
      </w: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w:t>
      </w:r>
    </w:p>
    <w:p w:rsidR="00DC091C" w:rsidRPr="003373DF" w:rsidRDefault="00DC091C" w:rsidP="00DC091C">
      <w:pPr>
        <w:jc w:val="center"/>
        <w:rPr>
          <w:rFonts w:ascii="Times New Roman" w:hAnsi="Times New Roman"/>
          <w:sz w:val="20"/>
        </w:rPr>
      </w:pPr>
    </w:p>
    <w:p w:rsidR="00DC091C" w:rsidRPr="003373DF" w:rsidRDefault="00DC091C" w:rsidP="00DC091C">
      <w:pPr>
        <w:jc w:val="center"/>
        <w:rPr>
          <w:rFonts w:ascii="Times New Roman" w:hAnsi="Times New Roman"/>
          <w:sz w:val="20"/>
        </w:rPr>
      </w:pPr>
      <w:r w:rsidRPr="003373DF">
        <w:rPr>
          <w:rFonts w:ascii="Times New Roman" w:hAnsi="Times New Roman"/>
          <w:sz w:val="20"/>
        </w:rPr>
        <w:t xml:space="preserve">                                                                                              za gospodarski subjekt: M.P.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______________________________________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(navesti ime i prezime te potpis osobe po zakonu </w:t>
      </w:r>
    </w:p>
    <w:p w:rsidR="00DC091C" w:rsidRPr="003373DF" w:rsidRDefault="00DC091C" w:rsidP="00DC091C">
      <w:pPr>
        <w:jc w:val="right"/>
        <w:rPr>
          <w:rFonts w:ascii="Times New Roman" w:hAnsi="Times New Roman"/>
          <w:sz w:val="20"/>
        </w:rPr>
      </w:pPr>
      <w:r w:rsidRPr="003373DF">
        <w:rPr>
          <w:rFonts w:ascii="Times New Roman" w:hAnsi="Times New Roman"/>
          <w:sz w:val="20"/>
        </w:rPr>
        <w:t xml:space="preserve">ovlaštene za zastupanje gospodarskog subjekta) </w:t>
      </w:r>
    </w:p>
    <w:p w:rsidR="00DC091C" w:rsidRPr="003373DF" w:rsidRDefault="00DC091C" w:rsidP="00DC091C">
      <w:pPr>
        <w:jc w:val="both"/>
        <w:rPr>
          <w:rFonts w:ascii="Times New Roman" w:hAnsi="Times New Roman"/>
          <w:sz w:val="20"/>
        </w:rPr>
      </w:pPr>
    </w:p>
    <w:p w:rsidR="00DC091C" w:rsidRPr="003373DF" w:rsidRDefault="00DC091C" w:rsidP="00DC091C">
      <w:pPr>
        <w:jc w:val="both"/>
        <w:rPr>
          <w:rFonts w:ascii="Times New Roman" w:hAnsi="Times New Roman"/>
          <w:sz w:val="20"/>
        </w:rPr>
      </w:pPr>
      <w:r w:rsidRPr="003373DF">
        <w:rPr>
          <w:rFonts w:ascii="Times New Roman" w:hAnsi="Times New Roman"/>
          <w:sz w:val="20"/>
        </w:rPr>
        <w:t>Datum: ____________ 2019.</w:t>
      </w:r>
    </w:p>
    <w:p w:rsidR="00DC091C" w:rsidRPr="003373DF" w:rsidRDefault="00DC091C" w:rsidP="00DC091C">
      <w:pPr>
        <w:jc w:val="both"/>
        <w:rPr>
          <w:rFonts w:ascii="Times New Roman" w:hAnsi="Times New Roman"/>
          <w:sz w:val="20"/>
        </w:rPr>
      </w:pPr>
    </w:p>
    <w:p w:rsidR="004D3CD0" w:rsidRDefault="004D3CD0" w:rsidP="00DC091C">
      <w:pPr>
        <w:pStyle w:val="Style8"/>
        <w:widowControl/>
        <w:spacing w:before="10" w:line="278" w:lineRule="exact"/>
        <w:ind w:left="2006" w:right="1829"/>
        <w:jc w:val="both"/>
        <w:rPr>
          <w:rFonts w:ascii="Times New Roman" w:hAnsi="Times New Roman"/>
          <w:b/>
          <w:sz w:val="20"/>
        </w:rPr>
      </w:pPr>
    </w:p>
    <w:p w:rsidR="004D3CD0" w:rsidRDefault="004D3CD0" w:rsidP="00DC091C">
      <w:pPr>
        <w:pStyle w:val="Style8"/>
        <w:widowControl/>
        <w:spacing w:before="10" w:line="278" w:lineRule="exact"/>
        <w:ind w:left="2006" w:right="1829"/>
        <w:jc w:val="both"/>
        <w:rPr>
          <w:rFonts w:ascii="Times New Roman" w:hAnsi="Times New Roman"/>
          <w:b/>
          <w:sz w:val="20"/>
        </w:rPr>
      </w:pPr>
    </w:p>
    <w:sectPr w:rsidR="004D3CD0" w:rsidSect="004A2E39">
      <w:headerReference w:type="default" r:id="rId10"/>
      <w:footerReference w:type="default" r:id="rId11"/>
      <w:type w:val="continuous"/>
      <w:pgSz w:w="11907" w:h="16840" w:code="9"/>
      <w:pgMar w:top="1134" w:right="708" w:bottom="709"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8A8" w:rsidRDefault="007808A8" w:rsidP="008B7108">
      <w:r>
        <w:separator/>
      </w:r>
    </w:p>
  </w:endnote>
  <w:endnote w:type="continuationSeparator" w:id="0">
    <w:p w:rsidR="007808A8" w:rsidRDefault="007808A8"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Arial Unicode MS"/>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4448"/>
      <w:docPartObj>
        <w:docPartGallery w:val="Page Numbers (Bottom of Page)"/>
        <w:docPartUnique/>
      </w:docPartObj>
    </w:sdtPr>
    <w:sdtContent>
      <w:p w:rsidR="00D25D55" w:rsidRDefault="00D25D55">
        <w:pPr>
          <w:pStyle w:val="Footer"/>
          <w:jc w:val="right"/>
        </w:pPr>
        <w:fldSimple w:instr=" PAGE   \* MERGEFORMAT ">
          <w:r w:rsidR="000869A2">
            <w:rPr>
              <w:noProof/>
            </w:rPr>
            <w:t>9</w:t>
          </w:r>
        </w:fldSimple>
      </w:p>
    </w:sdtContent>
  </w:sdt>
  <w:p w:rsidR="00D25D55" w:rsidRPr="001A276D" w:rsidRDefault="00D25D55"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8A8" w:rsidRDefault="007808A8" w:rsidP="008B7108">
      <w:r>
        <w:separator/>
      </w:r>
    </w:p>
  </w:footnote>
  <w:footnote w:type="continuationSeparator" w:id="0">
    <w:p w:rsidR="007808A8" w:rsidRDefault="007808A8" w:rsidP="008B71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D55" w:rsidRDefault="00D25D55">
    <w:pPr>
      <w:pStyle w:val="Header"/>
    </w:pPr>
  </w:p>
  <w:p w:rsidR="00D25D55" w:rsidRDefault="00D25D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nsid w:val="006130D6"/>
    <w:multiLevelType w:val="hybridMultilevel"/>
    <w:tmpl w:val="4E625A82"/>
    <w:lvl w:ilvl="0" w:tplc="F0ACAE0A">
      <w:start w:val="1"/>
      <w:numFmt w:val="decimal"/>
      <w:lvlText w:val="%1."/>
      <w:lvlJc w:val="left"/>
      <w:pPr>
        <w:tabs>
          <w:tab w:val="num" w:pos="1065"/>
        </w:tabs>
        <w:ind w:left="1065" w:hanging="360"/>
      </w:pPr>
      <w:rPr>
        <w:rFonts w:cs="Times New Roman" w:hint="default"/>
      </w:rPr>
    </w:lvl>
    <w:lvl w:ilvl="1" w:tplc="041A0019" w:tentative="1">
      <w:start w:val="1"/>
      <w:numFmt w:val="lowerLetter"/>
      <w:lvlText w:val="%2."/>
      <w:lvlJc w:val="left"/>
      <w:pPr>
        <w:tabs>
          <w:tab w:val="num" w:pos="1785"/>
        </w:tabs>
        <w:ind w:left="1785" w:hanging="360"/>
      </w:pPr>
      <w:rPr>
        <w:rFonts w:cs="Times New Roman"/>
      </w:rPr>
    </w:lvl>
    <w:lvl w:ilvl="2" w:tplc="041A001B" w:tentative="1">
      <w:start w:val="1"/>
      <w:numFmt w:val="lowerRoman"/>
      <w:lvlText w:val="%3."/>
      <w:lvlJc w:val="right"/>
      <w:pPr>
        <w:tabs>
          <w:tab w:val="num" w:pos="2505"/>
        </w:tabs>
        <w:ind w:left="2505" w:hanging="180"/>
      </w:pPr>
      <w:rPr>
        <w:rFonts w:cs="Times New Roman"/>
      </w:rPr>
    </w:lvl>
    <w:lvl w:ilvl="3" w:tplc="041A000F" w:tentative="1">
      <w:start w:val="1"/>
      <w:numFmt w:val="decimal"/>
      <w:lvlText w:val="%4."/>
      <w:lvlJc w:val="left"/>
      <w:pPr>
        <w:tabs>
          <w:tab w:val="num" w:pos="3225"/>
        </w:tabs>
        <w:ind w:left="3225" w:hanging="360"/>
      </w:pPr>
      <w:rPr>
        <w:rFonts w:cs="Times New Roman"/>
      </w:rPr>
    </w:lvl>
    <w:lvl w:ilvl="4" w:tplc="041A0019" w:tentative="1">
      <w:start w:val="1"/>
      <w:numFmt w:val="lowerLetter"/>
      <w:lvlText w:val="%5."/>
      <w:lvlJc w:val="left"/>
      <w:pPr>
        <w:tabs>
          <w:tab w:val="num" w:pos="3945"/>
        </w:tabs>
        <w:ind w:left="3945" w:hanging="360"/>
      </w:pPr>
      <w:rPr>
        <w:rFonts w:cs="Times New Roman"/>
      </w:rPr>
    </w:lvl>
    <w:lvl w:ilvl="5" w:tplc="041A001B" w:tentative="1">
      <w:start w:val="1"/>
      <w:numFmt w:val="lowerRoman"/>
      <w:lvlText w:val="%6."/>
      <w:lvlJc w:val="right"/>
      <w:pPr>
        <w:tabs>
          <w:tab w:val="num" w:pos="4665"/>
        </w:tabs>
        <w:ind w:left="4665" w:hanging="180"/>
      </w:pPr>
      <w:rPr>
        <w:rFonts w:cs="Times New Roman"/>
      </w:rPr>
    </w:lvl>
    <w:lvl w:ilvl="6" w:tplc="041A000F" w:tentative="1">
      <w:start w:val="1"/>
      <w:numFmt w:val="decimal"/>
      <w:lvlText w:val="%7."/>
      <w:lvlJc w:val="left"/>
      <w:pPr>
        <w:tabs>
          <w:tab w:val="num" w:pos="5385"/>
        </w:tabs>
        <w:ind w:left="5385" w:hanging="360"/>
      </w:pPr>
      <w:rPr>
        <w:rFonts w:cs="Times New Roman"/>
      </w:rPr>
    </w:lvl>
    <w:lvl w:ilvl="7" w:tplc="041A0019" w:tentative="1">
      <w:start w:val="1"/>
      <w:numFmt w:val="lowerLetter"/>
      <w:lvlText w:val="%8."/>
      <w:lvlJc w:val="left"/>
      <w:pPr>
        <w:tabs>
          <w:tab w:val="num" w:pos="6105"/>
        </w:tabs>
        <w:ind w:left="6105" w:hanging="360"/>
      </w:pPr>
      <w:rPr>
        <w:rFonts w:cs="Times New Roman"/>
      </w:rPr>
    </w:lvl>
    <w:lvl w:ilvl="8" w:tplc="041A001B" w:tentative="1">
      <w:start w:val="1"/>
      <w:numFmt w:val="lowerRoman"/>
      <w:lvlText w:val="%9."/>
      <w:lvlJc w:val="right"/>
      <w:pPr>
        <w:tabs>
          <w:tab w:val="num" w:pos="6825"/>
        </w:tabs>
        <w:ind w:left="6825" w:hanging="180"/>
      </w:pPr>
      <w:rPr>
        <w:rFonts w:cs="Times New Roman"/>
      </w:rPr>
    </w:lvl>
  </w:abstractNum>
  <w:abstractNum w:abstractNumId="4">
    <w:nsid w:val="04B66275"/>
    <w:multiLevelType w:val="singleLevel"/>
    <w:tmpl w:val="F4EA3AA4"/>
    <w:lvl w:ilvl="0">
      <w:numFmt w:val="bullet"/>
      <w:lvlText w:val="-"/>
      <w:lvlJc w:val="left"/>
      <w:pPr>
        <w:tabs>
          <w:tab w:val="num" w:pos="6120"/>
        </w:tabs>
        <w:ind w:left="6120" w:hanging="360"/>
      </w:pPr>
      <w:rPr>
        <w:rFonts w:ascii="Times New Roman" w:hAnsi="Times New Roman" w:hint="default"/>
      </w:rPr>
    </w:lvl>
  </w:abstractNum>
  <w:abstractNum w:abstractNumId="5">
    <w:nsid w:val="05831064"/>
    <w:multiLevelType w:val="multilevel"/>
    <w:tmpl w:val="71902F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8EF7BA2"/>
    <w:multiLevelType w:val="hybridMultilevel"/>
    <w:tmpl w:val="B27CE54C"/>
    <w:lvl w:ilvl="0" w:tplc="83EA51EE">
      <w:start w:val="7"/>
      <w:numFmt w:val="bullet"/>
      <w:lvlText w:val="-"/>
      <w:lvlJc w:val="left"/>
      <w:pPr>
        <w:ind w:left="5889" w:hanging="360"/>
      </w:pPr>
      <w:rPr>
        <w:rFonts w:ascii="Arial" w:eastAsia="Times New Roman" w:hAnsi="Arial" w:cs="Arial" w:hint="default"/>
        <w:sz w:val="40"/>
      </w:rPr>
    </w:lvl>
    <w:lvl w:ilvl="1" w:tplc="041A0003" w:tentative="1">
      <w:start w:val="1"/>
      <w:numFmt w:val="bullet"/>
      <w:lvlText w:val="o"/>
      <w:lvlJc w:val="left"/>
      <w:pPr>
        <w:ind w:left="6609" w:hanging="360"/>
      </w:pPr>
      <w:rPr>
        <w:rFonts w:ascii="Courier New" w:hAnsi="Courier New" w:cs="Courier New" w:hint="default"/>
      </w:rPr>
    </w:lvl>
    <w:lvl w:ilvl="2" w:tplc="041A0005" w:tentative="1">
      <w:start w:val="1"/>
      <w:numFmt w:val="bullet"/>
      <w:lvlText w:val=""/>
      <w:lvlJc w:val="left"/>
      <w:pPr>
        <w:ind w:left="7329" w:hanging="360"/>
      </w:pPr>
      <w:rPr>
        <w:rFonts w:ascii="Wingdings" w:hAnsi="Wingdings" w:hint="default"/>
      </w:rPr>
    </w:lvl>
    <w:lvl w:ilvl="3" w:tplc="041A0001" w:tentative="1">
      <w:start w:val="1"/>
      <w:numFmt w:val="bullet"/>
      <w:lvlText w:val=""/>
      <w:lvlJc w:val="left"/>
      <w:pPr>
        <w:ind w:left="8049" w:hanging="360"/>
      </w:pPr>
      <w:rPr>
        <w:rFonts w:ascii="Symbol" w:hAnsi="Symbol" w:hint="default"/>
      </w:rPr>
    </w:lvl>
    <w:lvl w:ilvl="4" w:tplc="041A0003" w:tentative="1">
      <w:start w:val="1"/>
      <w:numFmt w:val="bullet"/>
      <w:lvlText w:val="o"/>
      <w:lvlJc w:val="left"/>
      <w:pPr>
        <w:ind w:left="8769" w:hanging="360"/>
      </w:pPr>
      <w:rPr>
        <w:rFonts w:ascii="Courier New" w:hAnsi="Courier New" w:cs="Courier New" w:hint="default"/>
      </w:rPr>
    </w:lvl>
    <w:lvl w:ilvl="5" w:tplc="041A0005" w:tentative="1">
      <w:start w:val="1"/>
      <w:numFmt w:val="bullet"/>
      <w:lvlText w:val=""/>
      <w:lvlJc w:val="left"/>
      <w:pPr>
        <w:ind w:left="9489" w:hanging="360"/>
      </w:pPr>
      <w:rPr>
        <w:rFonts w:ascii="Wingdings" w:hAnsi="Wingdings" w:hint="default"/>
      </w:rPr>
    </w:lvl>
    <w:lvl w:ilvl="6" w:tplc="041A0001" w:tentative="1">
      <w:start w:val="1"/>
      <w:numFmt w:val="bullet"/>
      <w:lvlText w:val=""/>
      <w:lvlJc w:val="left"/>
      <w:pPr>
        <w:ind w:left="10209" w:hanging="360"/>
      </w:pPr>
      <w:rPr>
        <w:rFonts w:ascii="Symbol" w:hAnsi="Symbol" w:hint="default"/>
      </w:rPr>
    </w:lvl>
    <w:lvl w:ilvl="7" w:tplc="041A0003" w:tentative="1">
      <w:start w:val="1"/>
      <w:numFmt w:val="bullet"/>
      <w:lvlText w:val="o"/>
      <w:lvlJc w:val="left"/>
      <w:pPr>
        <w:ind w:left="10929" w:hanging="360"/>
      </w:pPr>
      <w:rPr>
        <w:rFonts w:ascii="Courier New" w:hAnsi="Courier New" w:cs="Courier New" w:hint="default"/>
      </w:rPr>
    </w:lvl>
    <w:lvl w:ilvl="8" w:tplc="041A0005" w:tentative="1">
      <w:start w:val="1"/>
      <w:numFmt w:val="bullet"/>
      <w:lvlText w:val=""/>
      <w:lvlJc w:val="left"/>
      <w:pPr>
        <w:ind w:left="11649" w:hanging="360"/>
      </w:pPr>
      <w:rPr>
        <w:rFonts w:ascii="Wingdings" w:hAnsi="Wingdings" w:hint="default"/>
      </w:rPr>
    </w:lvl>
  </w:abstractNum>
  <w:abstractNum w:abstractNumId="7">
    <w:nsid w:val="0B643149"/>
    <w:multiLevelType w:val="multilevel"/>
    <w:tmpl w:val="041A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8">
    <w:nsid w:val="0D4A70C9"/>
    <w:multiLevelType w:val="hybridMultilevel"/>
    <w:tmpl w:val="D7BAA0B6"/>
    <w:lvl w:ilvl="0" w:tplc="BBD692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0E2976A6"/>
    <w:multiLevelType w:val="hybridMultilevel"/>
    <w:tmpl w:val="36C8E73C"/>
    <w:lvl w:ilvl="0" w:tplc="6CFA0AD0">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0">
    <w:nsid w:val="10651AEC"/>
    <w:multiLevelType w:val="hybridMultilevel"/>
    <w:tmpl w:val="3A02D8CE"/>
    <w:lvl w:ilvl="0" w:tplc="AD3EA396">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110531A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1E41537D"/>
    <w:multiLevelType w:val="multilevel"/>
    <w:tmpl w:val="EBE8EC54"/>
    <w:lvl w:ilvl="0">
      <w:start w:val="1"/>
      <w:numFmt w:val="decimal"/>
      <w:lvlText w:val="%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Tahoma" w:hAnsi="Tahoma" w:hint="default"/>
        <w:b w:val="0"/>
        <w:sz w:val="1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nsid w:val="1EFB4CC1"/>
    <w:multiLevelType w:val="hybridMultilevel"/>
    <w:tmpl w:val="C92C357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5">
    <w:nsid w:val="25266E28"/>
    <w:multiLevelType w:val="hybridMultilevel"/>
    <w:tmpl w:val="9ABA7EE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26CD4483"/>
    <w:multiLevelType w:val="multilevel"/>
    <w:tmpl w:val="1276B8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8BC01CB"/>
    <w:multiLevelType w:val="hybridMultilevel"/>
    <w:tmpl w:val="EC7A92FE"/>
    <w:lvl w:ilvl="0" w:tplc="00004B40">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E716933"/>
    <w:multiLevelType w:val="hybridMultilevel"/>
    <w:tmpl w:val="2C948A68"/>
    <w:lvl w:ilvl="0" w:tplc="041A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0">
    <w:nsid w:val="2F9824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32A81FDF"/>
    <w:multiLevelType w:val="hybridMultilevel"/>
    <w:tmpl w:val="CB588B5E"/>
    <w:lvl w:ilvl="0" w:tplc="950675FA">
      <w:start w:val="1"/>
      <w:numFmt w:val="bullet"/>
      <w:lvlText w:val="-"/>
      <w:lvlJc w:val="left"/>
      <w:pPr>
        <w:tabs>
          <w:tab w:val="num" w:pos="1270"/>
        </w:tabs>
        <w:ind w:left="1270" w:hanging="567"/>
      </w:pPr>
      <w:rPr>
        <w:rFonts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2">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23">
    <w:nsid w:val="36C01817"/>
    <w:multiLevelType w:val="hybridMultilevel"/>
    <w:tmpl w:val="685052E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4">
    <w:nsid w:val="3A3842BB"/>
    <w:multiLevelType w:val="hybridMultilevel"/>
    <w:tmpl w:val="7EBA344C"/>
    <w:lvl w:ilvl="0" w:tplc="4C5E2B46">
      <w:start w:val="23"/>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26">
    <w:nsid w:val="41040A93"/>
    <w:multiLevelType w:val="hybridMultilevel"/>
    <w:tmpl w:val="B9322B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432362F8"/>
    <w:multiLevelType w:val="multilevel"/>
    <w:tmpl w:val="093A3A62"/>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nsid w:val="4346263A"/>
    <w:multiLevelType w:val="hybridMultilevel"/>
    <w:tmpl w:val="86B6982C"/>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9">
    <w:nsid w:val="4A310572"/>
    <w:multiLevelType w:val="singleLevel"/>
    <w:tmpl w:val="1AF0DDE2"/>
    <w:lvl w:ilvl="0">
      <w:numFmt w:val="bullet"/>
      <w:lvlText w:val="-"/>
      <w:lvlJc w:val="left"/>
      <w:pPr>
        <w:tabs>
          <w:tab w:val="num" w:pos="360"/>
        </w:tabs>
        <w:ind w:left="360" w:hanging="360"/>
      </w:pPr>
      <w:rPr>
        <w:rFonts w:ascii="Times New Roman" w:hAnsi="Times New Roman" w:hint="default"/>
      </w:rPr>
    </w:lvl>
  </w:abstractNum>
  <w:abstractNum w:abstractNumId="30">
    <w:nsid w:val="4B7D5186"/>
    <w:multiLevelType w:val="hybridMultilevel"/>
    <w:tmpl w:val="A344DD6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B046D99"/>
    <w:multiLevelType w:val="multilevel"/>
    <w:tmpl w:val="E444C29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5DCD4FBD"/>
    <w:multiLevelType w:val="hybridMultilevel"/>
    <w:tmpl w:val="E1983614"/>
    <w:lvl w:ilvl="0" w:tplc="22A69D80">
      <w:start w:val="1"/>
      <w:numFmt w:val="decimal"/>
      <w:lvlText w:val="%1."/>
      <w:lvlJc w:val="left"/>
      <w:pPr>
        <w:tabs>
          <w:tab w:val="num" w:pos="720"/>
        </w:tabs>
        <w:ind w:left="72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E0F2A6F"/>
    <w:multiLevelType w:val="hybridMultilevel"/>
    <w:tmpl w:val="8D821B44"/>
    <w:lvl w:ilvl="0" w:tplc="E2604054">
      <w:start w:val="1"/>
      <w:numFmt w:val="decimal"/>
      <w:lvlText w:val="%1."/>
      <w:lvlJc w:val="left"/>
      <w:pPr>
        <w:ind w:left="720" w:hanging="360"/>
      </w:pPr>
      <w:rPr>
        <w:rFonts w:hint="default"/>
        <w:b/>
        <w:i w:val="0"/>
      </w:rPr>
    </w:lvl>
    <w:lvl w:ilvl="1" w:tplc="BB96DC14">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5FC70EFD"/>
    <w:multiLevelType w:val="multilevel"/>
    <w:tmpl w:val="041A001D"/>
    <w:numStyleLink w:val="Stil1"/>
  </w:abstractNum>
  <w:abstractNum w:abstractNumId="36">
    <w:nsid w:val="61C91C2F"/>
    <w:multiLevelType w:val="hybridMultilevel"/>
    <w:tmpl w:val="AECC54E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7">
    <w:nsid w:val="62A352D6"/>
    <w:multiLevelType w:val="multilevel"/>
    <w:tmpl w:val="34DC3722"/>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nsid w:val="634F1761"/>
    <w:multiLevelType w:val="hybridMultilevel"/>
    <w:tmpl w:val="0F104B3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nsid w:val="647B1450"/>
    <w:multiLevelType w:val="multilevel"/>
    <w:tmpl w:val="7FBCD720"/>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0">
    <w:nsid w:val="68B6630F"/>
    <w:multiLevelType w:val="singleLevel"/>
    <w:tmpl w:val="DF30C17A"/>
    <w:lvl w:ilvl="0">
      <w:numFmt w:val="bullet"/>
      <w:lvlText w:val="-"/>
      <w:lvlJc w:val="left"/>
      <w:pPr>
        <w:tabs>
          <w:tab w:val="num" w:pos="5895"/>
        </w:tabs>
        <w:ind w:left="5895" w:hanging="360"/>
      </w:pPr>
      <w:rPr>
        <w:rFonts w:ascii="Times New Roman" w:hAnsi="Times New Roman" w:hint="default"/>
      </w:rPr>
    </w:lvl>
  </w:abstractNum>
  <w:abstractNum w:abstractNumId="41">
    <w:nsid w:val="6EFF7FF6"/>
    <w:multiLevelType w:val="multilevel"/>
    <w:tmpl w:val="176860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ascii="Tahoma" w:hAnsi="Tahoma" w:cs="Tahoma" w:hint="default"/>
        <w:i w:val="0"/>
        <w:sz w:val="18"/>
        <w:szCs w:val="1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F253949"/>
    <w:multiLevelType w:val="hybridMultilevel"/>
    <w:tmpl w:val="D8E6A4F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3">
    <w:nsid w:val="72E926A9"/>
    <w:multiLevelType w:val="hybridMultilevel"/>
    <w:tmpl w:val="A8623F6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nsid w:val="73B70FCD"/>
    <w:multiLevelType w:val="singleLevel"/>
    <w:tmpl w:val="B38A4894"/>
    <w:lvl w:ilvl="0">
      <w:numFmt w:val="bullet"/>
      <w:lvlText w:val="-"/>
      <w:lvlJc w:val="left"/>
      <w:pPr>
        <w:tabs>
          <w:tab w:val="num" w:pos="5895"/>
        </w:tabs>
        <w:ind w:left="5895" w:hanging="360"/>
      </w:pPr>
      <w:rPr>
        <w:rFonts w:ascii="Times New Roman" w:hAnsi="Times New Roman" w:hint="default"/>
      </w:rPr>
    </w:lvl>
  </w:abstractNum>
  <w:abstractNum w:abstractNumId="45">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nsid w:val="7DBC71BC"/>
    <w:multiLevelType w:val="hybridMultilevel"/>
    <w:tmpl w:val="AF6EB356"/>
    <w:lvl w:ilvl="0" w:tplc="B7D2A834">
      <w:start w:val="2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nsid w:val="7E0B3C68"/>
    <w:multiLevelType w:val="hybridMultilevel"/>
    <w:tmpl w:val="500C5B3A"/>
    <w:lvl w:ilvl="0" w:tplc="BBD6922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nsid w:val="7ECA6794"/>
    <w:multiLevelType w:val="hybridMultilevel"/>
    <w:tmpl w:val="A0962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9"/>
  </w:num>
  <w:num w:numId="3">
    <w:abstractNumId w:val="40"/>
  </w:num>
  <w:num w:numId="4">
    <w:abstractNumId w:val="44"/>
  </w:num>
  <w:num w:numId="5">
    <w:abstractNumId w:val="20"/>
  </w:num>
  <w:num w:numId="6">
    <w:abstractNumId w:val="11"/>
  </w:num>
  <w:num w:numId="7">
    <w:abstractNumId w:val="23"/>
  </w:num>
  <w:num w:numId="8">
    <w:abstractNumId w:val="28"/>
  </w:num>
  <w:num w:numId="9">
    <w:abstractNumId w:val="30"/>
  </w:num>
  <w:num w:numId="10">
    <w:abstractNumId w:val="38"/>
  </w:num>
  <w:num w:numId="11">
    <w:abstractNumId w:val="15"/>
  </w:num>
  <w:num w:numId="12">
    <w:abstractNumId w:val="42"/>
  </w:num>
  <w:num w:numId="13">
    <w:abstractNumId w:val="46"/>
  </w:num>
  <w:num w:numId="14">
    <w:abstractNumId w:val="24"/>
  </w:num>
  <w:num w:numId="15">
    <w:abstractNumId w:val="2"/>
  </w:num>
  <w:num w:numId="16">
    <w:abstractNumId w:val="1"/>
  </w:num>
  <w:num w:numId="17">
    <w:abstractNumId w:val="45"/>
  </w:num>
  <w:num w:numId="18">
    <w:abstractNumId w:val="35"/>
  </w:num>
  <w:num w:numId="19">
    <w:abstractNumId w:val="34"/>
  </w:num>
  <w:num w:numId="20">
    <w:abstractNumId w:val="7"/>
  </w:num>
  <w:num w:numId="21">
    <w:abstractNumId w:val="36"/>
  </w:num>
  <w:num w:numId="22">
    <w:abstractNumId w:val="14"/>
  </w:num>
  <w:num w:numId="23">
    <w:abstractNumId w:val="3"/>
  </w:num>
  <w:num w:numId="24">
    <w:abstractNumId w:val="13"/>
  </w:num>
  <w:num w:numId="25">
    <w:abstractNumId w:val="9"/>
  </w:num>
  <w:num w:numId="26">
    <w:abstractNumId w:val="19"/>
  </w:num>
  <w:num w:numId="27">
    <w:abstractNumId w:val="37"/>
  </w:num>
  <w:num w:numId="28">
    <w:abstractNumId w:val="48"/>
  </w:num>
  <w:num w:numId="29">
    <w:abstractNumId w:val="8"/>
  </w:num>
  <w:num w:numId="30">
    <w:abstractNumId w:val="39"/>
  </w:num>
  <w:num w:numId="31">
    <w:abstractNumId w:val="47"/>
  </w:num>
  <w:num w:numId="32">
    <w:abstractNumId w:val="33"/>
  </w:num>
  <w:num w:numId="33">
    <w:abstractNumId w:val="25"/>
  </w:num>
  <w:num w:numId="34">
    <w:abstractNumId w:val="21"/>
  </w:num>
  <w:num w:numId="35">
    <w:abstractNumId w:val="12"/>
  </w:num>
  <w:num w:numId="36">
    <w:abstractNumId w:val="18"/>
  </w:num>
  <w:num w:numId="37">
    <w:abstractNumId w:val="16"/>
  </w:num>
  <w:num w:numId="38">
    <w:abstractNumId w:val="32"/>
  </w:num>
  <w:num w:numId="39">
    <w:abstractNumId w:val="5"/>
  </w:num>
  <w:num w:numId="40">
    <w:abstractNumId w:val="41"/>
  </w:num>
  <w:num w:numId="41">
    <w:abstractNumId w:val="27"/>
  </w:num>
  <w:num w:numId="42">
    <w:abstractNumId w:val="6"/>
  </w:num>
  <w:num w:numId="43">
    <w:abstractNumId w:val="26"/>
  </w:num>
  <w:num w:numId="44">
    <w:abstractNumId w:val="43"/>
  </w:num>
  <w:num w:numId="45">
    <w:abstractNumId w:val="22"/>
  </w:num>
  <w:num w:numId="46">
    <w:abstractNumId w:val="0"/>
  </w:num>
  <w:num w:numId="47">
    <w:abstractNumId w:val="31"/>
  </w:num>
  <w:num w:numId="48">
    <w:abstractNumId w:val="10"/>
  </w:num>
  <w:num w:numId="49">
    <w:abstractNumId w:val="17"/>
  </w:num>
  <w:num w:numId="50">
    <w:abstractNumId w:val="35"/>
    <w:lvlOverride w:ilvl="0">
      <w:lvl w:ilvl="0">
        <w:start w:val="1"/>
        <w:numFmt w:val="upperRoman"/>
        <w:lvlText w:val="%1)"/>
        <w:lvlJc w:val="left"/>
        <w:pPr>
          <w:ind w:left="360" w:hanging="360"/>
        </w:pPr>
        <w:rPr>
          <w:b/>
          <w:color w:val="FF000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0594"/>
  </w:hdrShapeDefaults>
  <w:footnotePr>
    <w:footnote w:id="-1"/>
    <w:footnote w:id="0"/>
  </w:footnotePr>
  <w:endnotePr>
    <w:endnote w:id="-1"/>
    <w:endnote w:id="0"/>
  </w:endnotePr>
  <w:compat/>
  <w:rsids>
    <w:rsidRoot w:val="00066C4D"/>
    <w:rsid w:val="00001625"/>
    <w:rsid w:val="000034E4"/>
    <w:rsid w:val="000134C6"/>
    <w:rsid w:val="00017086"/>
    <w:rsid w:val="000204E3"/>
    <w:rsid w:val="0002082E"/>
    <w:rsid w:val="0002397D"/>
    <w:rsid w:val="000264EC"/>
    <w:rsid w:val="000301AD"/>
    <w:rsid w:val="00034D71"/>
    <w:rsid w:val="00043254"/>
    <w:rsid w:val="00043C3F"/>
    <w:rsid w:val="00045378"/>
    <w:rsid w:val="00050759"/>
    <w:rsid w:val="00051801"/>
    <w:rsid w:val="000521FF"/>
    <w:rsid w:val="00054F03"/>
    <w:rsid w:val="000569C8"/>
    <w:rsid w:val="00057660"/>
    <w:rsid w:val="00066C4D"/>
    <w:rsid w:val="00075AD7"/>
    <w:rsid w:val="00077AEE"/>
    <w:rsid w:val="00083467"/>
    <w:rsid w:val="000869A2"/>
    <w:rsid w:val="000931B1"/>
    <w:rsid w:val="00094841"/>
    <w:rsid w:val="000A2C79"/>
    <w:rsid w:val="000A2D6A"/>
    <w:rsid w:val="000A50E8"/>
    <w:rsid w:val="000A549E"/>
    <w:rsid w:val="000B3FE6"/>
    <w:rsid w:val="000B63A0"/>
    <w:rsid w:val="000B78A5"/>
    <w:rsid w:val="000C0E2D"/>
    <w:rsid w:val="000D4385"/>
    <w:rsid w:val="000D7EB4"/>
    <w:rsid w:val="000E3960"/>
    <w:rsid w:val="000E6131"/>
    <w:rsid w:val="000E6E74"/>
    <w:rsid w:val="000F3D9B"/>
    <w:rsid w:val="000F5A0D"/>
    <w:rsid w:val="001140B8"/>
    <w:rsid w:val="00121C89"/>
    <w:rsid w:val="00130E1A"/>
    <w:rsid w:val="001316A7"/>
    <w:rsid w:val="00132DB1"/>
    <w:rsid w:val="00133693"/>
    <w:rsid w:val="00137060"/>
    <w:rsid w:val="00155CFE"/>
    <w:rsid w:val="00156750"/>
    <w:rsid w:val="0016276F"/>
    <w:rsid w:val="00165426"/>
    <w:rsid w:val="0016740B"/>
    <w:rsid w:val="00170673"/>
    <w:rsid w:val="001750A5"/>
    <w:rsid w:val="0017528D"/>
    <w:rsid w:val="00177953"/>
    <w:rsid w:val="00182E74"/>
    <w:rsid w:val="00187C55"/>
    <w:rsid w:val="00193FF9"/>
    <w:rsid w:val="00195638"/>
    <w:rsid w:val="0019727F"/>
    <w:rsid w:val="001A276D"/>
    <w:rsid w:val="001A5D6C"/>
    <w:rsid w:val="001A65A3"/>
    <w:rsid w:val="001B1263"/>
    <w:rsid w:val="001B7078"/>
    <w:rsid w:val="001C661D"/>
    <w:rsid w:val="001C6841"/>
    <w:rsid w:val="001D0900"/>
    <w:rsid w:val="001D20C5"/>
    <w:rsid w:val="001D57DB"/>
    <w:rsid w:val="001E1640"/>
    <w:rsid w:val="001E2125"/>
    <w:rsid w:val="001E2AAF"/>
    <w:rsid w:val="001E447C"/>
    <w:rsid w:val="001F36FE"/>
    <w:rsid w:val="00203455"/>
    <w:rsid w:val="00220127"/>
    <w:rsid w:val="00227FE7"/>
    <w:rsid w:val="00230BA7"/>
    <w:rsid w:val="00233DAB"/>
    <w:rsid w:val="00254BD6"/>
    <w:rsid w:val="00261178"/>
    <w:rsid w:val="00262A2F"/>
    <w:rsid w:val="0026702B"/>
    <w:rsid w:val="00267A4F"/>
    <w:rsid w:val="00271AB4"/>
    <w:rsid w:val="0027369C"/>
    <w:rsid w:val="00276281"/>
    <w:rsid w:val="00280580"/>
    <w:rsid w:val="0028134E"/>
    <w:rsid w:val="00284894"/>
    <w:rsid w:val="002878A9"/>
    <w:rsid w:val="00290602"/>
    <w:rsid w:val="00294784"/>
    <w:rsid w:val="00296384"/>
    <w:rsid w:val="002976E7"/>
    <w:rsid w:val="002A645F"/>
    <w:rsid w:val="002A7B22"/>
    <w:rsid w:val="002A7E5B"/>
    <w:rsid w:val="002B1E10"/>
    <w:rsid w:val="002B2D5C"/>
    <w:rsid w:val="002B30C5"/>
    <w:rsid w:val="002B5D9C"/>
    <w:rsid w:val="002C3C15"/>
    <w:rsid w:val="002C4E27"/>
    <w:rsid w:val="002C5303"/>
    <w:rsid w:val="002C7D9C"/>
    <w:rsid w:val="002D06BB"/>
    <w:rsid w:val="002D117D"/>
    <w:rsid w:val="002D11E1"/>
    <w:rsid w:val="002D3F9C"/>
    <w:rsid w:val="002D6C55"/>
    <w:rsid w:val="002D77A9"/>
    <w:rsid w:val="002E1937"/>
    <w:rsid w:val="002E370C"/>
    <w:rsid w:val="002E409C"/>
    <w:rsid w:val="002F0E9D"/>
    <w:rsid w:val="002F4ABE"/>
    <w:rsid w:val="00300833"/>
    <w:rsid w:val="003022DA"/>
    <w:rsid w:val="00303AC4"/>
    <w:rsid w:val="003076BF"/>
    <w:rsid w:val="003105BF"/>
    <w:rsid w:val="0031260E"/>
    <w:rsid w:val="00313A36"/>
    <w:rsid w:val="003177F9"/>
    <w:rsid w:val="0032361D"/>
    <w:rsid w:val="003305ED"/>
    <w:rsid w:val="003309AC"/>
    <w:rsid w:val="00336CC6"/>
    <w:rsid w:val="003373DF"/>
    <w:rsid w:val="00345220"/>
    <w:rsid w:val="00347A14"/>
    <w:rsid w:val="003524C8"/>
    <w:rsid w:val="003551DD"/>
    <w:rsid w:val="00356F6D"/>
    <w:rsid w:val="00360855"/>
    <w:rsid w:val="00364774"/>
    <w:rsid w:val="00375956"/>
    <w:rsid w:val="0038472A"/>
    <w:rsid w:val="003913FA"/>
    <w:rsid w:val="003914F6"/>
    <w:rsid w:val="0039740B"/>
    <w:rsid w:val="003A1C91"/>
    <w:rsid w:val="003A21C2"/>
    <w:rsid w:val="003A63A9"/>
    <w:rsid w:val="003A7F78"/>
    <w:rsid w:val="003B08EE"/>
    <w:rsid w:val="003B15D9"/>
    <w:rsid w:val="003C0DE7"/>
    <w:rsid w:val="003D4892"/>
    <w:rsid w:val="003D6C2E"/>
    <w:rsid w:val="003D75C8"/>
    <w:rsid w:val="003E0BD9"/>
    <w:rsid w:val="003E595D"/>
    <w:rsid w:val="003F4315"/>
    <w:rsid w:val="00407992"/>
    <w:rsid w:val="00411A5C"/>
    <w:rsid w:val="00411F1D"/>
    <w:rsid w:val="004123FF"/>
    <w:rsid w:val="004157D5"/>
    <w:rsid w:val="00417519"/>
    <w:rsid w:val="004176C8"/>
    <w:rsid w:val="004314F4"/>
    <w:rsid w:val="0043386C"/>
    <w:rsid w:val="0044018C"/>
    <w:rsid w:val="0044127E"/>
    <w:rsid w:val="00445D9F"/>
    <w:rsid w:val="00446FCF"/>
    <w:rsid w:val="0045130E"/>
    <w:rsid w:val="00453545"/>
    <w:rsid w:val="004536B4"/>
    <w:rsid w:val="004561CB"/>
    <w:rsid w:val="00457B1A"/>
    <w:rsid w:val="0046158D"/>
    <w:rsid w:val="00461D04"/>
    <w:rsid w:val="004620C0"/>
    <w:rsid w:val="004631B7"/>
    <w:rsid w:val="004666E4"/>
    <w:rsid w:val="00467877"/>
    <w:rsid w:val="00471881"/>
    <w:rsid w:val="00473616"/>
    <w:rsid w:val="0047559D"/>
    <w:rsid w:val="0047565A"/>
    <w:rsid w:val="00475970"/>
    <w:rsid w:val="00480FD2"/>
    <w:rsid w:val="00482380"/>
    <w:rsid w:val="00483FAB"/>
    <w:rsid w:val="004925B4"/>
    <w:rsid w:val="004961F3"/>
    <w:rsid w:val="004A2E39"/>
    <w:rsid w:val="004A4490"/>
    <w:rsid w:val="004A76A3"/>
    <w:rsid w:val="004B6266"/>
    <w:rsid w:val="004B7BE5"/>
    <w:rsid w:val="004B7FFE"/>
    <w:rsid w:val="004C008D"/>
    <w:rsid w:val="004D283F"/>
    <w:rsid w:val="004D2F56"/>
    <w:rsid w:val="004D3CD0"/>
    <w:rsid w:val="004D579C"/>
    <w:rsid w:val="004D6072"/>
    <w:rsid w:val="004E1B7C"/>
    <w:rsid w:val="004F004C"/>
    <w:rsid w:val="004F1537"/>
    <w:rsid w:val="004F3BCA"/>
    <w:rsid w:val="004F666B"/>
    <w:rsid w:val="005004FB"/>
    <w:rsid w:val="00504086"/>
    <w:rsid w:val="00505A4D"/>
    <w:rsid w:val="0050663F"/>
    <w:rsid w:val="00515D30"/>
    <w:rsid w:val="0052045D"/>
    <w:rsid w:val="005234B1"/>
    <w:rsid w:val="00526A9D"/>
    <w:rsid w:val="005374F9"/>
    <w:rsid w:val="0053784A"/>
    <w:rsid w:val="00544F9B"/>
    <w:rsid w:val="0054786B"/>
    <w:rsid w:val="005514AB"/>
    <w:rsid w:val="00551517"/>
    <w:rsid w:val="00562DCF"/>
    <w:rsid w:val="005649C4"/>
    <w:rsid w:val="00567B14"/>
    <w:rsid w:val="00573314"/>
    <w:rsid w:val="00582605"/>
    <w:rsid w:val="00591A1F"/>
    <w:rsid w:val="0059213B"/>
    <w:rsid w:val="005956C9"/>
    <w:rsid w:val="005A2A25"/>
    <w:rsid w:val="005B09AE"/>
    <w:rsid w:val="005B39CB"/>
    <w:rsid w:val="005B40D4"/>
    <w:rsid w:val="005D2F45"/>
    <w:rsid w:val="005D5612"/>
    <w:rsid w:val="005D57E8"/>
    <w:rsid w:val="005D7397"/>
    <w:rsid w:val="005D7D33"/>
    <w:rsid w:val="005E0AB8"/>
    <w:rsid w:val="005E11DD"/>
    <w:rsid w:val="005F04AB"/>
    <w:rsid w:val="005F4D2B"/>
    <w:rsid w:val="00603636"/>
    <w:rsid w:val="00603CE6"/>
    <w:rsid w:val="0060696C"/>
    <w:rsid w:val="00611574"/>
    <w:rsid w:val="00624BFC"/>
    <w:rsid w:val="006277B0"/>
    <w:rsid w:val="006277B4"/>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5E6"/>
    <w:rsid w:val="00657DDE"/>
    <w:rsid w:val="006661DC"/>
    <w:rsid w:val="00667B8E"/>
    <w:rsid w:val="00670A42"/>
    <w:rsid w:val="00680846"/>
    <w:rsid w:val="00680FFD"/>
    <w:rsid w:val="0068199D"/>
    <w:rsid w:val="006865C3"/>
    <w:rsid w:val="00693B18"/>
    <w:rsid w:val="00695380"/>
    <w:rsid w:val="0069687D"/>
    <w:rsid w:val="006A0921"/>
    <w:rsid w:val="006A1814"/>
    <w:rsid w:val="006A1D40"/>
    <w:rsid w:val="006A29E9"/>
    <w:rsid w:val="006B367A"/>
    <w:rsid w:val="006B6A4D"/>
    <w:rsid w:val="006C3F42"/>
    <w:rsid w:val="006C5689"/>
    <w:rsid w:val="006C5F30"/>
    <w:rsid w:val="006C6317"/>
    <w:rsid w:val="006C6E85"/>
    <w:rsid w:val="006C7418"/>
    <w:rsid w:val="006D1E1C"/>
    <w:rsid w:val="006D2A7C"/>
    <w:rsid w:val="006D6488"/>
    <w:rsid w:val="006F0536"/>
    <w:rsid w:val="006F090B"/>
    <w:rsid w:val="006F7832"/>
    <w:rsid w:val="0070083B"/>
    <w:rsid w:val="00700BE9"/>
    <w:rsid w:val="00701ACC"/>
    <w:rsid w:val="00701E7F"/>
    <w:rsid w:val="00711EA1"/>
    <w:rsid w:val="00712235"/>
    <w:rsid w:val="00727C73"/>
    <w:rsid w:val="00733AA7"/>
    <w:rsid w:val="007344C7"/>
    <w:rsid w:val="00734BA5"/>
    <w:rsid w:val="00734F5D"/>
    <w:rsid w:val="007426BD"/>
    <w:rsid w:val="00744414"/>
    <w:rsid w:val="0074666F"/>
    <w:rsid w:val="00755EDB"/>
    <w:rsid w:val="00756582"/>
    <w:rsid w:val="00756762"/>
    <w:rsid w:val="00760F5B"/>
    <w:rsid w:val="0076105E"/>
    <w:rsid w:val="0076269A"/>
    <w:rsid w:val="007653CB"/>
    <w:rsid w:val="0076762E"/>
    <w:rsid w:val="007738F5"/>
    <w:rsid w:val="007808A8"/>
    <w:rsid w:val="007808B6"/>
    <w:rsid w:val="0078160A"/>
    <w:rsid w:val="00781FC2"/>
    <w:rsid w:val="00782A48"/>
    <w:rsid w:val="00782D5F"/>
    <w:rsid w:val="007835E7"/>
    <w:rsid w:val="007852CB"/>
    <w:rsid w:val="00786EAE"/>
    <w:rsid w:val="00791E24"/>
    <w:rsid w:val="007947D0"/>
    <w:rsid w:val="007B7C25"/>
    <w:rsid w:val="007C1E4C"/>
    <w:rsid w:val="007C1F2D"/>
    <w:rsid w:val="007C25CF"/>
    <w:rsid w:val="007C71DF"/>
    <w:rsid w:val="007C738E"/>
    <w:rsid w:val="007D0B2A"/>
    <w:rsid w:val="007D656C"/>
    <w:rsid w:val="007E598C"/>
    <w:rsid w:val="007F6187"/>
    <w:rsid w:val="00803922"/>
    <w:rsid w:val="008069D7"/>
    <w:rsid w:val="00806E2C"/>
    <w:rsid w:val="008160F8"/>
    <w:rsid w:val="00820614"/>
    <w:rsid w:val="00820837"/>
    <w:rsid w:val="008240A1"/>
    <w:rsid w:val="00830373"/>
    <w:rsid w:val="008312D0"/>
    <w:rsid w:val="00841C14"/>
    <w:rsid w:val="00843139"/>
    <w:rsid w:val="008519DC"/>
    <w:rsid w:val="00856A13"/>
    <w:rsid w:val="00864FE5"/>
    <w:rsid w:val="008667BA"/>
    <w:rsid w:val="0087156F"/>
    <w:rsid w:val="008753BC"/>
    <w:rsid w:val="008778D3"/>
    <w:rsid w:val="008A30D0"/>
    <w:rsid w:val="008A3C7C"/>
    <w:rsid w:val="008A4CE6"/>
    <w:rsid w:val="008B01E5"/>
    <w:rsid w:val="008B323E"/>
    <w:rsid w:val="008B7108"/>
    <w:rsid w:val="008C0D7E"/>
    <w:rsid w:val="008C3678"/>
    <w:rsid w:val="008C3EE0"/>
    <w:rsid w:val="008C5CB0"/>
    <w:rsid w:val="008E0419"/>
    <w:rsid w:val="008E19DA"/>
    <w:rsid w:val="008F0694"/>
    <w:rsid w:val="00906646"/>
    <w:rsid w:val="0091434F"/>
    <w:rsid w:val="00914B9D"/>
    <w:rsid w:val="00915E11"/>
    <w:rsid w:val="009175B2"/>
    <w:rsid w:val="0092067B"/>
    <w:rsid w:val="00921F3C"/>
    <w:rsid w:val="0092382C"/>
    <w:rsid w:val="009317F4"/>
    <w:rsid w:val="0094272D"/>
    <w:rsid w:val="00943E17"/>
    <w:rsid w:val="00944C76"/>
    <w:rsid w:val="009478EA"/>
    <w:rsid w:val="00953BB0"/>
    <w:rsid w:val="00961A90"/>
    <w:rsid w:val="00963DC1"/>
    <w:rsid w:val="00971E5F"/>
    <w:rsid w:val="009735DD"/>
    <w:rsid w:val="00973DB4"/>
    <w:rsid w:val="009778F2"/>
    <w:rsid w:val="00980396"/>
    <w:rsid w:val="00981D4F"/>
    <w:rsid w:val="00984409"/>
    <w:rsid w:val="00985482"/>
    <w:rsid w:val="0099168D"/>
    <w:rsid w:val="00992312"/>
    <w:rsid w:val="00995136"/>
    <w:rsid w:val="0099725B"/>
    <w:rsid w:val="009A3FDA"/>
    <w:rsid w:val="009A64EE"/>
    <w:rsid w:val="009A76F3"/>
    <w:rsid w:val="009B2739"/>
    <w:rsid w:val="009B3EC4"/>
    <w:rsid w:val="009B4FDB"/>
    <w:rsid w:val="009C6087"/>
    <w:rsid w:val="009C7457"/>
    <w:rsid w:val="009D5873"/>
    <w:rsid w:val="009E230F"/>
    <w:rsid w:val="009E268A"/>
    <w:rsid w:val="009E52AF"/>
    <w:rsid w:val="009E7D82"/>
    <w:rsid w:val="009F0CA2"/>
    <w:rsid w:val="009F11BA"/>
    <w:rsid w:val="009F44AA"/>
    <w:rsid w:val="00A001F0"/>
    <w:rsid w:val="00A0306E"/>
    <w:rsid w:val="00A0626E"/>
    <w:rsid w:val="00A220E7"/>
    <w:rsid w:val="00A31B87"/>
    <w:rsid w:val="00A41B35"/>
    <w:rsid w:val="00A42834"/>
    <w:rsid w:val="00A50496"/>
    <w:rsid w:val="00A536C7"/>
    <w:rsid w:val="00A54D78"/>
    <w:rsid w:val="00A60AD9"/>
    <w:rsid w:val="00A72DFF"/>
    <w:rsid w:val="00A771AC"/>
    <w:rsid w:val="00A816B0"/>
    <w:rsid w:val="00A866E8"/>
    <w:rsid w:val="00A87ADE"/>
    <w:rsid w:val="00A90192"/>
    <w:rsid w:val="00A94935"/>
    <w:rsid w:val="00AB7764"/>
    <w:rsid w:val="00AC1315"/>
    <w:rsid w:val="00AC1AAD"/>
    <w:rsid w:val="00AC3176"/>
    <w:rsid w:val="00AC4767"/>
    <w:rsid w:val="00AD3648"/>
    <w:rsid w:val="00AD5FD7"/>
    <w:rsid w:val="00AD693C"/>
    <w:rsid w:val="00AE0737"/>
    <w:rsid w:val="00AE3438"/>
    <w:rsid w:val="00AE6457"/>
    <w:rsid w:val="00AE7EEF"/>
    <w:rsid w:val="00AF05BF"/>
    <w:rsid w:val="00AF2C26"/>
    <w:rsid w:val="00AF2FE9"/>
    <w:rsid w:val="00AF3AD4"/>
    <w:rsid w:val="00AF5A3F"/>
    <w:rsid w:val="00B00B99"/>
    <w:rsid w:val="00B0742B"/>
    <w:rsid w:val="00B13764"/>
    <w:rsid w:val="00B14096"/>
    <w:rsid w:val="00B144CE"/>
    <w:rsid w:val="00B1474A"/>
    <w:rsid w:val="00B17C41"/>
    <w:rsid w:val="00B2473B"/>
    <w:rsid w:val="00B25F25"/>
    <w:rsid w:val="00B302FF"/>
    <w:rsid w:val="00B31540"/>
    <w:rsid w:val="00B321B7"/>
    <w:rsid w:val="00B321E3"/>
    <w:rsid w:val="00B40412"/>
    <w:rsid w:val="00B41EF8"/>
    <w:rsid w:val="00B4780D"/>
    <w:rsid w:val="00B47BD9"/>
    <w:rsid w:val="00B51ADF"/>
    <w:rsid w:val="00B520E2"/>
    <w:rsid w:val="00B54A34"/>
    <w:rsid w:val="00B5600A"/>
    <w:rsid w:val="00B71691"/>
    <w:rsid w:val="00B73843"/>
    <w:rsid w:val="00B76772"/>
    <w:rsid w:val="00B77E1F"/>
    <w:rsid w:val="00B8191C"/>
    <w:rsid w:val="00B90B4A"/>
    <w:rsid w:val="00BA30BF"/>
    <w:rsid w:val="00BB17C6"/>
    <w:rsid w:val="00BB4B47"/>
    <w:rsid w:val="00BB5B93"/>
    <w:rsid w:val="00BB63AB"/>
    <w:rsid w:val="00BC3E6E"/>
    <w:rsid w:val="00BC3F77"/>
    <w:rsid w:val="00BD0D57"/>
    <w:rsid w:val="00BD3EB3"/>
    <w:rsid w:val="00BD3ECF"/>
    <w:rsid w:val="00BD7F41"/>
    <w:rsid w:val="00BE2D9C"/>
    <w:rsid w:val="00BF029B"/>
    <w:rsid w:val="00BF1B6F"/>
    <w:rsid w:val="00BF463F"/>
    <w:rsid w:val="00BF5B50"/>
    <w:rsid w:val="00C031BB"/>
    <w:rsid w:val="00C05469"/>
    <w:rsid w:val="00C0573C"/>
    <w:rsid w:val="00C101ED"/>
    <w:rsid w:val="00C23A8C"/>
    <w:rsid w:val="00C24941"/>
    <w:rsid w:val="00C27A8C"/>
    <w:rsid w:val="00C3439E"/>
    <w:rsid w:val="00C349D8"/>
    <w:rsid w:val="00C35B81"/>
    <w:rsid w:val="00C46F23"/>
    <w:rsid w:val="00C51B1F"/>
    <w:rsid w:val="00C52A39"/>
    <w:rsid w:val="00C5397B"/>
    <w:rsid w:val="00C547A3"/>
    <w:rsid w:val="00C57B11"/>
    <w:rsid w:val="00C63B4A"/>
    <w:rsid w:val="00C70940"/>
    <w:rsid w:val="00C70C42"/>
    <w:rsid w:val="00C723B5"/>
    <w:rsid w:val="00C73A1C"/>
    <w:rsid w:val="00C772CC"/>
    <w:rsid w:val="00C829B2"/>
    <w:rsid w:val="00C83D95"/>
    <w:rsid w:val="00C84A10"/>
    <w:rsid w:val="00C856D1"/>
    <w:rsid w:val="00C8638B"/>
    <w:rsid w:val="00C96E3F"/>
    <w:rsid w:val="00CA006D"/>
    <w:rsid w:val="00CA19BC"/>
    <w:rsid w:val="00CA5881"/>
    <w:rsid w:val="00CB2D04"/>
    <w:rsid w:val="00CC1F3A"/>
    <w:rsid w:val="00CC1F4F"/>
    <w:rsid w:val="00CC2123"/>
    <w:rsid w:val="00CC3AC3"/>
    <w:rsid w:val="00CC456A"/>
    <w:rsid w:val="00CC68DC"/>
    <w:rsid w:val="00CD290D"/>
    <w:rsid w:val="00CD40C5"/>
    <w:rsid w:val="00CD4AAF"/>
    <w:rsid w:val="00CD5D7C"/>
    <w:rsid w:val="00CD61B2"/>
    <w:rsid w:val="00CD7CC5"/>
    <w:rsid w:val="00CE3BE8"/>
    <w:rsid w:val="00CE3E66"/>
    <w:rsid w:val="00CE6362"/>
    <w:rsid w:val="00CF04E8"/>
    <w:rsid w:val="00CF11F4"/>
    <w:rsid w:val="00CF3EA0"/>
    <w:rsid w:val="00D103C5"/>
    <w:rsid w:val="00D13C08"/>
    <w:rsid w:val="00D21686"/>
    <w:rsid w:val="00D21FA9"/>
    <w:rsid w:val="00D25D55"/>
    <w:rsid w:val="00D27BDD"/>
    <w:rsid w:val="00D30FBA"/>
    <w:rsid w:val="00D41B23"/>
    <w:rsid w:val="00D50F6E"/>
    <w:rsid w:val="00D54F07"/>
    <w:rsid w:val="00D56124"/>
    <w:rsid w:val="00D630A2"/>
    <w:rsid w:val="00D678B8"/>
    <w:rsid w:val="00D73F79"/>
    <w:rsid w:val="00D76D73"/>
    <w:rsid w:val="00D81EFD"/>
    <w:rsid w:val="00D87BE8"/>
    <w:rsid w:val="00D9156A"/>
    <w:rsid w:val="00D924D9"/>
    <w:rsid w:val="00D96BB7"/>
    <w:rsid w:val="00DB0B8A"/>
    <w:rsid w:val="00DB4DA9"/>
    <w:rsid w:val="00DB79A5"/>
    <w:rsid w:val="00DC091C"/>
    <w:rsid w:val="00DC3EE5"/>
    <w:rsid w:val="00DD4040"/>
    <w:rsid w:val="00DD5516"/>
    <w:rsid w:val="00DE3E7A"/>
    <w:rsid w:val="00DF1356"/>
    <w:rsid w:val="00DF5109"/>
    <w:rsid w:val="00DF6D9C"/>
    <w:rsid w:val="00E0406F"/>
    <w:rsid w:val="00E04919"/>
    <w:rsid w:val="00E04C3E"/>
    <w:rsid w:val="00E1091B"/>
    <w:rsid w:val="00E10F9A"/>
    <w:rsid w:val="00E15AEC"/>
    <w:rsid w:val="00E17E21"/>
    <w:rsid w:val="00E20285"/>
    <w:rsid w:val="00E248E0"/>
    <w:rsid w:val="00E25FF0"/>
    <w:rsid w:val="00E30106"/>
    <w:rsid w:val="00E3027D"/>
    <w:rsid w:val="00E30DDE"/>
    <w:rsid w:val="00E347D3"/>
    <w:rsid w:val="00E365D3"/>
    <w:rsid w:val="00E373D7"/>
    <w:rsid w:val="00E412BB"/>
    <w:rsid w:val="00E45177"/>
    <w:rsid w:val="00E47199"/>
    <w:rsid w:val="00E52D32"/>
    <w:rsid w:val="00E532AC"/>
    <w:rsid w:val="00E53937"/>
    <w:rsid w:val="00E53DFD"/>
    <w:rsid w:val="00E569BF"/>
    <w:rsid w:val="00E57801"/>
    <w:rsid w:val="00E624D7"/>
    <w:rsid w:val="00E71C22"/>
    <w:rsid w:val="00E8467D"/>
    <w:rsid w:val="00E94C47"/>
    <w:rsid w:val="00E958D7"/>
    <w:rsid w:val="00EA0E2E"/>
    <w:rsid w:val="00EA38BA"/>
    <w:rsid w:val="00EA5394"/>
    <w:rsid w:val="00EB02EA"/>
    <w:rsid w:val="00EB059F"/>
    <w:rsid w:val="00EC141D"/>
    <w:rsid w:val="00EC60B3"/>
    <w:rsid w:val="00ED3437"/>
    <w:rsid w:val="00ED43D1"/>
    <w:rsid w:val="00EE0003"/>
    <w:rsid w:val="00EE20DC"/>
    <w:rsid w:val="00EF041E"/>
    <w:rsid w:val="00EF07BC"/>
    <w:rsid w:val="00F02231"/>
    <w:rsid w:val="00F04333"/>
    <w:rsid w:val="00F05B25"/>
    <w:rsid w:val="00F07691"/>
    <w:rsid w:val="00F1128C"/>
    <w:rsid w:val="00F1140E"/>
    <w:rsid w:val="00F16775"/>
    <w:rsid w:val="00F173F2"/>
    <w:rsid w:val="00F216CD"/>
    <w:rsid w:val="00F311CA"/>
    <w:rsid w:val="00F321AD"/>
    <w:rsid w:val="00F3374E"/>
    <w:rsid w:val="00F377E5"/>
    <w:rsid w:val="00F41D3F"/>
    <w:rsid w:val="00F4242E"/>
    <w:rsid w:val="00F51FDC"/>
    <w:rsid w:val="00F623AC"/>
    <w:rsid w:val="00F66F43"/>
    <w:rsid w:val="00F82144"/>
    <w:rsid w:val="00F85A7C"/>
    <w:rsid w:val="00F87A25"/>
    <w:rsid w:val="00F900FE"/>
    <w:rsid w:val="00F905B9"/>
    <w:rsid w:val="00F93DE3"/>
    <w:rsid w:val="00FA1FCB"/>
    <w:rsid w:val="00FB0744"/>
    <w:rsid w:val="00FB1AD7"/>
    <w:rsid w:val="00FB2CF3"/>
    <w:rsid w:val="00FB540A"/>
    <w:rsid w:val="00FB554D"/>
    <w:rsid w:val="00FB7914"/>
    <w:rsid w:val="00FC0FBC"/>
    <w:rsid w:val="00FD22D8"/>
    <w:rsid w:val="00FD669D"/>
    <w:rsid w:val="00FD7D73"/>
    <w:rsid w:val="00FE1D15"/>
    <w:rsid w:val="00FE2053"/>
    <w:rsid w:val="00FE5082"/>
    <w:rsid w:val="00FF0FDF"/>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5"/>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16"/>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17"/>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paragraph" w:customStyle="1" w:styleId="Default">
    <w:name w:val="Default"/>
    <w:rsid w:val="00D13C0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182E74"/>
    <w:rPr>
      <w:sz w:val="16"/>
      <w:szCs w:val="16"/>
    </w:rPr>
  </w:style>
  <w:style w:type="paragraph" w:styleId="CommentText">
    <w:name w:val="annotation text"/>
    <w:basedOn w:val="Normal"/>
    <w:link w:val="CommentTextChar"/>
    <w:uiPriority w:val="99"/>
    <w:semiHidden/>
    <w:unhideWhenUsed/>
    <w:rsid w:val="00182E74"/>
    <w:rPr>
      <w:sz w:val="20"/>
    </w:rPr>
  </w:style>
  <w:style w:type="character" w:customStyle="1" w:styleId="CommentTextChar">
    <w:name w:val="Comment Text Char"/>
    <w:basedOn w:val="DefaultParagraphFont"/>
    <w:link w:val="CommentText"/>
    <w:uiPriority w:val="99"/>
    <w:semiHidden/>
    <w:rsid w:val="00182E74"/>
    <w:rPr>
      <w:rFonts w:ascii="HRTimes" w:hAnsi="HRTimes"/>
    </w:rPr>
  </w:style>
  <w:style w:type="character" w:customStyle="1" w:styleId="FontStyle27">
    <w:name w:val="Font Style27"/>
    <w:rsid w:val="00DC091C"/>
    <w:rPr>
      <w:rFonts w:ascii="Arial" w:hAnsi="Arial" w:cs="Arial"/>
      <w:b/>
      <w:bCs/>
      <w:color w:val="000000"/>
      <w:sz w:val="20"/>
      <w:szCs w:val="20"/>
    </w:rPr>
  </w:style>
  <w:style w:type="paragraph" w:customStyle="1" w:styleId="Style8">
    <w:name w:val="Style8"/>
    <w:basedOn w:val="Normal"/>
    <w:rsid w:val="00DC091C"/>
    <w:pPr>
      <w:widowControl w:val="0"/>
      <w:autoSpaceDE w:val="0"/>
      <w:autoSpaceDN w:val="0"/>
      <w:adjustRightInd w:val="0"/>
      <w:jc w:val="center"/>
    </w:pPr>
    <w:rPr>
      <w:rFonts w:ascii="Arial" w:eastAsia="SimSun" w:hAnsi="Arial"/>
      <w:szCs w:val="24"/>
      <w:lang w:eastAsia="zh-CN"/>
    </w:rPr>
  </w:style>
</w:styles>
</file>

<file path=word/webSettings.xml><?xml version="1.0" encoding="utf-8"?>
<w:webSettings xmlns:r="http://schemas.openxmlformats.org/officeDocument/2006/relationships" xmlns:w="http://schemas.openxmlformats.org/wordprocessingml/2006/main">
  <w:divs>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960113112">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38348409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B1642-C4D2-4E75-8DA3-1EC2BDB48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3744</Words>
  <Characters>21346</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25040</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2019-02-19T14:44:00Z</dcterms:created>
  <dcterms:modified xsi:type="dcterms:W3CDTF">2019-05-22T10:40:00Z</dcterms:modified>
</cp:coreProperties>
</file>