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22" w:rsidRDefault="00B36D52" w:rsidP="00FC5F29">
      <w:pPr>
        <w:rPr>
          <w:lang w:val="hr-HR"/>
        </w:rPr>
      </w:pPr>
      <w:r>
        <w:rPr>
          <w:lang w:val="hr-HR"/>
        </w:rPr>
        <w:t>Na temelju članka 21. Statut</w:t>
      </w:r>
      <w:r w:rsidR="00E86950">
        <w:rPr>
          <w:lang w:val="hr-HR"/>
        </w:rPr>
        <w:t>a Opće bolnice Zadar i članka 24</w:t>
      </w:r>
      <w:r>
        <w:rPr>
          <w:lang w:val="hr-HR"/>
        </w:rPr>
        <w:t>. Temeljnog kolektivnog ugovora za službenike i namještenike u javnim službama (</w:t>
      </w:r>
      <w:r w:rsidR="00C21E65">
        <w:rPr>
          <w:lang w:val="hr-HR"/>
        </w:rPr>
        <w:t>NN</w:t>
      </w:r>
      <w:r w:rsidR="00E86950">
        <w:rPr>
          <w:lang w:val="hr-HR"/>
        </w:rPr>
        <w:t xml:space="preserve"> br. </w:t>
      </w:r>
      <w:r w:rsidR="00E15588">
        <w:rPr>
          <w:lang w:val="hr-HR"/>
        </w:rPr>
        <w:t>128</w:t>
      </w:r>
      <w:r w:rsidR="00E86950">
        <w:rPr>
          <w:lang w:val="hr-HR"/>
        </w:rPr>
        <w:t>/17</w:t>
      </w:r>
      <w:r>
        <w:rPr>
          <w:lang w:val="hr-HR"/>
        </w:rPr>
        <w:t xml:space="preserve">), </w:t>
      </w:r>
      <w:r w:rsidR="00813955">
        <w:rPr>
          <w:lang w:val="hr-HR"/>
        </w:rPr>
        <w:t>ravnatelj</w:t>
      </w:r>
      <w:r>
        <w:rPr>
          <w:lang w:val="hr-HR"/>
        </w:rPr>
        <w:t xml:space="preserve"> </w:t>
      </w:r>
      <w:r w:rsidRPr="00FF443C">
        <w:rPr>
          <w:b/>
          <w:lang w:val="hr-HR"/>
        </w:rPr>
        <w:t>Opće bolnice Zadar</w:t>
      </w:r>
      <w:r w:rsidR="00C21E65">
        <w:rPr>
          <w:lang w:val="hr-HR"/>
        </w:rPr>
        <w:t xml:space="preserve"> Željko Čulina, dr.med.,</w:t>
      </w:r>
      <w:r>
        <w:rPr>
          <w:lang w:val="hr-HR"/>
        </w:rPr>
        <w:t xml:space="preserve"> dana</w:t>
      </w:r>
      <w:r w:rsidR="0063185A">
        <w:rPr>
          <w:lang w:val="hr-HR"/>
        </w:rPr>
        <w:t xml:space="preserve"> </w:t>
      </w:r>
      <w:r w:rsidR="000C7A55">
        <w:rPr>
          <w:b/>
          <w:lang w:val="hr-HR"/>
        </w:rPr>
        <w:t>03</w:t>
      </w:r>
      <w:r w:rsidR="00122FE2">
        <w:rPr>
          <w:b/>
          <w:lang w:val="hr-HR"/>
        </w:rPr>
        <w:t xml:space="preserve">. </w:t>
      </w:r>
      <w:r w:rsidR="000C7A55">
        <w:rPr>
          <w:b/>
          <w:lang w:val="hr-HR"/>
        </w:rPr>
        <w:t>listopada</w:t>
      </w:r>
      <w:r w:rsidR="00B65C40">
        <w:rPr>
          <w:b/>
          <w:lang w:val="hr-HR"/>
        </w:rPr>
        <w:t xml:space="preserve"> </w:t>
      </w:r>
      <w:r w:rsidR="006442D9">
        <w:rPr>
          <w:b/>
          <w:lang w:val="hr-HR"/>
        </w:rPr>
        <w:t>2018</w:t>
      </w:r>
      <w:r w:rsidR="00B70548" w:rsidRPr="00B70548">
        <w:rPr>
          <w:b/>
          <w:lang w:val="hr-HR"/>
        </w:rPr>
        <w:t>.</w:t>
      </w:r>
      <w:r w:rsidR="00C21E65">
        <w:rPr>
          <w:lang w:val="hr-HR"/>
        </w:rPr>
        <w:t xml:space="preserve"> </w:t>
      </w:r>
      <w:r>
        <w:rPr>
          <w:lang w:val="hr-HR"/>
        </w:rPr>
        <w:t>godine raspisuje</w:t>
      </w:r>
    </w:p>
    <w:p w:rsidR="001C33D9" w:rsidRDefault="00B36D52" w:rsidP="00FC5F29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A34922">
        <w:rPr>
          <w:lang w:val="hr-HR"/>
        </w:rPr>
        <w:t xml:space="preserve">    </w:t>
      </w:r>
      <w:r w:rsidR="00C21E65">
        <w:rPr>
          <w:lang w:val="hr-HR"/>
        </w:rPr>
        <w:t xml:space="preserve">       </w:t>
      </w:r>
      <w:r w:rsidR="00AC7F81">
        <w:rPr>
          <w:lang w:val="hr-HR"/>
        </w:rPr>
        <w:t xml:space="preserve"> </w:t>
      </w:r>
    </w:p>
    <w:p w:rsidR="001C33D9" w:rsidRDefault="001C33D9" w:rsidP="00FC5F29">
      <w:pPr>
        <w:rPr>
          <w:lang w:val="hr-HR"/>
        </w:rPr>
      </w:pPr>
    </w:p>
    <w:p w:rsidR="003E231B" w:rsidRPr="008C3044" w:rsidRDefault="002B0770" w:rsidP="003E231B">
      <w:pPr>
        <w:ind w:left="2124" w:firstLine="708"/>
        <w:rPr>
          <w:rStyle w:val="Strong"/>
          <w:bCs w:val="0"/>
          <w:sz w:val="28"/>
          <w:szCs w:val="28"/>
          <w:lang w:val="hr-HR"/>
        </w:rPr>
      </w:pPr>
      <w:r>
        <w:rPr>
          <w:rStyle w:val="Strong"/>
          <w:bCs w:val="0"/>
          <w:sz w:val="28"/>
          <w:szCs w:val="28"/>
          <w:lang w:val="hr-HR"/>
        </w:rPr>
        <w:t xml:space="preserve">     </w:t>
      </w:r>
      <w:r w:rsidR="00B36D52" w:rsidRPr="00B70548">
        <w:rPr>
          <w:rStyle w:val="Strong"/>
          <w:bCs w:val="0"/>
          <w:sz w:val="28"/>
          <w:szCs w:val="28"/>
          <w:lang w:val="hr-HR"/>
        </w:rPr>
        <w:t>N A T J E Č A J </w:t>
      </w:r>
    </w:p>
    <w:p w:rsidR="00B36D52" w:rsidRDefault="00B36D52" w:rsidP="00B36D52">
      <w:pPr>
        <w:rPr>
          <w:lang w:val="hr-HR"/>
        </w:rPr>
      </w:pPr>
    </w:p>
    <w:p w:rsidR="00E15588" w:rsidRPr="00560E4A" w:rsidRDefault="00F73B03" w:rsidP="00560E4A">
      <w:pPr>
        <w:pStyle w:val="ListParagraph"/>
        <w:numPr>
          <w:ilvl w:val="0"/>
          <w:numId w:val="1"/>
        </w:numPr>
        <w:rPr>
          <w:rStyle w:val="Strong"/>
          <w:bCs w:val="0"/>
          <w:i/>
          <w:lang w:val="hr-HR"/>
        </w:rPr>
      </w:pPr>
      <w:r w:rsidRPr="00277763">
        <w:rPr>
          <w:rStyle w:val="Strong"/>
          <w:rFonts w:ascii="Arial Narrow" w:hAnsi="Arial Narrow"/>
          <w:bCs w:val="0"/>
          <w:i/>
          <w:lang w:val="hr-HR"/>
        </w:rPr>
        <w:t xml:space="preserve">Za prijem u radni odnos na </w:t>
      </w:r>
      <w:r w:rsidR="0063185A">
        <w:rPr>
          <w:rStyle w:val="Strong"/>
          <w:rFonts w:ascii="Arial Narrow" w:hAnsi="Arial Narrow"/>
          <w:bCs w:val="0"/>
          <w:i/>
          <w:lang w:val="hr-HR"/>
        </w:rPr>
        <w:t>ne</w:t>
      </w:r>
      <w:r w:rsidRPr="00277763">
        <w:rPr>
          <w:rStyle w:val="Strong"/>
          <w:rFonts w:ascii="Arial Narrow" w:hAnsi="Arial Narrow"/>
          <w:bCs w:val="0"/>
          <w:i/>
          <w:lang w:val="hr-HR"/>
        </w:rPr>
        <w:t xml:space="preserve">određeno vrijeme </w:t>
      </w:r>
    </w:p>
    <w:p w:rsidR="00FC5F29" w:rsidRDefault="00F73B03" w:rsidP="00FC5F29">
      <w:pPr>
        <w:pStyle w:val="ListParagraph"/>
        <w:tabs>
          <w:tab w:val="left" w:pos="7371"/>
          <w:tab w:val="left" w:pos="8647"/>
        </w:tabs>
        <w:ind w:left="0"/>
        <w:rPr>
          <w:rStyle w:val="Strong"/>
          <w:bCs w:val="0"/>
          <w:lang w:val="hr-HR"/>
        </w:rPr>
      </w:pPr>
      <w:r>
        <w:rPr>
          <w:rStyle w:val="Strong"/>
          <w:bCs w:val="0"/>
          <w:lang w:val="hr-HR"/>
        </w:rPr>
        <w:t xml:space="preserve">- </w:t>
      </w:r>
      <w:r w:rsidR="00707DA6">
        <w:rPr>
          <w:rStyle w:val="Strong"/>
          <w:bCs w:val="0"/>
          <w:lang w:val="hr-HR"/>
        </w:rPr>
        <w:t>medicinska sestra</w:t>
      </w:r>
      <w:r w:rsidR="0063185A">
        <w:rPr>
          <w:rStyle w:val="Strong"/>
          <w:bCs w:val="0"/>
          <w:lang w:val="hr-HR"/>
        </w:rPr>
        <w:t>/tehničar</w:t>
      </w:r>
      <w:r w:rsidR="00707DA6">
        <w:rPr>
          <w:rStyle w:val="Strong"/>
          <w:bCs w:val="0"/>
          <w:lang w:val="hr-HR"/>
        </w:rPr>
        <w:t xml:space="preserve"> </w:t>
      </w:r>
      <w:r w:rsidR="005566EA">
        <w:rPr>
          <w:rStyle w:val="Strong"/>
          <w:bCs w:val="0"/>
          <w:lang w:val="hr-HR"/>
        </w:rPr>
        <w:t xml:space="preserve"> - m/ž    </w:t>
      </w:r>
      <w:r w:rsidR="006442D9">
        <w:rPr>
          <w:rStyle w:val="Strong"/>
          <w:bCs w:val="0"/>
          <w:lang w:val="hr-HR"/>
        </w:rPr>
        <w:tab/>
        <w:t xml:space="preserve">      - </w:t>
      </w:r>
      <w:r w:rsidR="0063185A">
        <w:rPr>
          <w:rStyle w:val="Strong"/>
          <w:bCs w:val="0"/>
          <w:lang w:val="hr-HR"/>
        </w:rPr>
        <w:t>2</w:t>
      </w:r>
      <w:r w:rsidR="005566EA">
        <w:rPr>
          <w:rStyle w:val="Strong"/>
          <w:bCs w:val="0"/>
          <w:lang w:val="hr-HR"/>
        </w:rPr>
        <w:t xml:space="preserve"> izvršitelj</w:t>
      </w:r>
      <w:r w:rsidR="009879DD">
        <w:rPr>
          <w:rStyle w:val="Strong"/>
          <w:bCs w:val="0"/>
          <w:lang w:val="hr-HR"/>
        </w:rPr>
        <w:t>a</w:t>
      </w:r>
    </w:p>
    <w:p w:rsidR="00F73B03" w:rsidRDefault="00F73B03" w:rsidP="00F73B03">
      <w:pPr>
        <w:rPr>
          <w:rStyle w:val="Strong"/>
          <w:b w:val="0"/>
          <w:bCs w:val="0"/>
          <w:lang w:val="hr-HR"/>
        </w:rPr>
      </w:pPr>
      <w:r>
        <w:rPr>
          <w:rStyle w:val="Strong"/>
          <w:b w:val="0"/>
          <w:bCs w:val="0"/>
          <w:lang w:val="hr-HR"/>
        </w:rPr>
        <w:t>Uvjeti:</w:t>
      </w:r>
    </w:p>
    <w:p w:rsidR="00F73B03" w:rsidRDefault="00F73B03" w:rsidP="00F73B03">
      <w:pPr>
        <w:rPr>
          <w:rStyle w:val="Strong"/>
          <w:b w:val="0"/>
          <w:bCs w:val="0"/>
          <w:lang w:val="hr-HR"/>
        </w:rPr>
      </w:pPr>
      <w:r>
        <w:rPr>
          <w:rStyle w:val="Strong"/>
          <w:b w:val="0"/>
          <w:bCs w:val="0"/>
          <w:lang w:val="hr-HR"/>
        </w:rPr>
        <w:t>• završen</w:t>
      </w:r>
      <w:r w:rsidR="00EF1154">
        <w:rPr>
          <w:rStyle w:val="Strong"/>
          <w:b w:val="0"/>
          <w:bCs w:val="0"/>
          <w:lang w:val="hr-HR"/>
        </w:rPr>
        <w:t>a</w:t>
      </w:r>
      <w:r>
        <w:rPr>
          <w:rStyle w:val="Strong"/>
          <w:b w:val="0"/>
          <w:bCs w:val="0"/>
          <w:lang w:val="hr-HR"/>
        </w:rPr>
        <w:t xml:space="preserve"> </w:t>
      </w:r>
      <w:r w:rsidR="00EF1154">
        <w:rPr>
          <w:rStyle w:val="Strong"/>
          <w:b w:val="0"/>
          <w:bCs w:val="0"/>
          <w:lang w:val="hr-HR"/>
        </w:rPr>
        <w:t>medicinska škola</w:t>
      </w:r>
      <w:r w:rsidR="00C322D4">
        <w:rPr>
          <w:rStyle w:val="Strong"/>
          <w:b w:val="0"/>
          <w:bCs w:val="0"/>
          <w:lang w:val="hr-HR"/>
        </w:rPr>
        <w:t>-smjer medicinska sestra/tehničar</w:t>
      </w:r>
      <w:r w:rsidR="006442D9">
        <w:rPr>
          <w:rStyle w:val="Strong"/>
          <w:b w:val="0"/>
          <w:bCs w:val="0"/>
          <w:lang w:val="hr-HR"/>
        </w:rPr>
        <w:t xml:space="preserve">, </w:t>
      </w:r>
      <w:r w:rsidR="00EF1154">
        <w:rPr>
          <w:rStyle w:val="Strong"/>
          <w:b w:val="0"/>
          <w:bCs w:val="0"/>
          <w:lang w:val="hr-HR"/>
        </w:rPr>
        <w:t>SS</w:t>
      </w:r>
      <w:r w:rsidR="00966AEE">
        <w:rPr>
          <w:rStyle w:val="Strong"/>
          <w:b w:val="0"/>
          <w:bCs w:val="0"/>
          <w:lang w:val="hr-HR"/>
        </w:rPr>
        <w:t>S</w:t>
      </w:r>
    </w:p>
    <w:p w:rsidR="00F73B03" w:rsidRDefault="00F73B03" w:rsidP="00F73B03">
      <w:pPr>
        <w:rPr>
          <w:rStyle w:val="Strong"/>
          <w:b w:val="0"/>
          <w:bCs w:val="0"/>
          <w:lang w:val="hr-HR"/>
        </w:rPr>
      </w:pPr>
      <w:r>
        <w:rPr>
          <w:rStyle w:val="Strong"/>
          <w:b w:val="0"/>
          <w:bCs w:val="0"/>
          <w:lang w:val="hr-HR"/>
        </w:rPr>
        <w:t xml:space="preserve">• položen </w:t>
      </w:r>
      <w:r w:rsidR="006442D9">
        <w:rPr>
          <w:rStyle w:val="Strong"/>
          <w:b w:val="0"/>
          <w:bCs w:val="0"/>
          <w:lang w:val="hr-HR"/>
        </w:rPr>
        <w:t>stručni ispit</w:t>
      </w:r>
    </w:p>
    <w:p w:rsidR="003E231B" w:rsidRDefault="00F73B03" w:rsidP="00701F20">
      <w:pPr>
        <w:rPr>
          <w:color w:val="000000"/>
          <w:szCs w:val="24"/>
        </w:rPr>
      </w:pPr>
      <w:r>
        <w:rPr>
          <w:rStyle w:val="Strong"/>
          <w:b w:val="0"/>
          <w:bCs w:val="0"/>
          <w:lang w:val="hr-HR"/>
        </w:rPr>
        <w:t>•</w:t>
      </w:r>
      <w:r>
        <w:rPr>
          <w:color w:val="000000"/>
          <w:szCs w:val="24"/>
        </w:rPr>
        <w:t xml:space="preserve"> važeće odobrenje za samostalni ra</w:t>
      </w:r>
      <w:r w:rsidR="003E231B">
        <w:rPr>
          <w:color w:val="000000"/>
          <w:szCs w:val="24"/>
        </w:rPr>
        <w:t>d</w:t>
      </w:r>
    </w:p>
    <w:p w:rsidR="0063185A" w:rsidRDefault="0063185A" w:rsidP="00701F20">
      <w:pPr>
        <w:rPr>
          <w:color w:val="000000"/>
          <w:szCs w:val="24"/>
        </w:rPr>
      </w:pPr>
    </w:p>
    <w:p w:rsidR="0063185A" w:rsidRPr="00FC5F29" w:rsidRDefault="0063185A" w:rsidP="0063185A">
      <w:pPr>
        <w:rPr>
          <w:b/>
          <w:bCs/>
          <w:i/>
          <w:sz w:val="22"/>
          <w:szCs w:val="22"/>
          <w:u w:val="single"/>
        </w:rPr>
      </w:pPr>
      <w:r w:rsidRPr="00FC5F29">
        <w:rPr>
          <w:b/>
          <w:bCs/>
          <w:i/>
          <w:sz w:val="22"/>
          <w:szCs w:val="22"/>
          <w:u w:val="single"/>
        </w:rPr>
        <w:t>Kandidati koji se</w:t>
      </w:r>
      <w:r>
        <w:rPr>
          <w:b/>
          <w:bCs/>
          <w:i/>
          <w:sz w:val="22"/>
          <w:szCs w:val="22"/>
          <w:u w:val="single"/>
        </w:rPr>
        <w:t xml:space="preserve"> natječu za prijem pod točkom 1.,</w:t>
      </w:r>
      <w:r w:rsidR="00A845B1">
        <w:rPr>
          <w:b/>
          <w:bCs/>
          <w:i/>
          <w:sz w:val="22"/>
          <w:szCs w:val="22"/>
          <w:u w:val="single"/>
        </w:rPr>
        <w:t xml:space="preserve"> </w:t>
      </w:r>
      <w:r w:rsidRPr="00FC5F29">
        <w:rPr>
          <w:b/>
          <w:bCs/>
          <w:i/>
          <w:sz w:val="22"/>
          <w:szCs w:val="22"/>
          <w:u w:val="single"/>
        </w:rPr>
        <w:t>uz zamolbu trebaju priložiti slijedeće:</w:t>
      </w:r>
    </w:p>
    <w:p w:rsidR="0063185A" w:rsidRPr="00530077" w:rsidRDefault="0063185A" w:rsidP="0063185A">
      <w:pPr>
        <w:rPr>
          <w:bCs/>
        </w:rPr>
      </w:pPr>
      <w:r w:rsidRPr="00530077">
        <w:rPr>
          <w:bCs/>
        </w:rPr>
        <w:t>• životopis</w:t>
      </w:r>
    </w:p>
    <w:p w:rsidR="0063185A" w:rsidRDefault="00E259E1" w:rsidP="0063185A">
      <w:pPr>
        <w:rPr>
          <w:bCs/>
        </w:rPr>
      </w:pPr>
      <w:r>
        <w:rPr>
          <w:bCs/>
        </w:rPr>
        <w:t xml:space="preserve">• dokaz o stručnoj spremi </w:t>
      </w:r>
    </w:p>
    <w:p w:rsidR="0063185A" w:rsidRDefault="0063185A" w:rsidP="0063185A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presliku svjedodžbi od 1. do 4.ili 5. razreda </w:t>
      </w:r>
    </w:p>
    <w:p w:rsidR="0063185A" w:rsidRPr="00530077" w:rsidRDefault="0063185A" w:rsidP="0063185A">
      <w:pPr>
        <w:rPr>
          <w:bCs/>
        </w:rPr>
      </w:pPr>
      <w:r w:rsidRPr="00530077">
        <w:rPr>
          <w:bCs/>
        </w:rPr>
        <w:t>• presliku domovnice</w:t>
      </w:r>
    </w:p>
    <w:p w:rsidR="0063185A" w:rsidRDefault="0063185A" w:rsidP="0063185A">
      <w:pPr>
        <w:rPr>
          <w:bCs/>
        </w:rPr>
      </w:pPr>
      <w:r w:rsidRPr="00530077">
        <w:rPr>
          <w:bCs/>
        </w:rPr>
        <w:t>• presliku rodnog lista</w:t>
      </w:r>
    </w:p>
    <w:p w:rsidR="0063185A" w:rsidRPr="00530077" w:rsidRDefault="0063185A" w:rsidP="0063185A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presliku osobne iskaznice</w:t>
      </w:r>
    </w:p>
    <w:p w:rsidR="0063185A" w:rsidRDefault="0063185A" w:rsidP="0063185A">
      <w:pPr>
        <w:ind w:left="142" w:hanging="142"/>
        <w:rPr>
          <w:bCs/>
          <w:lang w:val="hr-HR"/>
        </w:rPr>
      </w:pPr>
      <w:r w:rsidRPr="00530077">
        <w:rPr>
          <w:bCs/>
        </w:rPr>
        <w:t>•</w:t>
      </w:r>
      <w:r>
        <w:rPr>
          <w:bCs/>
        </w:rPr>
        <w:t xml:space="preserve"> </w:t>
      </w:r>
      <w:r w:rsidRPr="00530077">
        <w:rPr>
          <w:bCs/>
          <w:lang w:val="hr-HR"/>
        </w:rPr>
        <w:t xml:space="preserve">uvjerenje nadležnog suda da se protiv kandidata ne vodi kazneni postupak (ne starije od 6 </w:t>
      </w:r>
      <w:r>
        <w:rPr>
          <w:bCs/>
          <w:lang w:val="hr-HR"/>
        </w:rPr>
        <w:t xml:space="preserve"> </w:t>
      </w:r>
      <w:r w:rsidRPr="00530077">
        <w:rPr>
          <w:bCs/>
          <w:lang w:val="hr-HR"/>
        </w:rPr>
        <w:t>mjeseci)</w:t>
      </w:r>
    </w:p>
    <w:p w:rsidR="0063185A" w:rsidRDefault="0063185A" w:rsidP="0063185A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uvjerenje o položenom stručnom ispitu</w:t>
      </w:r>
    </w:p>
    <w:p w:rsidR="0063185A" w:rsidRDefault="0063185A" w:rsidP="0063185A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presliku odobrenja za samostalni rad</w:t>
      </w:r>
    </w:p>
    <w:p w:rsidR="00161343" w:rsidRDefault="0063185A" w:rsidP="0063185A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uvjerenje iz matične evidencije (elektronički zapis ili potvrda) HZMO o radnom stažu</w:t>
      </w:r>
    </w:p>
    <w:p w:rsidR="003E231B" w:rsidRDefault="003E231B" w:rsidP="000A07E8">
      <w:pPr>
        <w:rPr>
          <w:color w:val="000000"/>
          <w:szCs w:val="24"/>
        </w:rPr>
      </w:pPr>
    </w:p>
    <w:p w:rsidR="003E231B" w:rsidRPr="003E231B" w:rsidRDefault="003E231B" w:rsidP="003E231B">
      <w:pPr>
        <w:pStyle w:val="ListParagraph"/>
        <w:numPr>
          <w:ilvl w:val="0"/>
          <w:numId w:val="1"/>
        </w:numPr>
        <w:rPr>
          <w:rStyle w:val="Strong"/>
          <w:bCs w:val="0"/>
          <w:i/>
          <w:lang w:val="hr-HR"/>
        </w:rPr>
      </w:pPr>
      <w:r w:rsidRPr="00277763">
        <w:rPr>
          <w:rStyle w:val="Strong"/>
          <w:rFonts w:ascii="Arial Narrow" w:hAnsi="Arial Narrow"/>
          <w:bCs w:val="0"/>
          <w:i/>
          <w:lang w:val="hr-HR"/>
        </w:rPr>
        <w:t xml:space="preserve">Za prijem u radni odnos na </w:t>
      </w:r>
      <w:r w:rsidR="0063185A">
        <w:rPr>
          <w:rStyle w:val="Strong"/>
          <w:rFonts w:ascii="Arial Narrow" w:hAnsi="Arial Narrow"/>
          <w:bCs w:val="0"/>
          <w:i/>
          <w:lang w:val="hr-HR"/>
        </w:rPr>
        <w:t>ne</w:t>
      </w:r>
      <w:r w:rsidRPr="00277763">
        <w:rPr>
          <w:rStyle w:val="Strong"/>
          <w:rFonts w:ascii="Arial Narrow" w:hAnsi="Arial Narrow"/>
          <w:bCs w:val="0"/>
          <w:i/>
          <w:lang w:val="hr-HR"/>
        </w:rPr>
        <w:t>određeno vrijeme</w:t>
      </w:r>
      <w:r w:rsidRPr="00560E4A">
        <w:rPr>
          <w:rStyle w:val="Strong"/>
          <w:rFonts w:ascii="Arial Narrow" w:hAnsi="Arial Narrow"/>
          <w:bCs w:val="0"/>
          <w:i/>
          <w:lang w:val="hr-HR"/>
        </w:rPr>
        <w:t xml:space="preserve"> </w:t>
      </w:r>
    </w:p>
    <w:p w:rsidR="003E231B" w:rsidRDefault="003E231B" w:rsidP="003E231B">
      <w:pPr>
        <w:rPr>
          <w:rStyle w:val="Strong"/>
          <w:bCs w:val="0"/>
          <w:lang w:val="hr-HR"/>
        </w:rPr>
      </w:pPr>
      <w:r>
        <w:rPr>
          <w:rStyle w:val="Strong"/>
          <w:bCs w:val="0"/>
          <w:lang w:val="hr-HR"/>
        </w:rPr>
        <w:t xml:space="preserve">- </w:t>
      </w:r>
      <w:r w:rsidR="0059431C">
        <w:rPr>
          <w:rStyle w:val="Strong"/>
          <w:bCs w:val="0"/>
          <w:lang w:val="hr-HR"/>
        </w:rPr>
        <w:t>blagajnika</w:t>
      </w:r>
      <w:r>
        <w:rPr>
          <w:rStyle w:val="Strong"/>
          <w:bCs w:val="0"/>
          <w:lang w:val="hr-HR"/>
        </w:rPr>
        <w:t xml:space="preserve"> – m/ž</w:t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  <w:t xml:space="preserve">           </w:t>
      </w:r>
      <w:r w:rsidR="0059431C">
        <w:rPr>
          <w:rStyle w:val="Strong"/>
          <w:bCs w:val="0"/>
          <w:lang w:val="hr-HR"/>
        </w:rPr>
        <w:tab/>
      </w:r>
      <w:r w:rsidR="0059431C">
        <w:rPr>
          <w:rStyle w:val="Strong"/>
          <w:bCs w:val="0"/>
          <w:lang w:val="hr-HR"/>
        </w:rPr>
        <w:tab/>
      </w:r>
      <w:r w:rsidR="0059431C"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>- 1 izvršitelj</w:t>
      </w:r>
    </w:p>
    <w:p w:rsidR="003E231B" w:rsidRPr="003E231B" w:rsidRDefault="003E231B" w:rsidP="003E231B">
      <w:pPr>
        <w:rPr>
          <w:rStyle w:val="Strong"/>
          <w:b w:val="0"/>
          <w:bCs w:val="0"/>
          <w:lang w:val="hr-HR"/>
        </w:rPr>
      </w:pPr>
      <w:r w:rsidRPr="003E231B">
        <w:rPr>
          <w:rStyle w:val="Strong"/>
          <w:b w:val="0"/>
          <w:bCs w:val="0"/>
          <w:lang w:val="hr-HR"/>
        </w:rPr>
        <w:t>Uvjeti:</w:t>
      </w:r>
    </w:p>
    <w:p w:rsidR="003E231B" w:rsidRDefault="003E231B" w:rsidP="003E231B">
      <w:pPr>
        <w:rPr>
          <w:rStyle w:val="Strong"/>
          <w:b w:val="0"/>
          <w:bCs w:val="0"/>
          <w:lang w:val="hr-HR"/>
        </w:rPr>
      </w:pPr>
      <w:r>
        <w:rPr>
          <w:rStyle w:val="Strong"/>
          <w:b w:val="0"/>
          <w:bCs w:val="0"/>
          <w:lang w:val="hr-HR"/>
        </w:rPr>
        <w:t>• završen</w:t>
      </w:r>
      <w:r w:rsidR="00C6573E">
        <w:rPr>
          <w:rStyle w:val="Strong"/>
          <w:b w:val="0"/>
          <w:bCs w:val="0"/>
          <w:lang w:val="hr-HR"/>
        </w:rPr>
        <w:t>a</w:t>
      </w:r>
      <w:r>
        <w:rPr>
          <w:rStyle w:val="Strong"/>
          <w:b w:val="0"/>
          <w:bCs w:val="0"/>
          <w:lang w:val="hr-HR"/>
        </w:rPr>
        <w:t xml:space="preserve"> </w:t>
      </w:r>
      <w:r w:rsidR="00C6573E">
        <w:rPr>
          <w:rStyle w:val="Strong"/>
          <w:b w:val="0"/>
          <w:bCs w:val="0"/>
          <w:lang w:val="hr-HR"/>
        </w:rPr>
        <w:t>srednja stručna sprema ekonomskog smjera</w:t>
      </w:r>
      <w:r>
        <w:rPr>
          <w:rStyle w:val="Strong"/>
          <w:b w:val="0"/>
          <w:bCs w:val="0"/>
          <w:lang w:val="hr-HR"/>
        </w:rPr>
        <w:t xml:space="preserve">, </w:t>
      </w:r>
      <w:r w:rsidR="00C6573E">
        <w:rPr>
          <w:rStyle w:val="Strong"/>
          <w:b w:val="0"/>
          <w:bCs w:val="0"/>
          <w:lang w:val="hr-HR"/>
        </w:rPr>
        <w:t>SS</w:t>
      </w:r>
      <w:r>
        <w:rPr>
          <w:rStyle w:val="Strong"/>
          <w:b w:val="0"/>
          <w:bCs w:val="0"/>
          <w:lang w:val="hr-HR"/>
        </w:rPr>
        <w:t>S</w:t>
      </w:r>
    </w:p>
    <w:p w:rsidR="003E231B" w:rsidRDefault="003E231B" w:rsidP="003E231B">
      <w:pPr>
        <w:rPr>
          <w:rStyle w:val="Strong"/>
          <w:b w:val="0"/>
          <w:bCs w:val="0"/>
          <w:lang w:val="hr-HR"/>
        </w:rPr>
      </w:pPr>
      <w:r>
        <w:rPr>
          <w:rStyle w:val="Strong"/>
          <w:b w:val="0"/>
          <w:bCs w:val="0"/>
          <w:lang w:val="hr-HR"/>
        </w:rPr>
        <w:t xml:space="preserve">• </w:t>
      </w:r>
      <w:r w:rsidR="00C6573E">
        <w:rPr>
          <w:rStyle w:val="Strong"/>
          <w:b w:val="0"/>
          <w:bCs w:val="0"/>
          <w:lang w:val="hr-HR"/>
        </w:rPr>
        <w:t xml:space="preserve">radno iskustvo </w:t>
      </w:r>
      <w:r w:rsidR="00E11906">
        <w:rPr>
          <w:rStyle w:val="Strong"/>
          <w:b w:val="0"/>
          <w:bCs w:val="0"/>
          <w:lang w:val="hr-HR"/>
        </w:rPr>
        <w:t xml:space="preserve">u struci </w:t>
      </w:r>
      <w:r w:rsidR="00C6573E">
        <w:rPr>
          <w:rStyle w:val="Strong"/>
          <w:b w:val="0"/>
          <w:bCs w:val="0"/>
          <w:lang w:val="hr-HR"/>
        </w:rPr>
        <w:t>1 godina</w:t>
      </w:r>
    </w:p>
    <w:p w:rsidR="003E231B" w:rsidRDefault="003E231B" w:rsidP="003E231B">
      <w:pPr>
        <w:rPr>
          <w:color w:val="000000"/>
          <w:szCs w:val="24"/>
        </w:rPr>
      </w:pPr>
    </w:p>
    <w:p w:rsidR="00E11906" w:rsidRPr="003E231B" w:rsidRDefault="00E11906" w:rsidP="00E11906">
      <w:pPr>
        <w:pStyle w:val="ListParagraph"/>
        <w:numPr>
          <w:ilvl w:val="0"/>
          <w:numId w:val="1"/>
        </w:numPr>
        <w:rPr>
          <w:rStyle w:val="Strong"/>
          <w:bCs w:val="0"/>
          <w:i/>
          <w:lang w:val="hr-HR"/>
        </w:rPr>
      </w:pPr>
      <w:r w:rsidRPr="00277763">
        <w:rPr>
          <w:rStyle w:val="Strong"/>
          <w:rFonts w:ascii="Arial Narrow" w:hAnsi="Arial Narrow"/>
          <w:bCs w:val="0"/>
          <w:i/>
          <w:lang w:val="hr-HR"/>
        </w:rPr>
        <w:t xml:space="preserve">Za prijem u radni odnos na </w:t>
      </w:r>
      <w:r>
        <w:rPr>
          <w:rStyle w:val="Strong"/>
          <w:rFonts w:ascii="Arial Narrow" w:hAnsi="Arial Narrow"/>
          <w:bCs w:val="0"/>
          <w:i/>
          <w:lang w:val="hr-HR"/>
        </w:rPr>
        <w:t>ne</w:t>
      </w:r>
      <w:r w:rsidRPr="00277763">
        <w:rPr>
          <w:rStyle w:val="Strong"/>
          <w:rFonts w:ascii="Arial Narrow" w:hAnsi="Arial Narrow"/>
          <w:bCs w:val="0"/>
          <w:i/>
          <w:lang w:val="hr-HR"/>
        </w:rPr>
        <w:t>određeno vrijeme</w:t>
      </w:r>
      <w:r w:rsidRPr="00560E4A">
        <w:rPr>
          <w:rStyle w:val="Strong"/>
          <w:rFonts w:ascii="Arial Narrow" w:hAnsi="Arial Narrow"/>
          <w:bCs w:val="0"/>
          <w:i/>
          <w:lang w:val="hr-HR"/>
        </w:rPr>
        <w:t xml:space="preserve"> </w:t>
      </w:r>
    </w:p>
    <w:p w:rsidR="00E11906" w:rsidRDefault="00E11906" w:rsidP="00E11906">
      <w:pPr>
        <w:rPr>
          <w:rStyle w:val="Strong"/>
          <w:bCs w:val="0"/>
          <w:lang w:val="hr-HR"/>
        </w:rPr>
      </w:pPr>
      <w:r>
        <w:rPr>
          <w:rStyle w:val="Strong"/>
          <w:bCs w:val="0"/>
          <w:lang w:val="hr-HR"/>
        </w:rPr>
        <w:t>- pomoćnog radnika – m/ž</w:t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  <w:t xml:space="preserve">           </w:t>
      </w:r>
      <w:r w:rsidR="00220818">
        <w:rPr>
          <w:rStyle w:val="Strong"/>
          <w:bCs w:val="0"/>
          <w:lang w:val="hr-HR"/>
        </w:rPr>
        <w:tab/>
      </w:r>
      <w:r w:rsidR="00220818"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>- 1 izvršitelj</w:t>
      </w:r>
    </w:p>
    <w:p w:rsidR="00E11906" w:rsidRPr="003E231B" w:rsidRDefault="00E11906" w:rsidP="00E11906">
      <w:pPr>
        <w:rPr>
          <w:rStyle w:val="Strong"/>
          <w:b w:val="0"/>
          <w:bCs w:val="0"/>
          <w:lang w:val="hr-HR"/>
        </w:rPr>
      </w:pPr>
      <w:r w:rsidRPr="003E231B">
        <w:rPr>
          <w:rStyle w:val="Strong"/>
          <w:b w:val="0"/>
          <w:bCs w:val="0"/>
          <w:lang w:val="hr-HR"/>
        </w:rPr>
        <w:t>Uvjeti:</w:t>
      </w:r>
    </w:p>
    <w:p w:rsidR="00220818" w:rsidRDefault="00220818" w:rsidP="00220818">
      <w:pPr>
        <w:rPr>
          <w:rStyle w:val="Strong"/>
          <w:b w:val="0"/>
          <w:bCs w:val="0"/>
          <w:lang w:val="hr-HR"/>
        </w:rPr>
      </w:pPr>
      <w:r>
        <w:rPr>
          <w:rStyle w:val="Strong"/>
          <w:b w:val="0"/>
          <w:bCs w:val="0"/>
          <w:lang w:val="hr-HR"/>
        </w:rPr>
        <w:t>• završena osnovna škola, NSS</w:t>
      </w:r>
    </w:p>
    <w:p w:rsidR="00E11906" w:rsidRDefault="00E11906" w:rsidP="00E11906">
      <w:pPr>
        <w:rPr>
          <w:rStyle w:val="Strong"/>
          <w:b w:val="0"/>
          <w:bCs w:val="0"/>
          <w:lang w:val="hr-HR"/>
        </w:rPr>
      </w:pPr>
      <w:r>
        <w:rPr>
          <w:rStyle w:val="Strong"/>
          <w:b w:val="0"/>
          <w:bCs w:val="0"/>
          <w:lang w:val="hr-HR"/>
        </w:rPr>
        <w:t>• radno iskustvo u struci 1 godina</w:t>
      </w:r>
    </w:p>
    <w:p w:rsidR="003E231B" w:rsidRDefault="003E231B" w:rsidP="003E231B">
      <w:pPr>
        <w:rPr>
          <w:color w:val="000000"/>
          <w:szCs w:val="24"/>
        </w:rPr>
      </w:pPr>
    </w:p>
    <w:p w:rsidR="00640F15" w:rsidRPr="00FC5F29" w:rsidRDefault="00640F15" w:rsidP="00640F15">
      <w:pPr>
        <w:rPr>
          <w:b/>
          <w:bCs/>
          <w:i/>
          <w:sz w:val="22"/>
          <w:szCs w:val="22"/>
          <w:u w:val="single"/>
        </w:rPr>
      </w:pPr>
      <w:r w:rsidRPr="00FC5F29">
        <w:rPr>
          <w:b/>
          <w:bCs/>
          <w:i/>
          <w:sz w:val="22"/>
          <w:szCs w:val="22"/>
          <w:u w:val="single"/>
        </w:rPr>
        <w:t>Kandidati koji se</w:t>
      </w:r>
      <w:r w:rsidR="00E11906">
        <w:rPr>
          <w:b/>
          <w:bCs/>
          <w:i/>
          <w:sz w:val="22"/>
          <w:szCs w:val="22"/>
          <w:u w:val="single"/>
        </w:rPr>
        <w:t xml:space="preserve"> natječu za prijem pod točkom  2.,i 3.,</w:t>
      </w:r>
      <w:r w:rsidR="003E231B">
        <w:rPr>
          <w:b/>
          <w:bCs/>
          <w:i/>
          <w:sz w:val="22"/>
          <w:szCs w:val="22"/>
          <w:u w:val="single"/>
        </w:rPr>
        <w:t xml:space="preserve"> </w:t>
      </w:r>
      <w:r w:rsidRPr="00FC5F29">
        <w:rPr>
          <w:b/>
          <w:bCs/>
          <w:i/>
          <w:sz w:val="22"/>
          <w:szCs w:val="22"/>
          <w:u w:val="single"/>
        </w:rPr>
        <w:t>uz zamolbu trebaju priložiti slijedeće:</w:t>
      </w:r>
    </w:p>
    <w:p w:rsidR="00640F15" w:rsidRPr="00530077" w:rsidRDefault="00640F15" w:rsidP="00640F15">
      <w:pPr>
        <w:rPr>
          <w:bCs/>
        </w:rPr>
      </w:pPr>
      <w:r w:rsidRPr="00530077">
        <w:rPr>
          <w:bCs/>
        </w:rPr>
        <w:t>• životopis</w:t>
      </w:r>
    </w:p>
    <w:p w:rsidR="00640F15" w:rsidRDefault="00640F15" w:rsidP="00640F15">
      <w:pPr>
        <w:rPr>
          <w:bCs/>
        </w:rPr>
      </w:pPr>
      <w:r w:rsidRPr="00530077">
        <w:rPr>
          <w:bCs/>
        </w:rPr>
        <w:t xml:space="preserve">• dokaz o stručnoj spremi </w:t>
      </w:r>
    </w:p>
    <w:p w:rsidR="00640F15" w:rsidRDefault="00640F15" w:rsidP="00640F15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presliku svjedodžbi od 1. do 4. razreda za SSS</w:t>
      </w:r>
    </w:p>
    <w:p w:rsidR="00640F15" w:rsidRPr="00530077" w:rsidRDefault="00640F15" w:rsidP="00640F15">
      <w:pPr>
        <w:rPr>
          <w:bCs/>
        </w:rPr>
      </w:pPr>
      <w:r w:rsidRPr="00530077">
        <w:rPr>
          <w:bCs/>
        </w:rPr>
        <w:t>• presliku domovnice</w:t>
      </w:r>
    </w:p>
    <w:p w:rsidR="00640F15" w:rsidRDefault="00640F15" w:rsidP="00640F15">
      <w:pPr>
        <w:rPr>
          <w:bCs/>
        </w:rPr>
      </w:pPr>
      <w:r w:rsidRPr="00530077">
        <w:rPr>
          <w:bCs/>
        </w:rPr>
        <w:t>• presliku rodnog lista</w:t>
      </w:r>
    </w:p>
    <w:p w:rsidR="00640F15" w:rsidRPr="00530077" w:rsidRDefault="00640F15" w:rsidP="00640F15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presliku osobne iskaznice</w:t>
      </w:r>
    </w:p>
    <w:p w:rsidR="00640F15" w:rsidRDefault="00640F15" w:rsidP="00640F15">
      <w:pPr>
        <w:ind w:left="142" w:hanging="142"/>
        <w:rPr>
          <w:bCs/>
          <w:lang w:val="hr-HR"/>
        </w:rPr>
      </w:pPr>
      <w:r w:rsidRPr="00530077">
        <w:rPr>
          <w:bCs/>
        </w:rPr>
        <w:t>•</w:t>
      </w:r>
      <w:r>
        <w:rPr>
          <w:bCs/>
        </w:rPr>
        <w:t xml:space="preserve"> </w:t>
      </w:r>
      <w:r w:rsidRPr="00530077">
        <w:rPr>
          <w:bCs/>
          <w:lang w:val="hr-HR"/>
        </w:rPr>
        <w:t xml:space="preserve">uvjerenje nadležnog suda da se protiv kandidata ne vodi kazneni postupak (ne starije od 6 </w:t>
      </w:r>
      <w:r>
        <w:rPr>
          <w:bCs/>
          <w:lang w:val="hr-HR"/>
        </w:rPr>
        <w:t xml:space="preserve"> </w:t>
      </w:r>
      <w:r w:rsidRPr="00530077">
        <w:rPr>
          <w:bCs/>
          <w:lang w:val="hr-HR"/>
        </w:rPr>
        <w:t>mjeseci)</w:t>
      </w:r>
    </w:p>
    <w:p w:rsidR="003E231B" w:rsidRDefault="00640F15" w:rsidP="003E231B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uvjerenje iz matične evidencije (elektronički zapis ili potvrda) HZMO o radnom staž</w:t>
      </w:r>
    </w:p>
    <w:p w:rsidR="00B67654" w:rsidRDefault="00B67654" w:rsidP="003E231B">
      <w:pPr>
        <w:rPr>
          <w:bCs/>
        </w:rPr>
      </w:pPr>
    </w:p>
    <w:p w:rsidR="00B67654" w:rsidRPr="003E231B" w:rsidRDefault="00B67654" w:rsidP="00B67654">
      <w:pPr>
        <w:pStyle w:val="ListParagraph"/>
        <w:numPr>
          <w:ilvl w:val="0"/>
          <w:numId w:val="1"/>
        </w:numPr>
        <w:rPr>
          <w:rStyle w:val="Strong"/>
          <w:bCs w:val="0"/>
          <w:i/>
          <w:lang w:val="hr-HR"/>
        </w:rPr>
      </w:pPr>
      <w:r w:rsidRPr="00277763">
        <w:rPr>
          <w:rStyle w:val="Strong"/>
          <w:rFonts w:ascii="Arial Narrow" w:hAnsi="Arial Narrow"/>
          <w:bCs w:val="0"/>
          <w:i/>
          <w:lang w:val="hr-HR"/>
        </w:rPr>
        <w:lastRenderedPageBreak/>
        <w:t>Za prijem u radni odnos na određeno vrijeme</w:t>
      </w:r>
      <w:r w:rsidRPr="00560E4A">
        <w:rPr>
          <w:rStyle w:val="Strong"/>
          <w:rFonts w:ascii="Arial Narrow" w:hAnsi="Arial Narrow"/>
          <w:bCs w:val="0"/>
          <w:i/>
          <w:lang w:val="hr-HR"/>
        </w:rPr>
        <w:t xml:space="preserve"> </w:t>
      </w:r>
      <w:r>
        <w:rPr>
          <w:rStyle w:val="Strong"/>
          <w:rFonts w:ascii="Arial Narrow" w:hAnsi="Arial Narrow"/>
          <w:bCs w:val="0"/>
          <w:i/>
          <w:lang w:val="hr-HR"/>
        </w:rPr>
        <w:t>do polovice punog radnog vremena</w:t>
      </w:r>
    </w:p>
    <w:p w:rsidR="00B67654" w:rsidRDefault="00B67654" w:rsidP="00B67654">
      <w:pPr>
        <w:rPr>
          <w:rStyle w:val="Strong"/>
          <w:bCs w:val="0"/>
          <w:lang w:val="hr-HR"/>
        </w:rPr>
      </w:pPr>
      <w:r>
        <w:rPr>
          <w:rStyle w:val="Strong"/>
          <w:bCs w:val="0"/>
          <w:lang w:val="hr-HR"/>
        </w:rPr>
        <w:t>- liječnika specijaliste transfuzijske medicine – m/ž</w:t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</w:r>
      <w:r>
        <w:rPr>
          <w:rStyle w:val="Strong"/>
          <w:bCs w:val="0"/>
          <w:lang w:val="hr-HR"/>
        </w:rPr>
        <w:tab/>
        <w:t>- 1 izvršitelj</w:t>
      </w:r>
    </w:p>
    <w:p w:rsidR="00B67654" w:rsidRDefault="00B67654" w:rsidP="00B67654">
      <w:pPr>
        <w:rPr>
          <w:rStyle w:val="Strong"/>
          <w:b w:val="0"/>
          <w:bCs w:val="0"/>
          <w:lang w:val="hr-HR"/>
        </w:rPr>
      </w:pPr>
      <w:r>
        <w:rPr>
          <w:rStyle w:val="Strong"/>
          <w:b w:val="0"/>
          <w:bCs w:val="0"/>
          <w:lang w:val="hr-HR"/>
        </w:rPr>
        <w:t>• završen medicinski fakultet, VSS</w:t>
      </w:r>
    </w:p>
    <w:p w:rsidR="00B67654" w:rsidRDefault="00B67654" w:rsidP="00B67654">
      <w:pPr>
        <w:rPr>
          <w:rStyle w:val="Strong"/>
          <w:b w:val="0"/>
          <w:bCs w:val="0"/>
          <w:lang w:val="hr-HR"/>
        </w:rPr>
      </w:pPr>
      <w:r>
        <w:rPr>
          <w:rStyle w:val="Strong"/>
          <w:b w:val="0"/>
          <w:bCs w:val="0"/>
          <w:lang w:val="hr-HR"/>
        </w:rPr>
        <w:t>• položen specijalistički ispit iz transfuzijske medicine</w:t>
      </w:r>
    </w:p>
    <w:p w:rsidR="00B67654" w:rsidRPr="00B67654" w:rsidRDefault="00B67654" w:rsidP="00B67654">
      <w:pPr>
        <w:rPr>
          <w:rStyle w:val="Strong"/>
          <w:b w:val="0"/>
          <w:bCs w:val="0"/>
          <w:color w:val="000000"/>
          <w:szCs w:val="24"/>
        </w:rPr>
      </w:pPr>
      <w:r>
        <w:rPr>
          <w:rStyle w:val="Strong"/>
          <w:b w:val="0"/>
          <w:bCs w:val="0"/>
          <w:lang w:val="hr-HR"/>
        </w:rPr>
        <w:t>•</w:t>
      </w:r>
      <w:r>
        <w:rPr>
          <w:color w:val="000000"/>
          <w:szCs w:val="24"/>
        </w:rPr>
        <w:t xml:space="preserve"> važeće odobrenje za samostalni rad</w:t>
      </w:r>
    </w:p>
    <w:p w:rsidR="00B67654" w:rsidRPr="00B67654" w:rsidRDefault="00B67654" w:rsidP="00B67654">
      <w:pPr>
        <w:rPr>
          <w:rStyle w:val="Strong"/>
          <w:b w:val="0"/>
          <w:bCs w:val="0"/>
          <w:color w:val="000000"/>
          <w:szCs w:val="24"/>
        </w:rPr>
      </w:pPr>
      <w:r>
        <w:rPr>
          <w:rStyle w:val="Strong"/>
          <w:b w:val="0"/>
          <w:bCs w:val="0"/>
          <w:lang w:val="hr-HR"/>
        </w:rPr>
        <w:t>•</w:t>
      </w:r>
      <w:r>
        <w:rPr>
          <w:color w:val="000000"/>
          <w:szCs w:val="24"/>
        </w:rPr>
        <w:t xml:space="preserve"> korisnik mirovine</w:t>
      </w:r>
    </w:p>
    <w:p w:rsidR="00B67654" w:rsidRDefault="00B67654" w:rsidP="003E231B">
      <w:pPr>
        <w:rPr>
          <w:bCs/>
        </w:rPr>
      </w:pPr>
    </w:p>
    <w:p w:rsidR="00B67654" w:rsidRPr="00FC5F29" w:rsidRDefault="00B67654" w:rsidP="00B67654">
      <w:pPr>
        <w:rPr>
          <w:b/>
          <w:bCs/>
          <w:i/>
          <w:sz w:val="22"/>
          <w:szCs w:val="22"/>
          <w:u w:val="single"/>
        </w:rPr>
      </w:pPr>
      <w:r w:rsidRPr="00FC5F29">
        <w:rPr>
          <w:b/>
          <w:bCs/>
          <w:i/>
          <w:sz w:val="22"/>
          <w:szCs w:val="22"/>
          <w:u w:val="single"/>
        </w:rPr>
        <w:t>Kandidati koji se</w:t>
      </w:r>
      <w:r>
        <w:rPr>
          <w:b/>
          <w:bCs/>
          <w:i/>
          <w:sz w:val="22"/>
          <w:szCs w:val="22"/>
          <w:u w:val="single"/>
        </w:rPr>
        <w:t xml:space="preserve"> natječu za prijem pod točkom </w:t>
      </w:r>
      <w:r w:rsidR="0081063C">
        <w:rPr>
          <w:b/>
          <w:bCs/>
          <w:i/>
          <w:sz w:val="22"/>
          <w:szCs w:val="22"/>
          <w:u w:val="single"/>
        </w:rPr>
        <w:t>5</w:t>
      </w:r>
      <w:r>
        <w:rPr>
          <w:b/>
          <w:bCs/>
          <w:i/>
          <w:sz w:val="22"/>
          <w:szCs w:val="22"/>
          <w:u w:val="single"/>
        </w:rPr>
        <w:t xml:space="preserve">., </w:t>
      </w:r>
      <w:r w:rsidRPr="00FC5F29">
        <w:rPr>
          <w:b/>
          <w:bCs/>
          <w:i/>
          <w:sz w:val="22"/>
          <w:szCs w:val="22"/>
          <w:u w:val="single"/>
        </w:rPr>
        <w:t>uz zamolbu trebaju priložiti slijedeće:</w:t>
      </w:r>
    </w:p>
    <w:p w:rsidR="00B67654" w:rsidRPr="00530077" w:rsidRDefault="00B67654" w:rsidP="00B67654">
      <w:pPr>
        <w:rPr>
          <w:bCs/>
        </w:rPr>
      </w:pPr>
      <w:r w:rsidRPr="00530077">
        <w:rPr>
          <w:bCs/>
        </w:rPr>
        <w:t>• životopis</w:t>
      </w:r>
    </w:p>
    <w:p w:rsidR="00B67654" w:rsidRDefault="00B67654" w:rsidP="00B67654">
      <w:pPr>
        <w:rPr>
          <w:bCs/>
        </w:rPr>
      </w:pPr>
      <w:r w:rsidRPr="00530077">
        <w:rPr>
          <w:bCs/>
        </w:rPr>
        <w:t xml:space="preserve">• dokaz o stručnoj spremi </w:t>
      </w:r>
    </w:p>
    <w:p w:rsidR="00B67654" w:rsidRPr="00530077" w:rsidRDefault="00B67654" w:rsidP="00B67654">
      <w:pPr>
        <w:rPr>
          <w:bCs/>
        </w:rPr>
      </w:pPr>
      <w:r w:rsidRPr="00530077">
        <w:rPr>
          <w:bCs/>
        </w:rPr>
        <w:t>• presliku domovnice</w:t>
      </w:r>
    </w:p>
    <w:p w:rsidR="00B67654" w:rsidRDefault="00B67654" w:rsidP="00B67654">
      <w:pPr>
        <w:rPr>
          <w:bCs/>
        </w:rPr>
      </w:pPr>
      <w:r w:rsidRPr="00530077">
        <w:rPr>
          <w:bCs/>
        </w:rPr>
        <w:t>• presliku rodnog lista</w:t>
      </w:r>
    </w:p>
    <w:p w:rsidR="00B67654" w:rsidRDefault="00B67654" w:rsidP="00B67654">
      <w:pPr>
        <w:ind w:left="142" w:hanging="142"/>
        <w:rPr>
          <w:bCs/>
          <w:lang w:val="hr-HR"/>
        </w:rPr>
      </w:pPr>
      <w:r w:rsidRPr="00530077">
        <w:rPr>
          <w:bCs/>
        </w:rPr>
        <w:t>•</w:t>
      </w:r>
      <w:r>
        <w:rPr>
          <w:bCs/>
        </w:rPr>
        <w:t xml:space="preserve"> </w:t>
      </w:r>
      <w:r w:rsidRPr="00530077">
        <w:rPr>
          <w:bCs/>
          <w:lang w:val="hr-HR"/>
        </w:rPr>
        <w:t xml:space="preserve">uvjerenje nadležnog suda da se protiv kandidata ne vodi kazneni postupak (ne starije od 6 </w:t>
      </w:r>
      <w:r>
        <w:rPr>
          <w:bCs/>
          <w:lang w:val="hr-HR"/>
        </w:rPr>
        <w:t xml:space="preserve"> </w:t>
      </w:r>
      <w:r w:rsidRPr="00530077">
        <w:rPr>
          <w:bCs/>
          <w:lang w:val="hr-HR"/>
        </w:rPr>
        <w:t>mjeseci)</w:t>
      </w:r>
    </w:p>
    <w:p w:rsidR="00B67654" w:rsidRDefault="00B67654" w:rsidP="00B67654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uvjerenje o položenom stručnom i specijalističkom ispitu</w:t>
      </w:r>
    </w:p>
    <w:p w:rsidR="00B67654" w:rsidRDefault="00B67654" w:rsidP="00B67654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presliku odobrenja za samostalni rad</w:t>
      </w:r>
    </w:p>
    <w:p w:rsidR="00B67654" w:rsidRDefault="00B67654" w:rsidP="00B67654">
      <w:pPr>
        <w:rPr>
          <w:bCs/>
        </w:rPr>
      </w:pPr>
      <w:r w:rsidRPr="00530077">
        <w:rPr>
          <w:bCs/>
        </w:rPr>
        <w:t>•</w:t>
      </w:r>
      <w:r>
        <w:rPr>
          <w:bCs/>
        </w:rPr>
        <w:t xml:space="preserve"> uvjerenje iz matične evidencije (elektronički zapis ili potvrda) HZMO o radnom stažu</w:t>
      </w:r>
    </w:p>
    <w:p w:rsidR="00B67654" w:rsidRDefault="00B67654" w:rsidP="00B67654">
      <w:pPr>
        <w:rPr>
          <w:bCs/>
        </w:rPr>
      </w:pPr>
    </w:p>
    <w:p w:rsidR="0034310F" w:rsidRDefault="0034310F" w:rsidP="003E231B">
      <w:pPr>
        <w:rPr>
          <w:bCs/>
        </w:rPr>
      </w:pPr>
    </w:p>
    <w:p w:rsidR="00F07B55" w:rsidRPr="0034310F" w:rsidRDefault="00B81957" w:rsidP="003E231B">
      <w:pPr>
        <w:rPr>
          <w:bCs/>
        </w:rPr>
      </w:pPr>
      <w:r w:rsidRPr="0034310F">
        <w:rPr>
          <w:shd w:val="clear" w:color="auto" w:fill="FFFFFF"/>
        </w:rPr>
        <w:t>K</w:t>
      </w:r>
      <w:r w:rsidR="00F07B55" w:rsidRPr="0034310F">
        <w:rPr>
          <w:shd w:val="clear" w:color="auto" w:fill="FFFFFF"/>
        </w:rPr>
        <w:t xml:space="preserve">andidati </w:t>
      </w:r>
      <w:r w:rsidRPr="0034310F">
        <w:rPr>
          <w:shd w:val="clear" w:color="auto" w:fill="FFFFFF"/>
        </w:rPr>
        <w:t xml:space="preserve">s kojima </w:t>
      </w:r>
      <w:r w:rsidR="00F07B55" w:rsidRPr="0034310F">
        <w:rPr>
          <w:shd w:val="clear" w:color="auto" w:fill="FFFFFF"/>
        </w:rPr>
        <w:t xml:space="preserve">će </w:t>
      </w:r>
      <w:r w:rsidRPr="0034310F">
        <w:rPr>
          <w:shd w:val="clear" w:color="auto" w:fill="FFFFFF"/>
        </w:rPr>
        <w:t xml:space="preserve">se obaviti razgovor </w:t>
      </w:r>
      <w:r w:rsidR="00F07B55" w:rsidRPr="0034310F">
        <w:rPr>
          <w:shd w:val="clear" w:color="auto" w:fill="FFFFFF"/>
        </w:rPr>
        <w:t xml:space="preserve">biti </w:t>
      </w:r>
      <w:r w:rsidRPr="0034310F">
        <w:rPr>
          <w:shd w:val="clear" w:color="auto" w:fill="FFFFFF"/>
        </w:rPr>
        <w:t xml:space="preserve">će </w:t>
      </w:r>
      <w:r w:rsidR="00F07B55" w:rsidRPr="0034310F">
        <w:rPr>
          <w:shd w:val="clear" w:color="auto" w:fill="FFFFFF"/>
        </w:rPr>
        <w:t xml:space="preserve">obaviješteni putem </w:t>
      </w:r>
      <w:r w:rsidR="0043202B" w:rsidRPr="0034310F">
        <w:rPr>
          <w:shd w:val="clear" w:color="auto" w:fill="FFFFFF"/>
        </w:rPr>
        <w:t>elektronske pošte</w:t>
      </w:r>
      <w:r w:rsidR="0034310F">
        <w:rPr>
          <w:shd w:val="clear" w:color="auto" w:fill="FFFFFF"/>
        </w:rPr>
        <w:t>.</w:t>
      </w:r>
    </w:p>
    <w:p w:rsidR="00F07B55" w:rsidRDefault="004C1325" w:rsidP="00F07B55">
      <w:pPr>
        <w:rPr>
          <w:b/>
          <w:color w:val="000000"/>
        </w:rPr>
      </w:pPr>
      <w:r w:rsidRPr="0034310F">
        <w:rPr>
          <w:color w:val="000000"/>
        </w:rPr>
        <w:t>Obavijest kandidatima o rezultatima natječaja bit će objavljeni na web-stranici bolnice</w:t>
      </w:r>
      <w:r w:rsidRPr="004C1325">
        <w:rPr>
          <w:b/>
          <w:color w:val="000000"/>
        </w:rPr>
        <w:t xml:space="preserve"> (</w:t>
      </w:r>
      <w:hyperlink r:id="rId8" w:history="1">
        <w:r w:rsidR="003E231B" w:rsidRPr="00457F04">
          <w:rPr>
            <w:rStyle w:val="Hyperlink"/>
            <w:b/>
          </w:rPr>
          <w:t>http://www.bolnica-zadar.hr/</w:t>
        </w:r>
      </w:hyperlink>
      <w:r w:rsidRPr="004C1325">
        <w:rPr>
          <w:b/>
          <w:color w:val="000000"/>
        </w:rPr>
        <w:t>)</w:t>
      </w:r>
      <w:r w:rsidR="00B65C40">
        <w:rPr>
          <w:b/>
          <w:color w:val="000000"/>
        </w:rPr>
        <w:t>.</w:t>
      </w:r>
    </w:p>
    <w:p w:rsidR="003E231B" w:rsidRPr="00485B4A" w:rsidRDefault="003E231B" w:rsidP="003E231B">
      <w:pPr>
        <w:tabs>
          <w:tab w:val="left" w:pos="7513"/>
        </w:tabs>
      </w:pPr>
      <w:r>
        <w:t>Provjeravanje stručnih i radnih sposobnosti sukladno glavi V. točka 1. članak 21. Pravilnika o radu Opće bolnice Zadar, br: 01-1215-6/15 od 31.03.2015. godine, može se obavljati putem intervjua, testiranjem, rješavanjem određenih radnih zadataka ili na drugi prikladan način ovisno o vrsti poslova koje bi radnik trebao obavljati.</w:t>
      </w:r>
    </w:p>
    <w:p w:rsidR="003E231B" w:rsidRPr="004C1325" w:rsidRDefault="003E231B" w:rsidP="00F07B55">
      <w:pPr>
        <w:rPr>
          <w:b/>
          <w:bCs/>
        </w:rPr>
      </w:pPr>
    </w:p>
    <w:p w:rsidR="00F07B55" w:rsidRPr="00912B1C" w:rsidRDefault="00763C75" w:rsidP="00F07B55">
      <w:pPr>
        <w:tabs>
          <w:tab w:val="left" w:pos="7513"/>
        </w:tabs>
        <w:rPr>
          <w:lang w:val="hr-HR"/>
        </w:rPr>
      </w:pPr>
      <w:r>
        <w:rPr>
          <w:lang w:val="hr-HR"/>
        </w:rPr>
        <w:t>Prijave na natječaj s</w:t>
      </w:r>
      <w:r w:rsidR="00F07B55">
        <w:rPr>
          <w:lang w:val="hr-HR"/>
        </w:rPr>
        <w:t xml:space="preserve"> dokazima o ispunjavanju uvjeta podnose se u roku od </w:t>
      </w:r>
      <w:r w:rsidR="00F07B55" w:rsidRPr="00D5214D">
        <w:rPr>
          <w:b/>
          <w:lang w:val="hr-HR"/>
        </w:rPr>
        <w:t>8</w:t>
      </w:r>
      <w:r w:rsidR="00F07B55">
        <w:rPr>
          <w:lang w:val="hr-HR"/>
        </w:rPr>
        <w:t xml:space="preserve"> dana od objave natječaja u Narodnim  novinama na adresu: </w:t>
      </w:r>
      <w:r w:rsidR="00F07B55" w:rsidRPr="00EB1E37">
        <w:rPr>
          <w:b/>
          <w:lang w:val="hr-HR"/>
        </w:rPr>
        <w:t>Opća bolnica Zadar, 23000 Zadar, Bože Peričića 5</w:t>
      </w:r>
      <w:r w:rsidR="00F07B55">
        <w:rPr>
          <w:lang w:val="hr-HR"/>
        </w:rPr>
        <w:t>, s naznakom:</w:t>
      </w:r>
      <w:r w:rsidR="00B65C40">
        <w:rPr>
          <w:u w:val="single"/>
          <w:lang w:val="hr-HR"/>
        </w:rPr>
        <w:t xml:space="preserve"> </w:t>
      </w:r>
      <w:r w:rsidR="00B62C11">
        <w:rPr>
          <w:lang w:val="hr-HR"/>
        </w:rPr>
        <w:t>«</w:t>
      </w:r>
      <w:r w:rsidR="00B62C11" w:rsidRPr="00AE4E0C">
        <w:rPr>
          <w:u w:val="single"/>
          <w:lang w:val="hr-HR"/>
        </w:rPr>
        <w:t xml:space="preserve">Za natječaj - radni odnos na </w:t>
      </w:r>
      <w:r w:rsidR="0034310F">
        <w:rPr>
          <w:u w:val="single"/>
          <w:lang w:val="hr-HR"/>
        </w:rPr>
        <w:t>ne</w:t>
      </w:r>
      <w:r w:rsidR="00B62C11">
        <w:rPr>
          <w:u w:val="single"/>
          <w:lang w:val="hr-HR"/>
        </w:rPr>
        <w:t>o</w:t>
      </w:r>
      <w:r w:rsidR="00B62C11" w:rsidRPr="00AE4E0C">
        <w:rPr>
          <w:u w:val="single"/>
          <w:lang w:val="hr-HR"/>
        </w:rPr>
        <w:t>dređeno</w:t>
      </w:r>
      <w:r w:rsidR="00E259E1">
        <w:rPr>
          <w:u w:val="single"/>
          <w:lang w:val="hr-HR"/>
        </w:rPr>
        <w:t>/određeno</w:t>
      </w:r>
      <w:r w:rsidR="00B62C11" w:rsidRPr="00AE4E0C">
        <w:rPr>
          <w:u w:val="single"/>
          <w:lang w:val="hr-HR"/>
        </w:rPr>
        <w:t xml:space="preserve"> vrijeme</w:t>
      </w:r>
      <w:r w:rsidR="00B65C40">
        <w:rPr>
          <w:u w:val="single"/>
          <w:lang w:val="hr-HR"/>
        </w:rPr>
        <w:t>, radno mjesto za koje se natječu</w:t>
      </w:r>
      <w:r w:rsidR="00B62C11" w:rsidRPr="00AE4E0C">
        <w:rPr>
          <w:u w:val="single"/>
          <w:lang w:val="hr-HR"/>
        </w:rPr>
        <w:t>»</w:t>
      </w:r>
      <w:r w:rsidR="00640F15">
        <w:rPr>
          <w:u w:val="single"/>
          <w:lang w:val="hr-HR"/>
        </w:rPr>
        <w:t>.</w:t>
      </w:r>
    </w:p>
    <w:p w:rsidR="009F709A" w:rsidRDefault="009F709A" w:rsidP="009F709A">
      <w:pPr>
        <w:tabs>
          <w:tab w:val="left" w:pos="7513"/>
        </w:tabs>
      </w:pPr>
      <w:r>
        <w:t xml:space="preserve">Molimo kandidate da na </w:t>
      </w:r>
      <w:r w:rsidR="0077192B">
        <w:t>za</w:t>
      </w:r>
      <w:r>
        <w:t xml:space="preserve">molbi točno navedu za </w:t>
      </w:r>
      <w:r w:rsidR="00003427">
        <w:t>koje radno mjesto se natječu</w:t>
      </w:r>
      <w:r w:rsidR="009D5811">
        <w:t xml:space="preserve"> te da prilože kopije tražene dokumentacije</w:t>
      </w:r>
      <w:r>
        <w:t xml:space="preserve">. Ako se kandidati </w:t>
      </w:r>
      <w:r w:rsidR="00003427">
        <w:t>natječu za</w:t>
      </w:r>
      <w:r>
        <w:t xml:space="preserve"> više od jednog radnog mjesta, </w:t>
      </w:r>
      <w:r w:rsidR="00003427">
        <w:t xml:space="preserve">potrebno je </w:t>
      </w:r>
      <w:r w:rsidR="006C1DA0">
        <w:t xml:space="preserve">uz zamolbu </w:t>
      </w:r>
      <w:r w:rsidR="00003427">
        <w:t>p</w:t>
      </w:r>
      <w:r w:rsidR="006C1DA0">
        <w:t>r</w:t>
      </w:r>
      <w:r w:rsidR="00003427">
        <w:t>iložiti</w:t>
      </w:r>
      <w:r w:rsidR="006C1DA0">
        <w:t xml:space="preserve"> i</w:t>
      </w:r>
      <w:r>
        <w:t xml:space="preserve"> svu </w:t>
      </w:r>
      <w:r w:rsidR="006C1DA0">
        <w:t>traženu</w:t>
      </w:r>
      <w:r>
        <w:t xml:space="preserve"> dokumentaciju</w:t>
      </w:r>
      <w:r w:rsidR="006C1DA0">
        <w:t xml:space="preserve"> (preslike) o ispunjavanju uvjeta</w:t>
      </w:r>
      <w:r>
        <w:t xml:space="preserve"> za svako radno mjesto</w:t>
      </w:r>
      <w:r w:rsidR="006C1DA0">
        <w:t xml:space="preserve">. </w:t>
      </w:r>
      <w:r w:rsidR="00485B4A">
        <w:t>Priloženu dokumentaciju ne vraćamo</w:t>
      </w:r>
      <w:r w:rsidR="006C1DA0">
        <w:t>, osim na osobni zahtjev u roku od 30 dana od dana objave odluke.</w:t>
      </w:r>
    </w:p>
    <w:p w:rsidR="006A7267" w:rsidRDefault="006A7267" w:rsidP="009F709A">
      <w:pPr>
        <w:tabs>
          <w:tab w:val="left" w:pos="7513"/>
        </w:tabs>
      </w:pPr>
    </w:p>
    <w:p w:rsidR="00CD6B27" w:rsidRDefault="009F709A" w:rsidP="009F709A">
      <w:pPr>
        <w:tabs>
          <w:tab w:val="left" w:pos="7513"/>
        </w:tabs>
      </w:pPr>
      <w: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:rsidR="00CD6B27" w:rsidRDefault="001833C3" w:rsidP="009F709A">
      <w:pPr>
        <w:tabs>
          <w:tab w:val="left" w:pos="7513"/>
        </w:tabs>
      </w:pPr>
      <w:r>
        <w:t>Kandidat koji se poziva na pravo prednosti prilikom zapošljavanja u skladu s člankom 102. Zakona o pravima hrvatskih branitelja iz Domovinskog rata i članova njihovih obitelji uz prijavu na natječaj dužan je priložiti</w:t>
      </w:r>
      <w:r w:rsidR="0034030E">
        <w:t>,</w:t>
      </w:r>
      <w:r>
        <w:t xml:space="preserve"> osim dokaza o ispunjavanju traženih uvjeta</w:t>
      </w:r>
      <w:r w:rsidR="0034030E">
        <w:t xml:space="preserve"> iz natječaja,</w:t>
      </w:r>
      <w:r>
        <w:t xml:space="preserve"> i sve potrebne dokaze dostupne na poveznici Ministarstva hrvatskih branitelja: </w:t>
      </w:r>
      <w:r w:rsidRPr="001833C3">
        <w:rPr>
          <w:i/>
          <w:u w:val="single"/>
        </w:rPr>
        <w:t>https://branitelji.gov.hr/zaposljavanje-843/843</w:t>
      </w:r>
      <w:r>
        <w:t xml:space="preserve">. </w:t>
      </w:r>
    </w:p>
    <w:p w:rsidR="00CD6B27" w:rsidRDefault="00CD6B27" w:rsidP="009F709A">
      <w:pPr>
        <w:tabs>
          <w:tab w:val="left" w:pos="7513"/>
        </w:tabs>
      </w:pPr>
      <w:r>
        <w:t xml:space="preserve">Kandidat koji se poziva na pravo prednosti prilikom zapošljavanja sukladno članku 9. Zakona o profesionalnoj rehabilitaciji i zapošljavanju osoba s invaliditetom, dužni su se pozvati na čl. 9. istog Zakona te uz dokaze o ispunjavanju uvjeta iz natječaja priložiti dokaze o priznatom statusu osobe s invaliditetom sukladno Pravilniku o sadržaju i načinu vođenja očevidnika zaposlenih osoba s invaliditetom. </w:t>
      </w:r>
    </w:p>
    <w:p w:rsidR="009F709A" w:rsidRDefault="009F709A" w:rsidP="009F709A">
      <w:pPr>
        <w:tabs>
          <w:tab w:val="left" w:pos="7513"/>
        </w:tabs>
        <w:rPr>
          <w:bCs/>
        </w:rPr>
      </w:pPr>
    </w:p>
    <w:p w:rsidR="00656B2D" w:rsidRDefault="00F129DA" w:rsidP="009F709A">
      <w:pPr>
        <w:tabs>
          <w:tab w:val="left" w:pos="7513"/>
        </w:tabs>
        <w:rPr>
          <w:bCs/>
        </w:rPr>
      </w:pPr>
      <w:r>
        <w:rPr>
          <w:bCs/>
        </w:rPr>
        <w:t>Opća bolnica</w:t>
      </w:r>
      <w:r w:rsidR="00656B2D">
        <w:rPr>
          <w:bCs/>
        </w:rPr>
        <w:t xml:space="preserve"> Zadar dostavljene podatke pristupnika obrađuje u skladu s odredbama pozitivnih propisa koji</w:t>
      </w:r>
      <w:r w:rsidR="00DA219B">
        <w:rPr>
          <w:bCs/>
        </w:rPr>
        <w:t xml:space="preserve"> </w:t>
      </w:r>
      <w:r w:rsidR="00656B2D">
        <w:rPr>
          <w:bCs/>
        </w:rPr>
        <w:t>uređuju zaštitu osobnih podataka. Dostavljeni podaci obrađivat će se u svrhu provođenja natječ</w:t>
      </w:r>
      <w:r>
        <w:rPr>
          <w:bCs/>
        </w:rPr>
        <w:t>aja radi zasnivanja radn</w:t>
      </w:r>
      <w:r w:rsidR="00656B2D">
        <w:rPr>
          <w:bCs/>
        </w:rPr>
        <w:t>og odnosa i u druge se svrhe neće koristiti.</w:t>
      </w:r>
    </w:p>
    <w:p w:rsidR="00656B2D" w:rsidRDefault="00656B2D" w:rsidP="009F709A">
      <w:pPr>
        <w:tabs>
          <w:tab w:val="left" w:pos="7513"/>
        </w:tabs>
        <w:rPr>
          <w:bCs/>
        </w:rPr>
      </w:pPr>
    </w:p>
    <w:p w:rsidR="009F709A" w:rsidRDefault="00DA219B" w:rsidP="009F709A">
      <w:pPr>
        <w:tabs>
          <w:tab w:val="left" w:pos="7513"/>
        </w:tabs>
      </w:pPr>
      <w:r>
        <w:t>Kandidati</w:t>
      </w:r>
      <w:r w:rsidR="009F709A">
        <w:t xml:space="preserve"> su dužni dostaviti elektronsku adresu zbog nesmetane korespodencije u svrhu pravovremenog i nesm</w:t>
      </w:r>
      <w:r w:rsidR="0077192B">
        <w:t>etanog odvijanja postupka provođ</w:t>
      </w:r>
      <w:r w:rsidR="009F709A">
        <w:t xml:space="preserve">enja natječaja. </w:t>
      </w:r>
      <w:r w:rsidR="00EB1E37">
        <w:t xml:space="preserve">Nadalje, molimo </w:t>
      </w:r>
      <w:r w:rsidR="00AD4CB8">
        <w:t>k</w:t>
      </w:r>
      <w:r w:rsidR="00EB1E37">
        <w:t>andidate da u svrhu navedenog</w:t>
      </w:r>
      <w:r w:rsidR="009F709A">
        <w:t xml:space="preserve"> </w:t>
      </w:r>
      <w:r w:rsidR="00EB1E37">
        <w:t>redovito prate svoju elektronsku poštu.</w:t>
      </w:r>
    </w:p>
    <w:p w:rsidR="009D5811" w:rsidRDefault="009D5811" w:rsidP="009F709A">
      <w:pPr>
        <w:tabs>
          <w:tab w:val="left" w:pos="7513"/>
        </w:tabs>
      </w:pPr>
    </w:p>
    <w:p w:rsidR="009D5811" w:rsidRPr="007E55E0" w:rsidRDefault="009D5811" w:rsidP="009F709A">
      <w:pPr>
        <w:tabs>
          <w:tab w:val="left" w:pos="7513"/>
        </w:tabs>
        <w:rPr>
          <w:lang w:val="hr-HR"/>
        </w:rPr>
      </w:pPr>
    </w:p>
    <w:p w:rsidR="001C33D9" w:rsidRDefault="00F07B55" w:rsidP="00ED1B83">
      <w:pPr>
        <w:rPr>
          <w:b/>
          <w:bCs/>
          <w:lang w:val="hr-HR"/>
        </w:rPr>
      </w:pPr>
      <w:r w:rsidRPr="009A5902">
        <w:rPr>
          <w:b/>
          <w:bCs/>
          <w:lang w:val="hr-HR"/>
        </w:rPr>
        <w:t>Nepotpune i nepravodobne prijave neće se razmatra</w:t>
      </w:r>
      <w:r w:rsidR="001C33D9">
        <w:rPr>
          <w:b/>
          <w:bCs/>
          <w:lang w:val="hr-HR"/>
        </w:rPr>
        <w:t>ti</w:t>
      </w:r>
      <w:r w:rsidR="00B65C40">
        <w:rPr>
          <w:b/>
          <w:bCs/>
          <w:lang w:val="hr-HR"/>
        </w:rPr>
        <w:t>.</w:t>
      </w:r>
    </w:p>
    <w:p w:rsidR="00560E4A" w:rsidRDefault="00560E4A" w:rsidP="00ED1B83">
      <w:pPr>
        <w:rPr>
          <w:b/>
          <w:bCs/>
          <w:lang w:val="hr-HR"/>
        </w:rPr>
      </w:pPr>
    </w:p>
    <w:p w:rsidR="00DA219B" w:rsidRDefault="00DA219B" w:rsidP="00ED1B83">
      <w:pPr>
        <w:rPr>
          <w:b/>
          <w:bCs/>
          <w:lang w:val="hr-HR"/>
        </w:rPr>
      </w:pPr>
    </w:p>
    <w:p w:rsidR="00DA219B" w:rsidRDefault="00DA219B" w:rsidP="00ED1B83">
      <w:pPr>
        <w:rPr>
          <w:b/>
          <w:bCs/>
          <w:lang w:val="hr-HR"/>
        </w:rPr>
      </w:pPr>
    </w:p>
    <w:p w:rsidR="00DA219B" w:rsidRPr="00B65C40" w:rsidRDefault="00DA219B" w:rsidP="00DA219B">
      <w:pPr>
        <w:rPr>
          <w:rStyle w:val="Strong"/>
          <w:bCs w:val="0"/>
          <w:sz w:val="28"/>
          <w:szCs w:val="28"/>
          <w:lang w:val="hr-HR"/>
        </w:rPr>
      </w:pPr>
      <w:r>
        <w:rPr>
          <w:rStyle w:val="Strong"/>
          <w:b w:val="0"/>
          <w:lang w:val="hr-HR"/>
        </w:rPr>
        <w:t>Br. f</w:t>
      </w:r>
      <w:r w:rsidRPr="00FA3332">
        <w:rPr>
          <w:rStyle w:val="Strong"/>
          <w:b w:val="0"/>
          <w:lang w:val="hr-HR"/>
        </w:rPr>
        <w:t>ax-a: 023/ 312-724</w:t>
      </w:r>
      <w:r>
        <w:rPr>
          <w:rStyle w:val="Strong"/>
          <w:b w:val="0"/>
          <w:lang w:val="hr-HR"/>
        </w:rPr>
        <w:tab/>
      </w:r>
      <w:r>
        <w:rPr>
          <w:rStyle w:val="Strong"/>
          <w:b w:val="0"/>
          <w:lang w:val="hr-HR"/>
        </w:rPr>
        <w:tab/>
      </w:r>
      <w:r>
        <w:rPr>
          <w:rStyle w:val="Strong"/>
          <w:b w:val="0"/>
          <w:lang w:val="hr-HR"/>
        </w:rPr>
        <w:tab/>
      </w:r>
      <w:r>
        <w:rPr>
          <w:rStyle w:val="Strong"/>
          <w:b w:val="0"/>
          <w:lang w:val="hr-HR"/>
        </w:rPr>
        <w:tab/>
      </w:r>
      <w:r>
        <w:rPr>
          <w:rStyle w:val="Strong"/>
          <w:b w:val="0"/>
          <w:lang w:val="hr-HR"/>
        </w:rPr>
        <w:tab/>
      </w:r>
      <w:r>
        <w:rPr>
          <w:rStyle w:val="Strong"/>
          <w:bCs w:val="0"/>
          <w:sz w:val="28"/>
          <w:szCs w:val="28"/>
          <w:lang w:val="hr-HR"/>
        </w:rPr>
        <w:t>Opća bolnica Zadar</w:t>
      </w:r>
    </w:p>
    <w:p w:rsidR="00DA219B" w:rsidRDefault="00DA219B" w:rsidP="00DA219B">
      <w:pPr>
        <w:pStyle w:val="NormalWeb"/>
        <w:spacing w:before="0" w:beforeAutospacing="0" w:after="0" w:afterAutospacing="0"/>
      </w:pPr>
    </w:p>
    <w:p w:rsidR="00ED2793" w:rsidRDefault="00ED2793" w:rsidP="002565CD">
      <w:pPr>
        <w:pStyle w:val="NormalWeb"/>
        <w:spacing w:before="0" w:beforeAutospacing="0" w:after="0" w:afterAutospacing="0"/>
      </w:pPr>
    </w:p>
    <w:sectPr w:rsidR="00ED2793" w:rsidSect="001C33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712" w:rsidRDefault="00394712" w:rsidP="000436B7">
      <w:r>
        <w:separator/>
      </w:r>
    </w:p>
  </w:endnote>
  <w:endnote w:type="continuationSeparator" w:id="1">
    <w:p w:rsidR="00394712" w:rsidRDefault="00394712" w:rsidP="00043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712" w:rsidRDefault="00394712" w:rsidP="000436B7">
      <w:r>
        <w:separator/>
      </w:r>
    </w:p>
  </w:footnote>
  <w:footnote w:type="continuationSeparator" w:id="1">
    <w:p w:rsidR="00394712" w:rsidRDefault="00394712" w:rsidP="00043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520"/>
    <w:multiLevelType w:val="hybridMultilevel"/>
    <w:tmpl w:val="2D243348"/>
    <w:lvl w:ilvl="0" w:tplc="BAB6751A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611C71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674D"/>
    <w:multiLevelType w:val="hybridMultilevel"/>
    <w:tmpl w:val="C518BDD2"/>
    <w:lvl w:ilvl="0" w:tplc="CD0A91B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7B1974"/>
    <w:multiLevelType w:val="hybridMultilevel"/>
    <w:tmpl w:val="5AF49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C24B8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C230E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D3FB9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03459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40ACD"/>
    <w:multiLevelType w:val="hybridMultilevel"/>
    <w:tmpl w:val="EDF213DA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A1E6B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A1587"/>
    <w:multiLevelType w:val="hybridMultilevel"/>
    <w:tmpl w:val="6E1E0C7A"/>
    <w:lvl w:ilvl="0" w:tplc="9418E23A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D4353B5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664A5"/>
    <w:multiLevelType w:val="hybridMultilevel"/>
    <w:tmpl w:val="9BEAE9DE"/>
    <w:lvl w:ilvl="0" w:tplc="F86CD6E4">
      <w:start w:val="3"/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>
    <w:nsid w:val="256006A1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C2B5A"/>
    <w:multiLevelType w:val="hybridMultilevel"/>
    <w:tmpl w:val="A8A8D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141BB"/>
    <w:multiLevelType w:val="hybridMultilevel"/>
    <w:tmpl w:val="FA36A58A"/>
    <w:lvl w:ilvl="0" w:tplc="50AEAC2E">
      <w:start w:val="3"/>
      <w:numFmt w:val="bullet"/>
      <w:lvlText w:val="-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>
    <w:nsid w:val="30573A0C"/>
    <w:multiLevelType w:val="hybridMultilevel"/>
    <w:tmpl w:val="24E6E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32C77"/>
    <w:multiLevelType w:val="hybridMultilevel"/>
    <w:tmpl w:val="81506F94"/>
    <w:lvl w:ilvl="0" w:tplc="E168DB5A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025BB4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A32D5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50AF8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E2237"/>
    <w:multiLevelType w:val="hybridMultilevel"/>
    <w:tmpl w:val="A36AA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E0769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B5482"/>
    <w:multiLevelType w:val="hybridMultilevel"/>
    <w:tmpl w:val="E7BA5EAC"/>
    <w:lvl w:ilvl="0" w:tplc="55E6DDE8">
      <w:start w:val="6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8826683"/>
    <w:multiLevelType w:val="hybridMultilevel"/>
    <w:tmpl w:val="8B1418D4"/>
    <w:lvl w:ilvl="0" w:tplc="5046216C">
      <w:start w:val="3"/>
      <w:numFmt w:val="bullet"/>
      <w:lvlText w:val="•"/>
      <w:lvlJc w:val="left"/>
      <w:pPr>
        <w:ind w:left="41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5">
    <w:nsid w:val="52BD7171"/>
    <w:multiLevelType w:val="hybridMultilevel"/>
    <w:tmpl w:val="921820C6"/>
    <w:lvl w:ilvl="0" w:tplc="A5B0ED9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F47E7A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46C9D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912AD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C121D"/>
    <w:multiLevelType w:val="hybridMultilevel"/>
    <w:tmpl w:val="9146D872"/>
    <w:lvl w:ilvl="0" w:tplc="A5C60D6E">
      <w:start w:val="5"/>
      <w:numFmt w:val="bullet"/>
      <w:lvlText w:val="-"/>
      <w:lvlJc w:val="left"/>
      <w:pPr>
        <w:ind w:left="1776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5E756A6A"/>
    <w:multiLevelType w:val="hybridMultilevel"/>
    <w:tmpl w:val="EDF213DA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847E7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F6AD3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5685C"/>
    <w:multiLevelType w:val="hybridMultilevel"/>
    <w:tmpl w:val="24F2BCAA"/>
    <w:lvl w:ilvl="0" w:tplc="F5A2CA5E">
      <w:start w:val="4"/>
      <w:numFmt w:val="bullet"/>
      <w:lvlText w:val="-"/>
      <w:lvlJc w:val="left"/>
      <w:pPr>
        <w:ind w:left="1776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6E5507DD"/>
    <w:multiLevelType w:val="hybridMultilevel"/>
    <w:tmpl w:val="FC6674EC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3413C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03EED"/>
    <w:multiLevelType w:val="hybridMultilevel"/>
    <w:tmpl w:val="F168BC20"/>
    <w:lvl w:ilvl="0" w:tplc="D7E05C28">
      <w:start w:val="6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73875266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E08C6"/>
    <w:multiLevelType w:val="hybridMultilevel"/>
    <w:tmpl w:val="EDF213DA"/>
    <w:lvl w:ilvl="0" w:tplc="15940D6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E0AB4"/>
    <w:multiLevelType w:val="multilevel"/>
    <w:tmpl w:val="7C1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7A6129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617C96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B49FA"/>
    <w:multiLevelType w:val="hybridMultilevel"/>
    <w:tmpl w:val="EDF213DA"/>
    <w:lvl w:ilvl="0" w:tplc="15940D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38"/>
  </w:num>
  <w:num w:numId="4">
    <w:abstractNumId w:val="0"/>
  </w:num>
  <w:num w:numId="5">
    <w:abstractNumId w:val="42"/>
  </w:num>
  <w:num w:numId="6">
    <w:abstractNumId w:val="8"/>
  </w:num>
  <w:num w:numId="7">
    <w:abstractNumId w:val="10"/>
  </w:num>
  <w:num w:numId="8">
    <w:abstractNumId w:val="2"/>
  </w:num>
  <w:num w:numId="9">
    <w:abstractNumId w:val="30"/>
  </w:num>
  <w:num w:numId="10">
    <w:abstractNumId w:val="16"/>
  </w:num>
  <w:num w:numId="11">
    <w:abstractNumId w:val="34"/>
  </w:num>
  <w:num w:numId="12">
    <w:abstractNumId w:val="9"/>
  </w:num>
  <w:num w:numId="13">
    <w:abstractNumId w:val="5"/>
  </w:num>
  <w:num w:numId="14">
    <w:abstractNumId w:val="11"/>
  </w:num>
  <w:num w:numId="15">
    <w:abstractNumId w:val="33"/>
  </w:num>
  <w:num w:numId="16">
    <w:abstractNumId w:val="37"/>
  </w:num>
  <w:num w:numId="17">
    <w:abstractNumId w:val="29"/>
  </w:num>
  <w:num w:numId="18">
    <w:abstractNumId w:val="36"/>
  </w:num>
  <w:num w:numId="19">
    <w:abstractNumId w:val="26"/>
  </w:num>
  <w:num w:numId="20">
    <w:abstractNumId w:val="23"/>
  </w:num>
  <w:num w:numId="21">
    <w:abstractNumId w:val="27"/>
  </w:num>
  <w:num w:numId="22">
    <w:abstractNumId w:val="24"/>
  </w:num>
  <w:num w:numId="23">
    <w:abstractNumId w:val="39"/>
  </w:num>
  <w:num w:numId="24">
    <w:abstractNumId w:val="15"/>
  </w:num>
  <w:num w:numId="25">
    <w:abstractNumId w:val="12"/>
  </w:num>
  <w:num w:numId="26">
    <w:abstractNumId w:val="40"/>
  </w:num>
  <w:num w:numId="27">
    <w:abstractNumId w:val="32"/>
  </w:num>
  <w:num w:numId="28">
    <w:abstractNumId w:val="13"/>
  </w:num>
  <w:num w:numId="29">
    <w:abstractNumId w:val="1"/>
  </w:num>
  <w:num w:numId="30">
    <w:abstractNumId w:val="35"/>
  </w:num>
  <w:num w:numId="31">
    <w:abstractNumId w:val="7"/>
  </w:num>
  <w:num w:numId="32">
    <w:abstractNumId w:val="4"/>
  </w:num>
  <w:num w:numId="33">
    <w:abstractNumId w:val="31"/>
  </w:num>
  <w:num w:numId="34">
    <w:abstractNumId w:val="19"/>
  </w:num>
  <w:num w:numId="35">
    <w:abstractNumId w:val="41"/>
  </w:num>
  <w:num w:numId="36">
    <w:abstractNumId w:val="18"/>
  </w:num>
  <w:num w:numId="37">
    <w:abstractNumId w:val="20"/>
  </w:num>
  <w:num w:numId="38">
    <w:abstractNumId w:val="6"/>
  </w:num>
  <w:num w:numId="39">
    <w:abstractNumId w:val="22"/>
  </w:num>
  <w:num w:numId="40">
    <w:abstractNumId w:val="25"/>
  </w:num>
  <w:num w:numId="41">
    <w:abstractNumId w:val="3"/>
  </w:num>
  <w:num w:numId="42">
    <w:abstractNumId w:val="14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D52"/>
    <w:rsid w:val="00003427"/>
    <w:rsid w:val="0000394D"/>
    <w:rsid w:val="000079C7"/>
    <w:rsid w:val="000143EE"/>
    <w:rsid w:val="0001484A"/>
    <w:rsid w:val="00020390"/>
    <w:rsid w:val="000436B7"/>
    <w:rsid w:val="00046083"/>
    <w:rsid w:val="00063112"/>
    <w:rsid w:val="0007250F"/>
    <w:rsid w:val="0007462E"/>
    <w:rsid w:val="000769D4"/>
    <w:rsid w:val="000801D3"/>
    <w:rsid w:val="00083914"/>
    <w:rsid w:val="000A07E8"/>
    <w:rsid w:val="000B76EE"/>
    <w:rsid w:val="000C7A55"/>
    <w:rsid w:val="000D500F"/>
    <w:rsid w:val="000F49F9"/>
    <w:rsid w:val="0010147D"/>
    <w:rsid w:val="00101809"/>
    <w:rsid w:val="00122FE2"/>
    <w:rsid w:val="00130222"/>
    <w:rsid w:val="00153FBE"/>
    <w:rsid w:val="00161343"/>
    <w:rsid w:val="00161612"/>
    <w:rsid w:val="0016657D"/>
    <w:rsid w:val="00180452"/>
    <w:rsid w:val="001833C3"/>
    <w:rsid w:val="00191890"/>
    <w:rsid w:val="001B3DA0"/>
    <w:rsid w:val="001B7474"/>
    <w:rsid w:val="001C0057"/>
    <w:rsid w:val="001C26CD"/>
    <w:rsid w:val="001C33D9"/>
    <w:rsid w:val="001D5176"/>
    <w:rsid w:val="001D6234"/>
    <w:rsid w:val="001E3312"/>
    <w:rsid w:val="001E5A59"/>
    <w:rsid w:val="001F02D2"/>
    <w:rsid w:val="001F72F2"/>
    <w:rsid w:val="00202C16"/>
    <w:rsid w:val="00210137"/>
    <w:rsid w:val="00220818"/>
    <w:rsid w:val="0022269F"/>
    <w:rsid w:val="00234708"/>
    <w:rsid w:val="00243587"/>
    <w:rsid w:val="0024399B"/>
    <w:rsid w:val="002565CD"/>
    <w:rsid w:val="00256D02"/>
    <w:rsid w:val="0027242B"/>
    <w:rsid w:val="00277763"/>
    <w:rsid w:val="00281141"/>
    <w:rsid w:val="00281403"/>
    <w:rsid w:val="002A0773"/>
    <w:rsid w:val="002A1F30"/>
    <w:rsid w:val="002B0770"/>
    <w:rsid w:val="002C7C30"/>
    <w:rsid w:val="002D36EB"/>
    <w:rsid w:val="002D40AA"/>
    <w:rsid w:val="002D62AF"/>
    <w:rsid w:val="002E6374"/>
    <w:rsid w:val="00305C29"/>
    <w:rsid w:val="00315AD9"/>
    <w:rsid w:val="00327D29"/>
    <w:rsid w:val="003304ED"/>
    <w:rsid w:val="003334C9"/>
    <w:rsid w:val="0034030E"/>
    <w:rsid w:val="00340C82"/>
    <w:rsid w:val="0034310F"/>
    <w:rsid w:val="0034627D"/>
    <w:rsid w:val="00347072"/>
    <w:rsid w:val="00393363"/>
    <w:rsid w:val="00394712"/>
    <w:rsid w:val="003C2813"/>
    <w:rsid w:val="003C4B60"/>
    <w:rsid w:val="003D013B"/>
    <w:rsid w:val="003D7DA2"/>
    <w:rsid w:val="003E03F2"/>
    <w:rsid w:val="003E231B"/>
    <w:rsid w:val="003F2678"/>
    <w:rsid w:val="00403230"/>
    <w:rsid w:val="00405921"/>
    <w:rsid w:val="00425F23"/>
    <w:rsid w:val="0043202B"/>
    <w:rsid w:val="004328DF"/>
    <w:rsid w:val="004359C1"/>
    <w:rsid w:val="00454763"/>
    <w:rsid w:val="00461167"/>
    <w:rsid w:val="00467E39"/>
    <w:rsid w:val="004734A8"/>
    <w:rsid w:val="00474005"/>
    <w:rsid w:val="00484BDA"/>
    <w:rsid w:val="00485B4A"/>
    <w:rsid w:val="00490A70"/>
    <w:rsid w:val="004A4644"/>
    <w:rsid w:val="004B2A5B"/>
    <w:rsid w:val="004B5DC2"/>
    <w:rsid w:val="004C1325"/>
    <w:rsid w:val="004D1F52"/>
    <w:rsid w:val="004D5A36"/>
    <w:rsid w:val="004E727F"/>
    <w:rsid w:val="004E78EB"/>
    <w:rsid w:val="005064C5"/>
    <w:rsid w:val="00512B57"/>
    <w:rsid w:val="005224C8"/>
    <w:rsid w:val="00530077"/>
    <w:rsid w:val="00536298"/>
    <w:rsid w:val="00550AF8"/>
    <w:rsid w:val="0055184D"/>
    <w:rsid w:val="005566EA"/>
    <w:rsid w:val="00560E4A"/>
    <w:rsid w:val="00574426"/>
    <w:rsid w:val="00590278"/>
    <w:rsid w:val="0059431C"/>
    <w:rsid w:val="00605D26"/>
    <w:rsid w:val="00606C36"/>
    <w:rsid w:val="00607405"/>
    <w:rsid w:val="006115BE"/>
    <w:rsid w:val="00621264"/>
    <w:rsid w:val="00627DD8"/>
    <w:rsid w:val="0063185A"/>
    <w:rsid w:val="00640F15"/>
    <w:rsid w:val="006442D9"/>
    <w:rsid w:val="00656B2D"/>
    <w:rsid w:val="006716CA"/>
    <w:rsid w:val="00693641"/>
    <w:rsid w:val="006A7267"/>
    <w:rsid w:val="006C1DA0"/>
    <w:rsid w:val="006D329E"/>
    <w:rsid w:val="006F6738"/>
    <w:rsid w:val="00701AF3"/>
    <w:rsid w:val="00701F20"/>
    <w:rsid w:val="00703824"/>
    <w:rsid w:val="00705837"/>
    <w:rsid w:val="00705D91"/>
    <w:rsid w:val="00707DA6"/>
    <w:rsid w:val="00725754"/>
    <w:rsid w:val="00730890"/>
    <w:rsid w:val="00737080"/>
    <w:rsid w:val="00737ADF"/>
    <w:rsid w:val="00743FCB"/>
    <w:rsid w:val="007608B4"/>
    <w:rsid w:val="00762647"/>
    <w:rsid w:val="00763C75"/>
    <w:rsid w:val="007668B7"/>
    <w:rsid w:val="0077192B"/>
    <w:rsid w:val="007C2484"/>
    <w:rsid w:val="007C394D"/>
    <w:rsid w:val="007C5E08"/>
    <w:rsid w:val="007E6FCB"/>
    <w:rsid w:val="007F0373"/>
    <w:rsid w:val="00804930"/>
    <w:rsid w:val="00807C00"/>
    <w:rsid w:val="0081063C"/>
    <w:rsid w:val="00813955"/>
    <w:rsid w:val="00814E6B"/>
    <w:rsid w:val="008252DC"/>
    <w:rsid w:val="00830048"/>
    <w:rsid w:val="00830086"/>
    <w:rsid w:val="00841897"/>
    <w:rsid w:val="00845B53"/>
    <w:rsid w:val="0084682A"/>
    <w:rsid w:val="0086036C"/>
    <w:rsid w:val="0086100D"/>
    <w:rsid w:val="00863793"/>
    <w:rsid w:val="0089135B"/>
    <w:rsid w:val="008B7E71"/>
    <w:rsid w:val="008C2729"/>
    <w:rsid w:val="008C3044"/>
    <w:rsid w:val="008E728C"/>
    <w:rsid w:val="00910AF2"/>
    <w:rsid w:val="00912B1C"/>
    <w:rsid w:val="00915982"/>
    <w:rsid w:val="00954422"/>
    <w:rsid w:val="00966AEE"/>
    <w:rsid w:val="009850DA"/>
    <w:rsid w:val="009879DD"/>
    <w:rsid w:val="0099700D"/>
    <w:rsid w:val="009A78BE"/>
    <w:rsid w:val="009B0D16"/>
    <w:rsid w:val="009D5811"/>
    <w:rsid w:val="009E4C13"/>
    <w:rsid w:val="009F4BBD"/>
    <w:rsid w:val="009F4EE1"/>
    <w:rsid w:val="009F709A"/>
    <w:rsid w:val="00A105C9"/>
    <w:rsid w:val="00A10939"/>
    <w:rsid w:val="00A17AF2"/>
    <w:rsid w:val="00A33711"/>
    <w:rsid w:val="00A34922"/>
    <w:rsid w:val="00A46F44"/>
    <w:rsid w:val="00A65404"/>
    <w:rsid w:val="00A74530"/>
    <w:rsid w:val="00A804B2"/>
    <w:rsid w:val="00A845B1"/>
    <w:rsid w:val="00A904AA"/>
    <w:rsid w:val="00AB15DB"/>
    <w:rsid w:val="00AC0652"/>
    <w:rsid w:val="00AC7F81"/>
    <w:rsid w:val="00AD4192"/>
    <w:rsid w:val="00AD4CB8"/>
    <w:rsid w:val="00AD57A2"/>
    <w:rsid w:val="00AE3F24"/>
    <w:rsid w:val="00AE43C5"/>
    <w:rsid w:val="00AF230C"/>
    <w:rsid w:val="00B36D52"/>
    <w:rsid w:val="00B62C11"/>
    <w:rsid w:val="00B65C40"/>
    <w:rsid w:val="00B67654"/>
    <w:rsid w:val="00B70548"/>
    <w:rsid w:val="00B76479"/>
    <w:rsid w:val="00B81957"/>
    <w:rsid w:val="00B83797"/>
    <w:rsid w:val="00BA3BE6"/>
    <w:rsid w:val="00BB384A"/>
    <w:rsid w:val="00BB79D9"/>
    <w:rsid w:val="00BD2F12"/>
    <w:rsid w:val="00BF45E8"/>
    <w:rsid w:val="00C031AC"/>
    <w:rsid w:val="00C11CE3"/>
    <w:rsid w:val="00C1600D"/>
    <w:rsid w:val="00C21E65"/>
    <w:rsid w:val="00C248D7"/>
    <w:rsid w:val="00C322D4"/>
    <w:rsid w:val="00C35066"/>
    <w:rsid w:val="00C42AD4"/>
    <w:rsid w:val="00C52CB6"/>
    <w:rsid w:val="00C532CD"/>
    <w:rsid w:val="00C64D44"/>
    <w:rsid w:val="00C6573E"/>
    <w:rsid w:val="00C9289E"/>
    <w:rsid w:val="00C96CBA"/>
    <w:rsid w:val="00CA6F74"/>
    <w:rsid w:val="00CC2488"/>
    <w:rsid w:val="00CD6B27"/>
    <w:rsid w:val="00CD7F0D"/>
    <w:rsid w:val="00CF2FB1"/>
    <w:rsid w:val="00D05109"/>
    <w:rsid w:val="00D05849"/>
    <w:rsid w:val="00D357BB"/>
    <w:rsid w:val="00D42C03"/>
    <w:rsid w:val="00D5214D"/>
    <w:rsid w:val="00D526E9"/>
    <w:rsid w:val="00D71F2F"/>
    <w:rsid w:val="00D73966"/>
    <w:rsid w:val="00D830F1"/>
    <w:rsid w:val="00DA219B"/>
    <w:rsid w:val="00DA57FA"/>
    <w:rsid w:val="00DB04BD"/>
    <w:rsid w:val="00DC159D"/>
    <w:rsid w:val="00DC196E"/>
    <w:rsid w:val="00DE7751"/>
    <w:rsid w:val="00DF0B72"/>
    <w:rsid w:val="00DF3CE4"/>
    <w:rsid w:val="00DF40BD"/>
    <w:rsid w:val="00E007A0"/>
    <w:rsid w:val="00E11906"/>
    <w:rsid w:val="00E11C38"/>
    <w:rsid w:val="00E12487"/>
    <w:rsid w:val="00E15588"/>
    <w:rsid w:val="00E256C3"/>
    <w:rsid w:val="00E259E1"/>
    <w:rsid w:val="00E40BD5"/>
    <w:rsid w:val="00E42952"/>
    <w:rsid w:val="00E44912"/>
    <w:rsid w:val="00E50B05"/>
    <w:rsid w:val="00E53070"/>
    <w:rsid w:val="00E722E6"/>
    <w:rsid w:val="00E85A4D"/>
    <w:rsid w:val="00E86950"/>
    <w:rsid w:val="00EB1E37"/>
    <w:rsid w:val="00EC35A7"/>
    <w:rsid w:val="00EC3F88"/>
    <w:rsid w:val="00EC6917"/>
    <w:rsid w:val="00EC7E16"/>
    <w:rsid w:val="00ED1B83"/>
    <w:rsid w:val="00ED2793"/>
    <w:rsid w:val="00ED2EDA"/>
    <w:rsid w:val="00EF1154"/>
    <w:rsid w:val="00F04C88"/>
    <w:rsid w:val="00F07B55"/>
    <w:rsid w:val="00F129DA"/>
    <w:rsid w:val="00F41ADA"/>
    <w:rsid w:val="00F41E64"/>
    <w:rsid w:val="00F5116A"/>
    <w:rsid w:val="00F6290A"/>
    <w:rsid w:val="00F65BDF"/>
    <w:rsid w:val="00F72F32"/>
    <w:rsid w:val="00F73B03"/>
    <w:rsid w:val="00F76E4B"/>
    <w:rsid w:val="00F83066"/>
    <w:rsid w:val="00F8767C"/>
    <w:rsid w:val="00FA3332"/>
    <w:rsid w:val="00FA464D"/>
    <w:rsid w:val="00FC25EA"/>
    <w:rsid w:val="00FC44EB"/>
    <w:rsid w:val="00FC5433"/>
    <w:rsid w:val="00FC5768"/>
    <w:rsid w:val="00FC5F29"/>
    <w:rsid w:val="00FD176A"/>
    <w:rsid w:val="00FF2CC5"/>
    <w:rsid w:val="00FF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52"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36D5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B36D52"/>
    <w:pPr>
      <w:ind w:left="720"/>
      <w:contextualSpacing/>
    </w:pPr>
  </w:style>
  <w:style w:type="paragraph" w:styleId="NormalWeb">
    <w:name w:val="Normal (Web)"/>
    <w:basedOn w:val="Normal"/>
    <w:semiHidden/>
    <w:rsid w:val="00C11CE3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393363"/>
  </w:style>
  <w:style w:type="character" w:styleId="Hyperlink">
    <w:name w:val="Hyperlink"/>
    <w:basedOn w:val="DefaultParagraphFont"/>
    <w:rsid w:val="00F07B55"/>
    <w:rPr>
      <w:color w:val="0000FF"/>
      <w:u w:val="single"/>
    </w:rPr>
  </w:style>
  <w:style w:type="paragraph" w:customStyle="1" w:styleId="tekst">
    <w:name w:val="tekst"/>
    <w:basedOn w:val="Normal"/>
    <w:rsid w:val="004C1325"/>
    <w:pPr>
      <w:spacing w:before="100" w:beforeAutospacing="1" w:after="100" w:afterAutospacing="1"/>
    </w:pPr>
    <w:rPr>
      <w:rFonts w:eastAsia="Times New Roman"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0436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6B7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436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6B7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68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nica-zadar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6587-C0BA-475F-B1BA-4D44E4F4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Ana</cp:lastModifiedBy>
  <cp:revision>4</cp:revision>
  <cp:lastPrinted>2018-09-24T06:47:00Z</cp:lastPrinted>
  <dcterms:created xsi:type="dcterms:W3CDTF">2018-09-24T11:34:00Z</dcterms:created>
  <dcterms:modified xsi:type="dcterms:W3CDTF">2018-10-02T09:21:00Z</dcterms:modified>
</cp:coreProperties>
</file>